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17F2" w:rsidRDefault="00000000">
      <w:pPr>
        <w:spacing w:line="360" w:lineRule="auto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队名：极品六字队名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队员：极品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二字莫西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（15923020634）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极品二字少爷（</w:t>
      </w:r>
      <w:proofErr w:type="spellStart"/>
      <w:r>
        <w:rPr>
          <w:rFonts w:ascii="微软雅黑" w:eastAsia="微软雅黑" w:hAnsi="微软雅黑" w:cs="微软雅黑" w:hint="eastAsia"/>
          <w:sz w:val="20"/>
          <w:szCs w:val="20"/>
        </w:rPr>
        <w:t>WernerWH</w:t>
      </w:r>
      <w:proofErr w:type="spellEnd"/>
      <w:r>
        <w:rPr>
          <w:rFonts w:ascii="微软雅黑" w:eastAsia="微软雅黑" w:hAnsi="微软雅黑" w:cs="微软雅黑" w:hint="eastAsia"/>
          <w:sz w:val="20"/>
          <w:szCs w:val="20"/>
        </w:rPr>
        <w:t>）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极品二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字奶盖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（naigai2007）</w:t>
      </w:r>
    </w:p>
    <w:p w:rsidR="000317F2" w:rsidRDefault="000317F2">
      <w:pPr>
        <w:spacing w:line="360" w:lineRule="auto"/>
        <w:rPr>
          <w:rFonts w:ascii="仿宋" w:eastAsia="仿宋" w:hAnsi="仿宋" w:cs="仿宋"/>
          <w:sz w:val="20"/>
          <w:szCs w:val="20"/>
        </w:rPr>
      </w:pP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4D94D8"/>
          <w:sz w:val="20"/>
          <w:szCs w:val="20"/>
        </w:rPr>
        <w:t>蓝字为引用，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红字为结论</w:t>
      </w:r>
    </w:p>
    <w:p w:rsidR="000317F2" w:rsidRDefault="000317F2">
      <w:pPr>
        <w:spacing w:line="360" w:lineRule="auto"/>
        <w:rPr>
          <w:rFonts w:ascii="仿宋" w:eastAsia="仿宋" w:hAnsi="仿宋" w:cs="仿宋"/>
          <w:sz w:val="20"/>
          <w:szCs w:val="20"/>
        </w:rPr>
      </w:pPr>
    </w:p>
    <w:p w:rsidR="000317F2" w:rsidRDefault="00000000">
      <w:pPr>
        <w:spacing w:line="360" w:lineRule="auto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一、时间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4D94D8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4D94D8"/>
          <w:sz w:val="20"/>
          <w:szCs w:val="20"/>
        </w:rPr>
        <w:t>1.</w:t>
      </w:r>
      <w:proofErr w:type="gramStart"/>
      <w:r>
        <w:rPr>
          <w:rFonts w:ascii="微软雅黑" w:eastAsia="微软雅黑" w:hAnsi="微软雅黑" w:cs="微软雅黑" w:hint="eastAsia"/>
          <w:color w:val="4D94D8"/>
          <w:sz w:val="20"/>
          <w:szCs w:val="20"/>
        </w:rPr>
        <w:t>玮珊</w:t>
      </w:r>
      <w:proofErr w:type="gramEnd"/>
      <w:r>
        <w:rPr>
          <w:rFonts w:ascii="微软雅黑" w:eastAsia="微软雅黑" w:hAnsi="微软雅黑" w:cs="微软雅黑" w:hint="eastAsia"/>
          <w:color w:val="4D94D8"/>
          <w:sz w:val="20"/>
          <w:szCs w:val="20"/>
        </w:rPr>
        <w:t>点点头：“我也看了，东道主德国队战术运用得非常巧妙，教练的指挥也很到位呀。”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首先确认时间，德国举行欧洲杯东道主年份为2024，因此三年前为2021。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 xml:space="preserve">三年前指的是2021年，当下是2024年。 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4D94D8"/>
        </w:rPr>
      </w:pPr>
      <w:r>
        <w:rPr>
          <w:rFonts w:ascii="微软雅黑" w:eastAsia="微软雅黑" w:hAnsi="微软雅黑" w:cs="微软雅黑" w:hint="eastAsia"/>
          <w:color w:val="4D94D8"/>
          <w:sz w:val="20"/>
          <w:szCs w:val="20"/>
        </w:rPr>
        <w:t>2.“</w:t>
      </w:r>
      <w:r>
        <w:rPr>
          <w:rFonts w:ascii="微软雅黑" w:eastAsia="微软雅黑" w:hAnsi="微软雅黑" w:cs="微软雅黑" w:hint="eastAsia"/>
          <w:color w:val="4D94D8"/>
        </w:rPr>
        <w:t>2016年的中秋，市中心的一栋老旧公寓里发生了一起惊心动魄的入室抢劫案。”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4D94D8"/>
        </w:rPr>
      </w:pPr>
      <w:r>
        <w:rPr>
          <w:rFonts w:ascii="微软雅黑" w:eastAsia="微软雅黑" w:hAnsi="微软雅黑" w:cs="微软雅黑" w:hint="eastAsia"/>
          <w:color w:val="4D94D8"/>
        </w:rPr>
        <w:t>“2016年9月15日晚上22:40，丁宇楠的情人在R地坠楼死亡”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000000"/>
        </w:rPr>
        <w:t>根据查询日历可得，</w:t>
      </w:r>
      <w:r>
        <w:rPr>
          <w:rFonts w:ascii="微软雅黑" w:eastAsia="微软雅黑" w:hAnsi="微软雅黑" w:cs="微软雅黑" w:hint="eastAsia"/>
          <w:color w:val="FF0000"/>
        </w:rPr>
        <w:t>2016年的中秋就是九月十五日。</w:t>
      </w:r>
    </w:p>
    <w:p w:rsidR="000317F2" w:rsidRDefault="00000000">
      <w:pPr>
        <w:numPr>
          <w:ilvl w:val="0"/>
          <w:numId w:val="1"/>
        </w:numPr>
        <w:spacing w:line="400" w:lineRule="exact"/>
        <w:rPr>
          <w:rFonts w:ascii="微软雅黑" w:eastAsia="微软雅黑" w:hAnsi="微软雅黑" w:cs="微软雅黑"/>
          <w:color w:val="4D94D8"/>
        </w:rPr>
      </w:pPr>
      <w:r>
        <w:rPr>
          <w:rFonts w:ascii="微软雅黑" w:eastAsia="微软雅黑" w:hAnsi="微软雅黑" w:cs="微软雅黑" w:hint="eastAsia"/>
        </w:rPr>
        <w:t>“</w:t>
      </w:r>
      <w:r>
        <w:rPr>
          <w:rFonts w:ascii="微软雅黑" w:eastAsia="微软雅黑" w:hAnsi="微软雅黑" w:cs="微软雅黑" w:hint="eastAsia"/>
          <w:color w:val="4D94D8"/>
        </w:rPr>
        <w:t>她说因为她出生在除夕夜，家人希望她能带来快乐和好运，所以取名‘嘉年’，</w:t>
      </w:r>
      <w:proofErr w:type="gramStart"/>
      <w:r>
        <w:rPr>
          <w:rFonts w:ascii="微软雅黑" w:eastAsia="微软雅黑" w:hAnsi="微软雅黑" w:cs="微软雅黑" w:hint="eastAsia"/>
          <w:color w:val="4D94D8"/>
        </w:rPr>
        <w:t>寓意着</w:t>
      </w:r>
      <w:proofErr w:type="gramEnd"/>
      <w:r>
        <w:rPr>
          <w:rFonts w:ascii="微软雅黑" w:eastAsia="微软雅黑" w:hAnsi="微软雅黑" w:cs="微软雅黑" w:hint="eastAsia"/>
          <w:color w:val="4D94D8"/>
        </w:rPr>
        <w:t>‘佳节’和‘新年快乐’。”</w:t>
      </w:r>
    </w:p>
    <w:p w:rsidR="000317F2" w:rsidRDefault="00000000">
      <w:pPr>
        <w:spacing w:line="400" w:lineRule="exact"/>
        <w:rPr>
          <w:rFonts w:ascii="微软雅黑" w:eastAsia="微软雅黑" w:hAnsi="微软雅黑" w:cs="微软雅黑"/>
          <w:color w:val="4D94D8"/>
        </w:rPr>
      </w:pPr>
      <w:r>
        <w:rPr>
          <w:rFonts w:ascii="微软雅黑" w:eastAsia="微软雅黑" w:hAnsi="微软雅黑" w:cs="微软雅黑" w:hint="eastAsia"/>
          <w:color w:val="4D94D8"/>
        </w:rPr>
        <w:t>“如果你没修改过密码的话，那就是四位数的出生月日，应该是0131哈。””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 w:hint="eastAsia"/>
          <w:color w:val="000000"/>
        </w:rPr>
        <w:t>同理可得，</w:t>
      </w:r>
      <w:r>
        <w:rPr>
          <w:rFonts w:ascii="微软雅黑" w:eastAsia="微软雅黑" w:hAnsi="微软雅黑" w:cs="微软雅黑" w:hint="eastAsia"/>
          <w:color w:val="FF0000"/>
        </w:rPr>
        <w:t>郑嘉年出生于03年1月31日</w:t>
      </w:r>
      <w:r>
        <w:rPr>
          <w:rFonts w:ascii="微软雅黑" w:eastAsia="微软雅黑" w:hAnsi="微软雅黑" w:cs="微软雅黑" w:hint="eastAsia"/>
          <w:color w:val="000000"/>
        </w:rPr>
        <w:t>，此时正好是除夕夜。</w:t>
      </w:r>
    </w:p>
    <w:p w:rsidR="000317F2" w:rsidRDefault="000317F2">
      <w:pPr>
        <w:spacing w:line="360" w:lineRule="auto"/>
        <w:rPr>
          <w:rFonts w:ascii="微软雅黑" w:eastAsia="微软雅黑" w:hAnsi="微软雅黑" w:cs="微软雅黑"/>
          <w:color w:val="000000"/>
        </w:rPr>
      </w:pPr>
    </w:p>
    <w:p w:rsidR="000317F2" w:rsidRDefault="00000000">
      <w:pPr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美君的不在场证明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4D94D8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4D94D8"/>
          <w:sz w:val="20"/>
          <w:szCs w:val="20"/>
        </w:rPr>
        <w:t>“她肯定地说那天傍晚六点，一位女性将古在仁的包裹交给了她。”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4D94D8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4D94D8"/>
          <w:sz w:val="20"/>
          <w:szCs w:val="20"/>
        </w:rPr>
        <w:t>“也有可能只是叙旧，听说晓良和我们古主任以前还是竞争对手呢。”梁美君说道，“等我去个洗手间就来和你们说。”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4D94D8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4D94D8"/>
          <w:sz w:val="20"/>
          <w:szCs w:val="20"/>
        </w:rPr>
        <w:t>让于晓良再转交给她的一位朋友。</w:t>
      </w:r>
    </w:p>
    <w:p w:rsidR="00C66A24" w:rsidRDefault="00C66A24">
      <w:pPr>
        <w:spacing w:line="360" w:lineRule="auto"/>
        <w:rPr>
          <w:rFonts w:ascii="微软雅黑" w:eastAsia="微软雅黑" w:hAnsi="微软雅黑" w:cs="微软雅黑" w:hint="eastAsia"/>
          <w:color w:val="4D94D8"/>
          <w:sz w:val="20"/>
          <w:szCs w:val="20"/>
        </w:rPr>
      </w:pPr>
      <w:r w:rsidRPr="00C66A24">
        <w:rPr>
          <w:rFonts w:ascii="微软雅黑" w:eastAsia="微软雅黑" w:hAnsi="微软雅黑" w:cs="微软雅黑" w:hint="eastAsia"/>
          <w:color w:val="4D94D8"/>
          <w:sz w:val="20"/>
          <w:szCs w:val="20"/>
        </w:rPr>
        <w:lastRenderedPageBreak/>
        <w:t>“</w:t>
      </w:r>
      <w:proofErr w:type="gramStart"/>
      <w:r w:rsidRPr="00C66A24">
        <w:rPr>
          <w:rFonts w:ascii="微软雅黑" w:eastAsia="微软雅黑" w:hAnsi="微软雅黑" w:cs="微软雅黑" w:hint="eastAsia"/>
          <w:color w:val="4D94D8"/>
          <w:sz w:val="20"/>
          <w:szCs w:val="20"/>
        </w:rPr>
        <w:t>莉</w:t>
      </w:r>
      <w:proofErr w:type="gramEnd"/>
      <w:r w:rsidRPr="00C66A24">
        <w:rPr>
          <w:rFonts w:ascii="微软雅黑" w:eastAsia="微软雅黑" w:hAnsi="微软雅黑" w:cs="微软雅黑" w:hint="eastAsia"/>
          <w:color w:val="4D94D8"/>
          <w:sz w:val="20"/>
          <w:szCs w:val="20"/>
        </w:rPr>
        <w:t>洁，这个包裹需要送到一个比较远的朋友那儿，麻烦你将这个包裹交给晓良，他刚刚走开。晓良住在我朋友附近，他可以顺路帮忙送过去。</w:t>
      </w:r>
    </w:p>
    <w:p w:rsidR="00C66A24" w:rsidRDefault="00000000">
      <w:pPr>
        <w:spacing w:line="360" w:lineRule="auto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包裹理应是古在仁让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莉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洁转交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给于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晓良的。于晓良是男性，但是刘兰希却说的是一位女性交给他的。</w:t>
      </w:r>
      <w:r w:rsidR="00C66A24">
        <w:rPr>
          <w:rFonts w:ascii="微软雅黑" w:eastAsia="微软雅黑" w:hAnsi="微软雅黑" w:cs="微软雅黑" w:hint="eastAsia"/>
          <w:color w:val="FF0000"/>
          <w:sz w:val="20"/>
          <w:szCs w:val="20"/>
        </w:rPr>
        <w:t>那个点不在公司的女性只有美君</w:t>
      </w:r>
      <w:r w:rsidR="00C66A24">
        <w:rPr>
          <w:rFonts w:ascii="微软雅黑" w:eastAsia="微软雅黑" w:hAnsi="微软雅黑" w:cs="微软雅黑" w:hint="eastAsia"/>
          <w:color w:val="FF0000"/>
          <w:sz w:val="20"/>
          <w:szCs w:val="20"/>
        </w:rPr>
        <w:t>，</w:t>
      </w:r>
      <w:r w:rsidR="00C66A24">
        <w:rPr>
          <w:rFonts w:ascii="微软雅黑" w:eastAsia="微软雅黑" w:hAnsi="微软雅黑" w:cs="微软雅黑" w:hint="eastAsia"/>
          <w:sz w:val="20"/>
          <w:szCs w:val="20"/>
        </w:rPr>
        <w:t>古在仁告知</w:t>
      </w:r>
      <w:proofErr w:type="gramStart"/>
      <w:r w:rsidR="00C66A24">
        <w:rPr>
          <w:rFonts w:ascii="微软雅黑" w:eastAsia="微软雅黑" w:hAnsi="微软雅黑" w:cs="微软雅黑" w:hint="eastAsia"/>
          <w:sz w:val="20"/>
          <w:szCs w:val="20"/>
        </w:rPr>
        <w:t>莉</w:t>
      </w:r>
      <w:proofErr w:type="gramEnd"/>
      <w:r w:rsidR="00C66A24">
        <w:rPr>
          <w:rFonts w:ascii="微软雅黑" w:eastAsia="微软雅黑" w:hAnsi="微软雅黑" w:cs="微软雅黑" w:hint="eastAsia"/>
          <w:sz w:val="20"/>
          <w:szCs w:val="20"/>
        </w:rPr>
        <w:t>洁时说的是“晓良”，同音“小梁”，而美君的全名叫“梁美君”，所以是</w:t>
      </w:r>
      <w:proofErr w:type="gramStart"/>
      <w:r w:rsidR="00C66A24">
        <w:rPr>
          <w:rFonts w:ascii="微软雅黑" w:eastAsia="微软雅黑" w:hAnsi="微软雅黑" w:cs="微软雅黑" w:hint="eastAsia"/>
          <w:sz w:val="20"/>
          <w:szCs w:val="20"/>
        </w:rPr>
        <w:t>莉洁错</w:t>
      </w:r>
      <w:proofErr w:type="gramEnd"/>
      <w:r w:rsidR="00C66A24">
        <w:rPr>
          <w:rFonts w:ascii="微软雅黑" w:eastAsia="微软雅黑" w:hAnsi="微软雅黑" w:cs="微软雅黑" w:hint="eastAsia"/>
          <w:sz w:val="20"/>
          <w:szCs w:val="20"/>
        </w:rPr>
        <w:t>将包裹没给到于晓良手上。所以美</w:t>
      </w:r>
      <w:proofErr w:type="gramStart"/>
      <w:r w:rsidR="00C66A24">
        <w:rPr>
          <w:rFonts w:ascii="微软雅黑" w:eastAsia="微软雅黑" w:hAnsi="微软雅黑" w:cs="微软雅黑" w:hint="eastAsia"/>
          <w:sz w:val="20"/>
          <w:szCs w:val="20"/>
        </w:rPr>
        <w:t>君收到</w:t>
      </w:r>
      <w:proofErr w:type="gramEnd"/>
      <w:r w:rsidR="00C66A24">
        <w:rPr>
          <w:rFonts w:ascii="微软雅黑" w:eastAsia="微软雅黑" w:hAnsi="微软雅黑" w:cs="微软雅黑" w:hint="eastAsia"/>
          <w:sz w:val="20"/>
          <w:szCs w:val="20"/>
        </w:rPr>
        <w:t>包裹后以为是让她去送。与此同时，</w:t>
      </w:r>
      <w:r>
        <w:rPr>
          <w:rFonts w:ascii="微软雅黑" w:eastAsia="微软雅黑" w:hAnsi="微软雅黑" w:cs="微软雅黑" w:hint="eastAsia"/>
          <w:sz w:val="20"/>
          <w:szCs w:val="20"/>
        </w:rPr>
        <w:t>而美君的说辞</w:t>
      </w:r>
      <w:r w:rsidR="00C66A24">
        <w:rPr>
          <w:rFonts w:ascii="微软雅黑" w:eastAsia="微软雅黑" w:hAnsi="微软雅黑" w:cs="微软雅黑" w:hint="eastAsia"/>
          <w:sz w:val="20"/>
          <w:szCs w:val="20"/>
        </w:rPr>
        <w:t>也</w:t>
      </w:r>
      <w:r>
        <w:rPr>
          <w:rFonts w:ascii="微软雅黑" w:eastAsia="微软雅黑" w:hAnsi="微软雅黑" w:cs="微软雅黑" w:hint="eastAsia"/>
          <w:sz w:val="20"/>
          <w:szCs w:val="20"/>
        </w:rPr>
        <w:t>是使用“晓良”，</w:t>
      </w:r>
      <w:r w:rsidR="00541B3C">
        <w:rPr>
          <w:rFonts w:ascii="微软雅黑" w:eastAsia="微软雅黑" w:hAnsi="微软雅黑" w:cs="微软雅黑" w:hint="eastAsia"/>
          <w:sz w:val="20"/>
          <w:szCs w:val="20"/>
        </w:rPr>
        <w:t>结合知道相关八卦，</w:t>
      </w:r>
      <w:r>
        <w:rPr>
          <w:rFonts w:ascii="微软雅黑" w:eastAsia="微软雅黑" w:hAnsi="微软雅黑" w:cs="微软雅黑" w:hint="eastAsia"/>
          <w:sz w:val="20"/>
          <w:szCs w:val="20"/>
        </w:rPr>
        <w:t>对于对方公司的客人</w:t>
      </w:r>
      <w:r w:rsidR="00C66A24">
        <w:rPr>
          <w:rFonts w:ascii="微软雅黑" w:eastAsia="微软雅黑" w:hAnsi="微软雅黑" w:cs="微软雅黑" w:hint="eastAsia"/>
          <w:sz w:val="20"/>
          <w:szCs w:val="20"/>
        </w:rPr>
        <w:t>，年长于她，还是领导，</w:t>
      </w:r>
      <w:r>
        <w:rPr>
          <w:rFonts w:ascii="微软雅黑" w:eastAsia="微软雅黑" w:hAnsi="微软雅黑" w:cs="微软雅黑" w:hint="eastAsia"/>
          <w:sz w:val="20"/>
          <w:szCs w:val="20"/>
        </w:rPr>
        <w:t>这个说法有些过于轻佻了，</w:t>
      </w:r>
      <w:r w:rsidR="00C66A24">
        <w:rPr>
          <w:rFonts w:ascii="微软雅黑" w:eastAsia="微软雅黑" w:hAnsi="微软雅黑" w:cs="微软雅黑" w:hint="eastAsia"/>
          <w:sz w:val="20"/>
          <w:szCs w:val="20"/>
        </w:rPr>
        <w:t>说不定</w:t>
      </w:r>
      <w:r>
        <w:rPr>
          <w:rFonts w:ascii="微软雅黑" w:eastAsia="微软雅黑" w:hAnsi="微软雅黑" w:cs="微软雅黑" w:hint="eastAsia"/>
          <w:sz w:val="20"/>
          <w:szCs w:val="20"/>
        </w:rPr>
        <w:t>两人可能存在某种关系，美君厕所</w:t>
      </w:r>
      <w:r w:rsidR="00C66A24">
        <w:rPr>
          <w:rFonts w:ascii="微软雅黑" w:eastAsia="微软雅黑" w:hAnsi="微软雅黑" w:cs="微软雅黑" w:hint="eastAsia"/>
          <w:sz w:val="20"/>
          <w:szCs w:val="20"/>
        </w:rPr>
        <w:t>之后一起去送了包裹。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这就是为什么说那天美君有不在场证明的原因，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是因为交给刘兰希包裹的就是美君。</w:t>
      </w:r>
    </w:p>
    <w:p w:rsidR="000317F2" w:rsidRDefault="000317F2">
      <w:pPr>
        <w:spacing w:line="360" w:lineRule="auto"/>
        <w:rPr>
          <w:rFonts w:ascii="微软雅黑" w:eastAsia="微软雅黑" w:hAnsi="微软雅黑" w:cs="微软雅黑"/>
          <w:color w:val="000000"/>
          <w:sz w:val="23"/>
          <w:szCs w:val="23"/>
        </w:rPr>
      </w:pP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三、16＆21盗窃案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4D94D8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4D94D8"/>
          <w:sz w:val="20"/>
          <w:szCs w:val="20"/>
        </w:rPr>
        <w:t>1.“是三年前那起盗窃保险箱案件的地址。”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4D94D8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4D94D8"/>
          <w:sz w:val="20"/>
          <w:szCs w:val="20"/>
        </w:rPr>
        <w:t>“信封里有一把钥匙，是开保险箱的。还有一张纸条，上面写着保险箱的地址和密码。而且这个保险箱的情况只有我一个人知道。”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4D94D8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4D94D8"/>
          <w:sz w:val="20"/>
          <w:szCs w:val="20"/>
        </w:rPr>
        <w:t>“</w:t>
      </w:r>
      <w:r>
        <w:rPr>
          <w:rFonts w:ascii="微软雅黑" w:eastAsia="微软雅黑" w:hAnsi="微软雅黑" w:cs="微软雅黑" w:hint="eastAsia"/>
          <w:color w:val="4D94D8"/>
        </w:rPr>
        <w:t>因为那个保险箱密码虽然是数字密码，但是不知道密码的位数，通过人工暴力破解的方式，拆解也是也遥遥无期的。技术部门用高科技破解都用了三十个小时。”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因此2021年的盗窃案与2016年的入室抢劫案有关。而运用高科技破解的方法都需要大量时间，犯人捡到钥匙和猜到密码的证词不可信，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所以犯人只能是在2016抢走信封的二人之一。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回到2016中秋九月十五发生的入室抢劫案，受害者是姚克，黑道头目，积累了大量财富，身处市中心，受伤时在看文件。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两位凶手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行凶时捅了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六刀没有杀死他只是让他失去行动能力，之后从他身上拿走了装有密码和钥匙的信封，既然不是出于行侠仗义。那凶手的动机为何？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lastRenderedPageBreak/>
        <w:t>姚克只表示他丢了信封，并没有说丢财物。两种假设，凶手知道他的住所，如果只是为了入室抢劫财物，发现这里只有文件而没有财物。后续夺取一个不知何物的信封是说不通的。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所以可以确定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两人开始的目的就是信封或者是通过信封能得到的内容。</w:t>
      </w:r>
    </w:p>
    <w:p w:rsidR="000317F2" w:rsidRDefault="000317F2">
      <w:pPr>
        <w:spacing w:line="360" w:lineRule="auto"/>
        <w:rPr>
          <w:rFonts w:ascii="微软雅黑" w:eastAsia="微软雅黑" w:hAnsi="微软雅黑" w:cs="微软雅黑"/>
          <w:color w:val="FF0000"/>
          <w:sz w:val="20"/>
          <w:szCs w:val="20"/>
        </w:rPr>
      </w:pP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2.回到三年前的盗窃案，已知是有2016的入室抢劫的一位参与，但不清楚他是否为2024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后续捅人作案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的人。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古在仁的身高可以排除她作案的可能性。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4D94D8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262626"/>
          <w:sz w:val="20"/>
          <w:szCs w:val="20"/>
        </w:rPr>
        <w:t>3</w:t>
      </w:r>
      <w:r>
        <w:rPr>
          <w:rFonts w:ascii="微软雅黑" w:eastAsia="微软雅黑" w:hAnsi="微软雅黑" w:cs="微软雅黑" w:hint="eastAsia"/>
          <w:color w:val="4D94D8"/>
          <w:sz w:val="20"/>
          <w:szCs w:val="20"/>
        </w:rPr>
        <w:t xml:space="preserve">.“不太可能吧。听说进内部审计部门要审查三代无犯罪记录等一系列的背景调查，还是很严格的。” 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4D94D8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4D94D8"/>
          <w:sz w:val="20"/>
          <w:szCs w:val="20"/>
        </w:rPr>
        <w:t>收到包裹后，她就和丈夫就立刻离开家，去对面的那家热门餐厅吃晚饭。古在仁还是很讲情义的，还记得那天是她与丈夫结婚二十周年纪念日。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郑嘉年在公司的审计部门上班，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虽然郑东有改名的嫌疑，但无法消除犯罪记录</w:t>
      </w:r>
      <w:r>
        <w:rPr>
          <w:rFonts w:ascii="微软雅黑" w:eastAsia="微软雅黑" w:hAnsi="微软雅黑" w:cs="微软雅黑" w:hint="eastAsia"/>
          <w:sz w:val="20"/>
          <w:szCs w:val="20"/>
        </w:rPr>
        <w:t>。由此反推，说明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盗窃案被抓判刑的不是郑东</w:t>
      </w:r>
      <w:r>
        <w:rPr>
          <w:rFonts w:ascii="微软雅黑" w:eastAsia="微软雅黑" w:hAnsi="微软雅黑" w:cs="微软雅黑" w:hint="eastAsia"/>
          <w:sz w:val="20"/>
          <w:szCs w:val="20"/>
        </w:rPr>
        <w:t>。所以，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三年前盗窃案的凶手是丁宇楠。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进而由1可得，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丁宇楠同时也是两名‘侠客’之一。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4D94D8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262626"/>
          <w:sz w:val="20"/>
          <w:szCs w:val="20"/>
        </w:rPr>
        <w:t>4</w:t>
      </w:r>
      <w:r>
        <w:rPr>
          <w:rFonts w:ascii="微软雅黑" w:eastAsia="微软雅黑" w:hAnsi="微软雅黑" w:cs="微软雅黑" w:hint="eastAsia"/>
          <w:color w:val="4D94D8"/>
          <w:sz w:val="20"/>
          <w:szCs w:val="20"/>
        </w:rPr>
        <w:t>.“R地吗？在郊区呢，可远了，我们这儿过去最快两个小时才能到。”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根据R地和市中心的距离之远，同时丁宇楠当天晚上在犯‘侠客’案，说明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情人是自杀的。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而刘兰希夫妻两人过结婚纪念日说明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2024年的丁宇楠已经被放出来了</w:t>
      </w:r>
      <w:r>
        <w:rPr>
          <w:rFonts w:ascii="微软雅黑" w:eastAsia="微软雅黑" w:hAnsi="微软雅黑" w:cs="微软雅黑" w:hint="eastAsia"/>
          <w:sz w:val="20"/>
          <w:szCs w:val="20"/>
        </w:rPr>
        <w:t>，他偷窃的财物在实际价值上不是很贵重。</w:t>
      </w:r>
    </w:p>
    <w:p w:rsidR="000317F2" w:rsidRDefault="000317F2">
      <w:pPr>
        <w:spacing w:line="360" w:lineRule="auto"/>
        <w:rPr>
          <w:rFonts w:ascii="微软雅黑" w:eastAsia="微软雅黑" w:hAnsi="微软雅黑" w:cs="微软雅黑"/>
          <w:sz w:val="20"/>
          <w:szCs w:val="20"/>
        </w:rPr>
      </w:pPr>
    </w:p>
    <w:p w:rsidR="000317F2" w:rsidRDefault="00000000">
      <w:pPr>
        <w:spacing w:line="360" w:lineRule="auto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四、六刀侠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4D94D8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4C94D8"/>
          <w:sz w:val="20"/>
          <w:szCs w:val="20"/>
        </w:rPr>
        <w:t xml:space="preserve">“我们发现张强所受的六刀和姚克所中的六刀，无论在力度、角度还是方向上几乎完全一致。基本可以确定是同一人所为。” </w:t>
      </w:r>
      <w:r>
        <w:rPr>
          <w:rFonts w:ascii="微软雅黑" w:eastAsia="微软雅黑" w:hAnsi="微软雅黑" w:cs="微软雅黑" w:hint="eastAsia"/>
          <w:color w:val="4D94D8"/>
          <w:sz w:val="20"/>
          <w:szCs w:val="20"/>
        </w:rPr>
        <w:t>“X公司盗窃案和姚克案中，撬锁造成的痕迹也基本相同，我们怀疑犯人撬锁的方式是一样的，经过缜密的调查，也基本可以确定是同一人所为。”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lastRenderedPageBreak/>
        <w:t>所以2016和2024的六刀侠是同一个人，盗窃</w:t>
      </w:r>
      <w:proofErr w:type="gramStart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哥同样</w:t>
      </w:r>
      <w:proofErr w:type="gramEnd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是同一个人。也就是说，2024的两起案子是2016的两名‘侠客’分别所为。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凶手两人，一人158-166，一人172-177。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158-166有：美君，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莉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洁，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玮珊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，郑东。172-177：郑嘉年，丁宇楠，江月明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4D94D8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4D94D8"/>
          <w:sz w:val="20"/>
          <w:szCs w:val="20"/>
        </w:rPr>
        <w:t>“情急之下一拳打到了他的喉结。”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2016的</w:t>
      </w:r>
      <w:proofErr w:type="gramStart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侠客案</w:t>
      </w:r>
      <w:proofErr w:type="gramEnd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有至少一位凶手是男人，是他捅的人。由盗窃案可以得知，其中一位‘侠客’可以确定为丁宇楠， 并且丁宇楠是男性，身高175，符合六刀侠的条件。由此我们推定，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丁宇楠是六刀侠。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由此反推可得，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偷偷侠是另外一位158-166的人。</w:t>
      </w:r>
    </w:p>
    <w:p w:rsidR="000317F2" w:rsidRDefault="000317F2">
      <w:pPr>
        <w:spacing w:line="36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五、偷偷侠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4D94D8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4D94D8"/>
          <w:sz w:val="20"/>
          <w:szCs w:val="20"/>
        </w:rPr>
        <w:t xml:space="preserve">1.“ </w:t>
      </w:r>
      <w:proofErr w:type="gramStart"/>
      <w:r>
        <w:rPr>
          <w:rFonts w:ascii="微软雅黑" w:eastAsia="微软雅黑" w:hAnsi="微软雅黑" w:cs="微软雅黑" w:hint="eastAsia"/>
          <w:color w:val="4D94D8"/>
          <w:sz w:val="20"/>
          <w:szCs w:val="20"/>
        </w:rPr>
        <w:t>玮珊</w:t>
      </w:r>
      <w:proofErr w:type="gramEnd"/>
      <w:r>
        <w:rPr>
          <w:rFonts w:ascii="微软雅黑" w:eastAsia="微软雅黑" w:hAnsi="微软雅黑" w:cs="微软雅黑" w:hint="eastAsia"/>
          <w:color w:val="4D94D8"/>
          <w:sz w:val="20"/>
          <w:szCs w:val="20"/>
        </w:rPr>
        <w:t>捂着膝盖，表情有些痛苦：“我没事，就是过转角的时候被一个人撞了，没看清楚那个人的具体外貌，只知道对方比我高，手上挽着一个袋子，袋子里面的东西看起来有点像钞票。”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首先无法排除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玮珊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自导自演的可能性，如果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玮珊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不是自导自演，通过这段话我们可以获得两个信息：第一，此人高于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玮珊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；其二，通过‘挽’的动作，大体可以确定是一名女性。在公司里，高于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玮珊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（160）的两名女性分别是（除梅索）：美君（164）和郑嘉年（174），美君与公司盗窃案无关故排除。而由六刀</w:t>
      </w:r>
      <w:proofErr w:type="gramStart"/>
      <w:r>
        <w:rPr>
          <w:rFonts w:ascii="微软雅黑" w:eastAsia="微软雅黑" w:hAnsi="微软雅黑" w:cs="微软雅黑" w:hint="eastAsia"/>
          <w:sz w:val="20"/>
          <w:szCs w:val="20"/>
        </w:rPr>
        <w:t>侠确定</w:t>
      </w:r>
      <w:proofErr w:type="gramEnd"/>
      <w:r>
        <w:rPr>
          <w:rFonts w:ascii="微软雅黑" w:eastAsia="微软雅黑" w:hAnsi="微软雅黑" w:cs="微软雅黑" w:hint="eastAsia"/>
          <w:sz w:val="20"/>
          <w:szCs w:val="20"/>
        </w:rPr>
        <w:t>偷偷侠为158-166的人，故排除郑嘉年。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所以</w:t>
      </w:r>
      <w:proofErr w:type="gramStart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玮珊</w:t>
      </w:r>
      <w:proofErr w:type="gramEnd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必然为自导自演。</w:t>
      </w:r>
    </w:p>
    <w:p w:rsidR="000317F2" w:rsidRDefault="00000000">
      <w:pPr>
        <w:numPr>
          <w:ilvl w:val="0"/>
          <w:numId w:val="3"/>
        </w:numPr>
        <w:spacing w:line="360" w:lineRule="auto"/>
        <w:rPr>
          <w:rFonts w:ascii="微软雅黑" w:eastAsia="微软雅黑" w:hAnsi="微软雅黑" w:cs="微软雅黑"/>
          <w:color w:val="4D94D8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4D94D8"/>
          <w:sz w:val="20"/>
          <w:szCs w:val="20"/>
        </w:rPr>
        <w:t>“</w:t>
      </w:r>
      <w:r>
        <w:rPr>
          <w:rFonts w:ascii="微软雅黑" w:eastAsia="微软雅黑" w:hAnsi="微软雅黑" w:cs="微软雅黑" w:hint="eastAsia"/>
          <w:color w:val="4D94D8"/>
        </w:rPr>
        <w:t>大约是昨天下午18:10，有人攻破了单位保密室的一个保险柜，</w:t>
      </w:r>
      <w:r>
        <w:rPr>
          <w:rFonts w:ascii="微软雅黑" w:eastAsia="微软雅黑" w:hAnsi="微软雅黑" w:cs="微软雅黑" w:hint="eastAsia"/>
          <w:color w:val="4D94D8"/>
          <w:sz w:val="20"/>
          <w:szCs w:val="20"/>
        </w:rPr>
        <w:t>”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4D94D8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4D94D8"/>
          <w:sz w:val="20"/>
          <w:szCs w:val="20"/>
        </w:rPr>
        <w:t>“</w:t>
      </w:r>
      <w:r>
        <w:rPr>
          <w:rFonts w:ascii="微软雅黑" w:eastAsia="微软雅黑" w:hAnsi="微软雅黑" w:cs="微软雅黑" w:hint="eastAsia"/>
          <w:color w:val="4D94D8"/>
        </w:rPr>
        <w:t>两分钟后，</w:t>
      </w:r>
      <w:proofErr w:type="gramStart"/>
      <w:r>
        <w:rPr>
          <w:rFonts w:ascii="微软雅黑" w:eastAsia="微软雅黑" w:hAnsi="微软雅黑" w:cs="微软雅黑" w:hint="eastAsia"/>
          <w:color w:val="4D94D8"/>
        </w:rPr>
        <w:t>玮珊</w:t>
      </w:r>
      <w:proofErr w:type="gramEnd"/>
      <w:r>
        <w:rPr>
          <w:rFonts w:ascii="微软雅黑" w:eastAsia="微软雅黑" w:hAnsi="微软雅黑" w:cs="微软雅黑" w:hint="eastAsia"/>
          <w:color w:val="4D94D8"/>
        </w:rPr>
        <w:t>也收拾好了个人物品，往门外走去。一个个都走得这么快！离谱！</w:t>
      </w:r>
      <w:r>
        <w:rPr>
          <w:rFonts w:ascii="微软雅黑" w:eastAsia="微软雅黑" w:hAnsi="微软雅黑" w:cs="微软雅黑" w:hint="eastAsia"/>
          <w:color w:val="4D94D8"/>
          <w:sz w:val="20"/>
          <w:szCs w:val="20"/>
        </w:rPr>
        <w:t>”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4D94D8"/>
          <w:sz w:val="20"/>
          <w:szCs w:val="20"/>
        </w:rPr>
      </w:pPr>
      <w:r>
        <w:rPr>
          <w:rFonts w:ascii="微软雅黑" w:eastAsia="微软雅黑" w:hAnsi="微软雅黑" w:cs="微软雅黑"/>
          <w:color w:val="4D94D8"/>
          <w:sz w:val="20"/>
          <w:szCs w:val="20"/>
        </w:rPr>
        <w:t>“第一道锁是密码锁，只有内部人员才知道密码。”</w:t>
      </w:r>
    </w:p>
    <w:p w:rsidR="008A52CD" w:rsidRDefault="008A52CD">
      <w:pPr>
        <w:spacing w:line="360" w:lineRule="auto"/>
        <w:rPr>
          <w:rFonts w:ascii="微软雅黑" w:eastAsia="微软雅黑" w:hAnsi="微软雅黑" w:cs="微软雅黑"/>
          <w:color w:val="4D94D8"/>
          <w:sz w:val="20"/>
          <w:szCs w:val="20"/>
        </w:rPr>
      </w:pPr>
      <w:r w:rsidRPr="008A52CD">
        <w:rPr>
          <w:rFonts w:ascii="微软雅黑" w:eastAsia="微软雅黑" w:hAnsi="微软雅黑" w:cs="微软雅黑" w:hint="eastAsia"/>
          <w:color w:val="4D94D8"/>
          <w:sz w:val="20"/>
          <w:szCs w:val="20"/>
        </w:rPr>
        <w:t>“你好，嘉年，我是梅索，负责员工资料录入的。”</w:t>
      </w:r>
    </w:p>
    <w:p w:rsidR="008A52CD" w:rsidRDefault="00000000">
      <w:pPr>
        <w:spacing w:line="360" w:lineRule="auto"/>
        <w:rPr>
          <w:rFonts w:ascii="微软雅黑" w:eastAsia="微软雅黑" w:hAnsi="微软雅黑" w:cs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补充：</w:t>
      </w:r>
      <w:proofErr w:type="gramStart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玮珊</w:t>
      </w:r>
      <w:proofErr w:type="gramEnd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可以换鞋</w:t>
      </w:r>
      <w:r>
        <w:rPr>
          <w:rFonts w:ascii="微软雅黑" w:eastAsia="微软雅黑" w:hAnsi="微软雅黑" w:cs="微软雅黑"/>
          <w:color w:val="000000"/>
          <w:sz w:val="20"/>
          <w:szCs w:val="20"/>
        </w:rPr>
        <w:t>，只有公司内部人员可以知道密码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。联合1，可能</w:t>
      </w:r>
      <w:proofErr w:type="gramStart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玮珊</w:t>
      </w:r>
      <w:proofErr w:type="gramEnd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撞到人的时间在18：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lastRenderedPageBreak/>
        <w:t>10之前，而18:10保险柜才被攻破，故进一步证明为自导自演。</w:t>
      </w:r>
      <w:r w:rsidR="008A52CD">
        <w:rPr>
          <w:rFonts w:ascii="微软雅黑" w:eastAsia="微软雅黑" w:hAnsi="微软雅黑" w:cs="微软雅黑" w:hint="eastAsia"/>
          <w:color w:val="000000"/>
          <w:sz w:val="20"/>
          <w:szCs w:val="20"/>
        </w:rPr>
        <w:t>2.通过梅索的对话可得知部门是负责信息的部门。因此</w:t>
      </w:r>
      <w:proofErr w:type="gramStart"/>
      <w:r w:rsidR="008A52CD">
        <w:rPr>
          <w:rFonts w:ascii="微软雅黑" w:eastAsia="微软雅黑" w:hAnsi="微软雅黑" w:cs="微软雅黑" w:hint="eastAsia"/>
          <w:color w:val="000000"/>
          <w:sz w:val="20"/>
          <w:szCs w:val="20"/>
        </w:rPr>
        <w:t>玮珊</w:t>
      </w:r>
      <w:proofErr w:type="gramEnd"/>
      <w:r w:rsidR="008A52CD">
        <w:rPr>
          <w:rFonts w:ascii="微软雅黑" w:eastAsia="微软雅黑" w:hAnsi="微软雅黑" w:cs="微软雅黑" w:hint="eastAsia"/>
          <w:color w:val="000000"/>
          <w:sz w:val="20"/>
          <w:szCs w:val="20"/>
        </w:rPr>
        <w:t>作为员工会更方便删除资料方面的信息。</w:t>
      </w:r>
    </w:p>
    <w:p w:rsidR="000317F2" w:rsidRPr="008A52CD" w:rsidRDefault="000317F2">
      <w:pPr>
        <w:spacing w:line="36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</w:p>
    <w:p w:rsidR="000317F2" w:rsidRDefault="00000000">
      <w:pPr>
        <w:numPr>
          <w:ilvl w:val="0"/>
          <w:numId w:val="4"/>
        </w:numPr>
        <w:spacing w:line="360" w:lineRule="auto"/>
        <w:rPr>
          <w:rFonts w:ascii="微软雅黑" w:eastAsia="微软雅黑" w:hAnsi="微软雅黑" w:cs="微软雅黑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完整还原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2016年9月15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日即中秋节当天，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丁宇楠和</w:t>
      </w:r>
      <w:proofErr w:type="gramStart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玮珊</w:t>
      </w:r>
      <w:proofErr w:type="gramEnd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联手潜入姚克家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，给了姚克六刀并拿走了信封。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而2021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年，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丁宇楠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不知出于什么目的等了五年后前往姚克的保险柜处，盗取钱财却</w:t>
      </w: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在逃跑途中被抓获。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FF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2024年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，</w:t>
      </w:r>
      <w:proofErr w:type="gramStart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玮珊</w:t>
      </w:r>
      <w:proofErr w:type="gramEnd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和丁宇楠分头行动（未合谋），</w:t>
      </w:r>
      <w:proofErr w:type="gramStart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玮珊</w:t>
      </w:r>
      <w:proofErr w:type="gramEnd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自导自演盗取了公司财产和机密文件，而丁宇楠在抢劫张强时被</w:t>
      </w:r>
      <w:proofErr w:type="gramStart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莉</w:t>
      </w:r>
      <w:proofErr w:type="gramEnd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洁目击，顺手给了</w:t>
      </w:r>
      <w:proofErr w:type="gramStart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莉</w:t>
      </w:r>
      <w:proofErr w:type="gramEnd"/>
      <w:r>
        <w:rPr>
          <w:rFonts w:ascii="微软雅黑" w:eastAsia="微软雅黑" w:hAnsi="微软雅黑" w:cs="微软雅黑" w:hint="eastAsia"/>
          <w:color w:val="FF0000"/>
          <w:sz w:val="20"/>
          <w:szCs w:val="20"/>
        </w:rPr>
        <w:t>洁两梭子。</w:t>
      </w:r>
    </w:p>
    <w:p w:rsidR="000317F2" w:rsidRDefault="000317F2">
      <w:pPr>
        <w:spacing w:line="360" w:lineRule="auto"/>
        <w:rPr>
          <w:rFonts w:ascii="微软雅黑" w:eastAsia="微软雅黑" w:hAnsi="微软雅黑" w:cs="微软雅黑"/>
          <w:color w:val="FF0000"/>
          <w:sz w:val="20"/>
          <w:szCs w:val="20"/>
        </w:rPr>
      </w:pPr>
    </w:p>
    <w:p w:rsidR="000317F2" w:rsidRDefault="00000000">
      <w:pPr>
        <w:numPr>
          <w:ilvl w:val="0"/>
          <w:numId w:val="4"/>
        </w:numPr>
        <w:spacing w:line="360" w:lineRule="auto"/>
        <w:rPr>
          <w:rFonts w:ascii="微软雅黑" w:eastAsia="微软雅黑" w:hAnsi="微软雅黑" w:cs="微软雅黑"/>
          <w:color w:val="000000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000000"/>
          <w:sz w:val="23"/>
          <w:szCs w:val="23"/>
        </w:rPr>
        <w:t>彩蛋：上阵父女兵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我们推出郑嘉年出生于2003年1月31日，2024年时她21岁，2016年时郑嘉年只有16岁，此时的郑东41岁。而郑东163，郑嘉年174，完美符合两个侠客的条件。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在2016年时，郑东某一天晚上躺在沙发上，对着自己正在上高中的女儿郑嘉年说到：“女儿，想不想跟着爸爸干一票大的。”</w:t>
      </w:r>
    </w:p>
    <w:p w:rsidR="000317F2" w:rsidRDefault="00000000">
      <w:pPr>
        <w:spacing w:line="36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不经人事的</w:t>
      </w:r>
      <w:proofErr w:type="gramStart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郑嘉年兴然同意</w:t>
      </w:r>
      <w:proofErr w:type="gramEnd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，当即</w:t>
      </w:r>
      <w:r w:rsidR="00FE3C2A">
        <w:rPr>
          <w:rFonts w:ascii="微软雅黑" w:eastAsia="微软雅黑" w:hAnsi="微软雅黑" w:cs="微软雅黑" w:hint="eastAsia"/>
          <w:color w:val="000000"/>
          <w:sz w:val="20"/>
          <w:szCs w:val="20"/>
        </w:rPr>
        <w:t>抄起撬棍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和父亲商量着大干一票干掉姚克！</w:t>
      </w:r>
    </w:p>
    <w:p w:rsidR="000317F2" w:rsidRDefault="00FE3C2A">
      <w:pPr>
        <w:spacing w:line="360" w:lineRule="auto"/>
        <w:rPr>
          <w:rFonts w:ascii="微软雅黑" w:eastAsia="微软雅黑" w:hAnsi="微软雅黑" w:cs="微软雅黑"/>
          <w:color w:val="000000"/>
          <w:sz w:val="20"/>
          <w:szCs w:val="20"/>
        </w:rPr>
      </w:pP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此次震惊全市的事变，</w:t>
      </w:r>
      <w:proofErr w:type="gramStart"/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史</w:t>
      </w:r>
      <w:r w:rsidR="00000000">
        <w:rPr>
          <w:rFonts w:ascii="微软雅黑" w:eastAsia="微软雅黑" w:hAnsi="微软雅黑" w:cs="微软雅黑" w:hint="eastAsia"/>
          <w:color w:val="000000"/>
          <w:sz w:val="20"/>
          <w:szCs w:val="20"/>
        </w:rPr>
        <w:t>称为</w:t>
      </w:r>
      <w:proofErr w:type="gramEnd"/>
      <w:r w:rsidR="00000000">
        <w:rPr>
          <w:rFonts w:ascii="微软雅黑" w:eastAsia="微软雅黑" w:hAnsi="微软雅黑" w:cs="微软雅黑" w:hint="eastAsia"/>
          <w:color w:val="000000"/>
          <w:sz w:val="20"/>
          <w:szCs w:val="20"/>
        </w:rPr>
        <w:t>“上阵父女兵”</w:t>
      </w:r>
      <w:r>
        <w:rPr>
          <w:rFonts w:ascii="微软雅黑" w:eastAsia="微软雅黑" w:hAnsi="微软雅黑" w:cs="微软雅黑" w:hint="eastAsia"/>
          <w:color w:val="000000"/>
          <w:sz w:val="20"/>
          <w:szCs w:val="20"/>
        </w:rPr>
        <w:t>，记录在案。</w:t>
      </w:r>
    </w:p>
    <w:sectPr w:rsidR="00031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1488F" w:rsidRDefault="0061488F" w:rsidP="00FE3C2A">
      <w:r>
        <w:separator/>
      </w:r>
    </w:p>
  </w:endnote>
  <w:endnote w:type="continuationSeparator" w:id="0">
    <w:p w:rsidR="0061488F" w:rsidRDefault="0061488F" w:rsidP="00FE3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1488F" w:rsidRDefault="0061488F" w:rsidP="00FE3C2A">
      <w:r>
        <w:separator/>
      </w:r>
    </w:p>
  </w:footnote>
  <w:footnote w:type="continuationSeparator" w:id="0">
    <w:p w:rsidR="0061488F" w:rsidRDefault="0061488F" w:rsidP="00FE3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singleLevel"/>
    <w:tmpl w:val="824E73BF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1"/>
    <w:multiLevelType w:val="singleLevel"/>
    <w:tmpl w:val="9FBB2731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0000002"/>
    <w:multiLevelType w:val="singleLevel"/>
    <w:tmpl w:val="C75A71B3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0000003"/>
    <w:multiLevelType w:val="singleLevel"/>
    <w:tmpl w:val="CAF791B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535891139">
    <w:abstractNumId w:val="0"/>
  </w:num>
  <w:num w:numId="2" w16cid:durableId="2010054822">
    <w:abstractNumId w:val="1"/>
  </w:num>
  <w:num w:numId="3" w16cid:durableId="1889107397">
    <w:abstractNumId w:val="3"/>
  </w:num>
  <w:num w:numId="4" w16cid:durableId="805010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7F2"/>
    <w:rsid w:val="00006396"/>
    <w:rsid w:val="000317F2"/>
    <w:rsid w:val="00541B3C"/>
    <w:rsid w:val="0061488F"/>
    <w:rsid w:val="008A52CD"/>
    <w:rsid w:val="00AE042A"/>
    <w:rsid w:val="00C66A24"/>
    <w:rsid w:val="00FE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B50C0"/>
  <w15:docId w15:val="{2519428B-3BB2-4757-83A1-9EF676FF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40"/>
      <w:outlineLvl w:val="6"/>
    </w:pPr>
    <w:rPr>
      <w:b/>
      <w:bCs/>
      <w:color w:val="585858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outlineLvl w:val="7"/>
    </w:pPr>
    <w:rPr>
      <w:color w:val="585858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outlineLvl w:val="8"/>
    </w:pPr>
    <w:rPr>
      <w:rFonts w:eastAsia="等线 Light"/>
      <w:color w:val="58585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after="160"/>
      <w:jc w:val="center"/>
    </w:pPr>
    <w:rPr>
      <w:rFonts w:ascii="等线 Light" w:eastAsia="等线 Light" w:hAnsi="等线 Light"/>
      <w:color w:val="585858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Pr>
      <w:rFonts w:ascii="等线 Light" w:eastAsia="等线 Light" w:hAnsi="等线 Light" w:cs="宋体"/>
      <w:color w:val="0F4761"/>
      <w:sz w:val="48"/>
      <w:szCs w:val="48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color w:val="0F4761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="等线 Light" w:eastAsia="等线 Light" w:hAnsi="等线 Light" w:cs="宋体"/>
      <w:color w:val="0F4761"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cs="宋体"/>
      <w:color w:val="0F4761"/>
      <w:sz w:val="28"/>
      <w:szCs w:val="28"/>
    </w:rPr>
  </w:style>
  <w:style w:type="character" w:customStyle="1" w:styleId="50">
    <w:name w:val="标题 5 字符"/>
    <w:basedOn w:val="a0"/>
    <w:link w:val="5"/>
    <w:uiPriority w:val="9"/>
    <w:rPr>
      <w:rFonts w:cs="宋体"/>
      <w:color w:val="0F4761"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cs="宋体"/>
      <w:b/>
      <w:bCs/>
      <w:color w:val="0F4761"/>
    </w:rPr>
  </w:style>
  <w:style w:type="character" w:customStyle="1" w:styleId="70">
    <w:name w:val="标题 7 字符"/>
    <w:basedOn w:val="a0"/>
    <w:link w:val="7"/>
    <w:uiPriority w:val="9"/>
    <w:rPr>
      <w:rFonts w:cs="宋体"/>
      <w:b/>
      <w:bCs/>
      <w:color w:val="585858"/>
    </w:rPr>
  </w:style>
  <w:style w:type="character" w:customStyle="1" w:styleId="80">
    <w:name w:val="标题 8 字符"/>
    <w:basedOn w:val="a0"/>
    <w:link w:val="8"/>
    <w:uiPriority w:val="9"/>
    <w:rPr>
      <w:rFonts w:cs="宋体"/>
      <w:color w:val="585858"/>
    </w:rPr>
  </w:style>
  <w:style w:type="character" w:customStyle="1" w:styleId="90">
    <w:name w:val="标题 9 字符"/>
    <w:basedOn w:val="a0"/>
    <w:link w:val="9"/>
    <w:uiPriority w:val="9"/>
    <w:rPr>
      <w:rFonts w:eastAsia="等线 Light" w:cs="宋体"/>
      <w:color w:val="585858"/>
    </w:rPr>
  </w:style>
  <w:style w:type="character" w:customStyle="1" w:styleId="aa">
    <w:name w:val="标题 字符"/>
    <w:basedOn w:val="a0"/>
    <w:link w:val="a9"/>
    <w:uiPriority w:val="10"/>
    <w:rPr>
      <w:rFonts w:ascii="等线 Light" w:eastAsia="等线 Light" w:hAnsi="等线 Light" w:cs="宋体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="等线 Light" w:eastAsia="等线 Light" w:hAnsi="等线 Light" w:cs="宋体"/>
      <w:color w:val="585858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pPr>
      <w:spacing w:before="160" w:after="160"/>
      <w:jc w:val="center"/>
    </w:pPr>
    <w:rPr>
      <w:i/>
      <w:iCs/>
      <w:color w:val="3F3F3F"/>
    </w:rPr>
  </w:style>
  <w:style w:type="character" w:customStyle="1" w:styleId="ac">
    <w:name w:val="引用 字符"/>
    <w:basedOn w:val="a0"/>
    <w:link w:val="ab"/>
    <w:uiPriority w:val="29"/>
    <w:rPr>
      <w:i/>
      <w:iCs/>
      <w:color w:val="3F3F3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IntenseEmphasis0df57fb4-2168-4c78-9a29-336db6aee084">
    <w:name w:val="Intense Emphasis_0df57fb4-2168-4c78-9a29-336db6aee084"/>
    <w:basedOn w:val="a0"/>
    <w:uiPriority w:val="21"/>
    <w:qFormat/>
    <w:rPr>
      <w:i/>
      <w:iCs/>
      <w:color w:val="0F4761"/>
    </w:rPr>
  </w:style>
  <w:style w:type="paragraph" w:styleId="ae">
    <w:name w:val="Intense Quote"/>
    <w:basedOn w:val="a"/>
    <w:next w:val="a"/>
    <w:link w:val="af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f">
    <w:name w:val="明显引用 字符"/>
    <w:basedOn w:val="a0"/>
    <w:link w:val="ae"/>
    <w:uiPriority w:val="30"/>
    <w:rPr>
      <w:i/>
      <w:iCs/>
      <w:color w:val="0F4761"/>
    </w:rPr>
  </w:style>
  <w:style w:type="character" w:customStyle="1" w:styleId="IntenseReference97da49fb-eed5-49b2-889d-2b3b4b42d97e">
    <w:name w:val="Intense Reference_97da49fb-eed5-49b2-889d-2b3b4b42d97e"/>
    <w:basedOn w:val="a0"/>
    <w:uiPriority w:val="32"/>
    <w:qFormat/>
    <w:rPr>
      <w:b/>
      <w:bCs/>
      <w:smallCaps/>
      <w:color w:val="0F4761"/>
      <w:spacing w:val="5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Han</dc:creator>
  <cp:lastModifiedBy>Wu Han</cp:lastModifiedBy>
  <cp:revision>10</cp:revision>
  <dcterms:created xsi:type="dcterms:W3CDTF">2025-01-31T16:04:00Z</dcterms:created>
  <dcterms:modified xsi:type="dcterms:W3CDTF">2025-02-02T14:25:00Z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a6327f2a619f4efa9fdb2f8d37cec434_23</vt:lpwstr>
  </property>
</Properties>
</file>