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8089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三年前的盗窃案犯人是【郑东】</w:t>
      </w:r>
    </w:p>
    <w:p w14:paraId="7C2F7293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【梁美君】与X公司盗窃案无关是因为她去替【古在仁】送包裹了</w:t>
      </w:r>
    </w:p>
    <w:p w14:paraId="600C50F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“侠客”案由【江月明】和【郑东】共同完成，【江月明】撬开了门锁，【郑东】刺伤了姚克，并拿走了信封</w:t>
      </w:r>
    </w:p>
    <w:p w14:paraId="5AA247D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其他细节：</w:t>
      </w:r>
    </w:p>
    <w:p w14:paraId="04774BB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【郑嘉年】是郑东的女儿，因为【郑东】被判刑，所以她在系统里故意填错父亲的名字以</w:t>
      </w:r>
      <w:bookmarkStart w:id="0" w:name="_GoBack"/>
      <w:bookmarkEnd w:id="0"/>
      <w:r>
        <w:rPr>
          <w:rFonts w:hint="eastAsia"/>
          <w:lang w:val="en-US" w:eastAsia="zh-CN"/>
        </w:rPr>
        <w:t>通过审查，江月明或许帮助了她；</w:t>
      </w:r>
    </w:p>
    <w:p w14:paraId="0458BE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通过德国为东道主的欧洲杯可以推断，今年为2024年；</w:t>
      </w:r>
    </w:p>
    <w:p w14:paraId="3C7133E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【郑嘉年】的生日为1月31日，且当天为除夕，可知她出生于2003年；</w:t>
      </w:r>
    </w:p>
    <w:p w14:paraId="7323F76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古在仁】让【黄莉洁】将包裹转交给【于晓良】，再由【于晓良】交给【刘兰希】，但最终将包裹送到【刘兰希】手中的是一名女性，因此推测【古在仁】送出了两个包裹，其中一个由【梁美君】直接交给【刘兰希】，是送给两人的纪念日礼物，另一个则由【黄莉洁】交给【于晓良】，并留在他手中。据此猜测【古在仁】与【于晓良】有暗中交易或为情侣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934A81"/>
    <w:multiLevelType w:val="singleLevel"/>
    <w:tmpl w:val="5C934A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40811"/>
    <w:rsid w:val="4E035B14"/>
    <w:rsid w:val="52B753C1"/>
    <w:rsid w:val="67E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uiPriority w:val="0"/>
    <w:pPr>
      <w:spacing w:line="360" w:lineRule="auto"/>
      <w:ind w:firstLine="420" w:firstLineChars="200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367</Words>
  <Characters>374</Characters>
  <Lines>0</Lines>
  <Paragraphs>0</Paragraphs>
  <TotalTime>25</TotalTime>
  <ScaleCrop>false</ScaleCrop>
  <LinksUpToDate>false</LinksUpToDate>
  <CharactersWithSpaces>374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2025-02-03T02:19:00Z</dcterms:created>
  <dc:creator>86136</dc:creator>
  <cp:lastModifiedBy>妄言</cp:lastModifiedBy>
  <dcterms:modified xsi:type="dcterms:W3CDTF">2025-02-03T06:33:15Z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eyJoZGlkIjoiNjkxNTYzNTk0M2RmMDViMTJmNDBmMTQzODRjNDY0N2MiLCJ1c2VySWQiOiI1NTk5NzY2NjAifQ==</vt:lpwstr>
  </property>
  <property fmtid="{D5CDD505-2E9C-101B-9397-08002B2CF9AE}" pid="4" name="ICV">
    <vt:lpwstr>D7F86A64C683401EBFD25CC5C2F2CA05_12</vt:lpwstr>
  </property>
</Properties>
</file>