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0B7DA">
      <w:pPr>
        <w:rPr>
          <w:lang w:val="en-US"/>
        </w:rPr>
      </w:pPr>
      <w:r>
        <w:rPr>
          <w:lang w:val="en-US"/>
        </w:rPr>
        <w:t>《5203》解答</w:t>
      </w:r>
    </w:p>
    <w:p w14:paraId="4EB48808">
      <w:pPr>
        <w:rPr>
          <w:lang w:val="en-US"/>
        </w:rPr>
      </w:pPr>
      <w:r>
        <w:rPr>
          <w:lang w:val="en-US"/>
        </w:rPr>
        <w:t>答案对不队</w:t>
      </w:r>
    </w:p>
    <w:p w14:paraId="B287A391">
      <w:pPr>
        <w:rPr>
          <w:lang w:val="en-US"/>
        </w:rPr>
      </w:pPr>
    </w:p>
    <w:p w14:paraId="7198EDE1">
      <w:pPr>
        <w:rPr>
          <w:lang w:val="en-US"/>
        </w:rPr>
      </w:pPr>
      <w:r>
        <w:rPr>
          <w:b/>
          <w:bCs/>
          <w:lang w:val="en-US"/>
        </w:rPr>
        <w:t>加粗文字</w:t>
      </w:r>
      <w:r>
        <w:rPr>
          <w:lang w:val="en-US"/>
        </w:rPr>
        <w:t>为重要结论，</w:t>
      </w:r>
      <w:r>
        <w:rPr>
          <w:color w:val="02A5E3"/>
          <w:lang w:val="en-US"/>
        </w:rPr>
        <w:t>蓝色文字</w:t>
      </w:r>
      <w:r>
        <w:rPr>
          <w:lang w:val="en-US"/>
        </w:rPr>
        <w:t>为原文引用。</w:t>
      </w:r>
    </w:p>
    <w:p w14:paraId="6E62141F">
      <w:pPr>
        <w:rPr>
          <w:lang w:val="en-US"/>
        </w:rPr>
      </w:pPr>
    </w:p>
    <w:p w14:paraId="1D036B6F">
      <w:pPr>
        <w:rPr>
          <w:lang w:val="en-US"/>
        </w:rPr>
      </w:pPr>
      <w:r>
        <w:rPr>
          <w:lang w:val="en-US"/>
        </w:rPr>
        <w:t>丁宇楠可能致使他的情妇跳楼，但证据不足。“侠客”案的两名凶手为郑嘉年以及郑东。三年前盗窃案的凶手为郑东。X公司失窃案的凶手为郑嘉年。张强案的凶手为郑东。</w:t>
      </w:r>
    </w:p>
    <w:p w14:paraId="78619F37"/>
    <w:p w14:paraId="CB4CB225">
      <w:pPr>
        <w:pStyle w:val="4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时间以及人物信息推断</w:t>
      </w:r>
    </w:p>
    <w:p w14:paraId="7504FCFD">
      <w:pPr>
        <w:rPr>
          <w:lang w:val="en-US"/>
        </w:rPr>
      </w:pPr>
      <w:r>
        <w:rPr>
          <w:lang w:val="en-US"/>
        </w:rPr>
        <w:t>①梅索等人在办公室聊“昨天”的欧洲杯东道主德国的表现，可以知道，</w:t>
      </w:r>
      <w:r>
        <w:rPr>
          <w:b/>
          <w:bCs/>
          <w:color w:val="36363D"/>
          <w:lang w:val="en-US"/>
        </w:rPr>
        <w:t>“今天”所在的年份是2024年</w:t>
      </w:r>
      <w:r>
        <w:rPr>
          <w:lang w:val="en-US"/>
        </w:rPr>
        <w:t>。因为德国两次作为欧洲杯东道主，分别在1988年以及2024年，而梅索入职在21年，因此我们排除1988年，得到“今年”应该为2024年。由文中梅索所说“</w:t>
      </w:r>
      <w:r>
        <w:rPr>
          <w:color w:val="02A5E3"/>
          <w:lang w:val="en-US"/>
        </w:rPr>
        <w:t>第一次见面的时候我还在读大学，转眼间我也工作好几年啦。</w:t>
      </w:r>
      <w:r>
        <w:rPr>
          <w:lang w:val="en-US"/>
        </w:rPr>
        <w:t>”可知道，今年在21年后的几年，是24年。顺便，我们可以知道，</w:t>
      </w:r>
      <w:r>
        <w:rPr>
          <w:b/>
          <w:bCs/>
          <w:lang w:val="en-US"/>
        </w:rPr>
        <w:t>三年前盗窃案的时间为21年</w:t>
      </w:r>
      <w:r>
        <w:rPr>
          <w:lang w:val="en-US"/>
        </w:rPr>
        <w:t>，是梅索等人入职的时候。</w:t>
      </w:r>
    </w:p>
    <w:p w14:paraId="995FE6F3">
      <w:pPr>
        <w:rPr>
          <w:lang w:val="en-US"/>
        </w:rPr>
      </w:pPr>
    </w:p>
    <w:p w14:paraId="6671054D">
      <w:pPr>
        <w:rPr>
          <w:b w:val="0"/>
          <w:bCs w:val="0"/>
          <w:lang w:val="en-US"/>
        </w:rPr>
      </w:pPr>
      <w:r>
        <w:rPr>
          <w:lang w:val="en-US"/>
        </w:rPr>
        <w:t>②郑嘉年的初始密码为0131，暗示她的生日为1月31日，同时，她说她出生在除夕夜里，再结合她父亲郑东的年龄，对照公历和农历可知，</w:t>
      </w:r>
      <w:r>
        <w:rPr>
          <w:b/>
          <w:bCs/>
          <w:lang w:val="en-US"/>
        </w:rPr>
        <w:t>郑嘉年的出生日期为2003年1月31日。</w:t>
      </w:r>
      <w:r>
        <w:rPr>
          <w:b w:val="0"/>
          <w:bCs w:val="0"/>
          <w:lang w:val="en-US"/>
        </w:rPr>
        <w:t>郑嘉年“今年”刚入职，由①可知，她在21岁时入职X公司，符合常理。</w:t>
      </w:r>
    </w:p>
    <w:p w14:paraId="6A26F0E5">
      <w:pPr>
        <w:rPr>
          <w:lang w:val="en-US"/>
        </w:rPr>
      </w:pPr>
    </w:p>
    <w:p w14:paraId="A4FF4B00">
      <w:pPr>
        <w:rPr>
          <w:b/>
          <w:bCs/>
          <w:color w:val="36363D"/>
          <w:lang w:val="en-US"/>
        </w:rPr>
      </w:pPr>
      <w:r>
        <w:rPr>
          <w:lang w:val="en-US"/>
        </w:rPr>
        <w:t>③2016年的中秋节为9月15日，</w:t>
      </w:r>
      <w:r>
        <w:rPr>
          <w:b/>
          <w:bCs/>
          <w:color w:val="36363D"/>
          <w:lang w:val="en-US"/>
        </w:rPr>
        <w:t>丁宇楠情妇跳楼案与“侠客”案在同一天发生。</w:t>
      </w:r>
    </w:p>
    <w:p w14:paraId="596A1303">
      <w:pPr>
        <w:rPr>
          <w:lang w:val="en-US"/>
        </w:rPr>
      </w:pPr>
    </w:p>
    <w:p w14:paraId="6C44A554">
      <w:pPr>
        <w:rPr>
          <w:b w:val="0"/>
          <w:bCs w:val="0"/>
          <w:lang w:val="en-US"/>
        </w:rPr>
      </w:pPr>
      <w:r>
        <w:rPr>
          <w:lang w:val="en-US"/>
        </w:rPr>
        <w:t>④</w:t>
      </w:r>
      <w:r>
        <w:rPr>
          <w:color w:val="02A5E3"/>
          <w:lang w:val="en-US"/>
        </w:rPr>
        <w:t>我叫梅索，是X公司的一名普通职员。每天早上，我都会早早来到公司，开始一天的工作。在我们开放式的办公室里，除了我，还有三位和我年纪差不多的女同事，巧合的是我们都是同一批进入公司的，还都是校友。</w:t>
      </w:r>
      <w:r>
        <w:rPr>
          <w:lang w:val="en-US"/>
        </w:rPr>
        <w:t>梅索、黄莉洁、陈玮珊以及梁美君4人年龄相仿，考虑到她们在21年入职，并且梅索上次遇到叶雨时还是大学生，</w:t>
      </w:r>
      <w:r>
        <w:rPr>
          <w:b/>
          <w:bCs/>
          <w:lang w:val="en-US"/>
        </w:rPr>
        <w:t>可以推测这四人的年龄都为24岁左右。</w:t>
      </w:r>
      <w:r>
        <w:rPr>
          <w:b w:val="0"/>
          <w:bCs w:val="0"/>
          <w:lang w:val="en-US"/>
        </w:rPr>
        <w:t>在16年时，她们四人的年龄都在16岁左右，郑嘉年的年龄在13岁，皆为学生，且都还在长身体身高不确定，因此，</w:t>
      </w:r>
      <w:r>
        <w:rPr>
          <w:b/>
          <w:bCs/>
          <w:lang w:val="en-US"/>
        </w:rPr>
        <w:t>梅索、黄莉洁、陈玮珊、梁美君四人均不是侠客</w:t>
      </w:r>
      <w:r>
        <w:rPr>
          <w:b w:val="0"/>
          <w:bCs w:val="0"/>
          <w:lang w:val="en-US"/>
        </w:rPr>
        <w:t>。</w:t>
      </w:r>
    </w:p>
    <w:p w14:paraId="65369299">
      <w:pPr>
        <w:rPr>
          <w:b w:val="0"/>
          <w:bCs w:val="0"/>
          <w:lang w:val="en-US"/>
        </w:rPr>
      </w:pPr>
    </w:p>
    <w:p w14:paraId="F8A4DC8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⑤郑嘉年的年龄按道理说也不能成为侠客，但是她的信息来源于她的自述以及伪造的系统文件，如果她是侠客，她的言论将会是假的，因此</w:t>
      </w:r>
      <w:r>
        <w:rPr>
          <w:b/>
          <w:bCs/>
          <w:lang w:val="en-US"/>
        </w:rPr>
        <w:t>郑嘉年身份信息可能是假的，她可能是侠客</w:t>
      </w:r>
      <w:r>
        <w:rPr>
          <w:b w:val="0"/>
          <w:bCs w:val="0"/>
          <w:lang w:val="en-US"/>
        </w:rPr>
        <w:t>。</w:t>
      </w:r>
    </w:p>
    <w:p w14:paraId="9654B913">
      <w:pPr>
        <w:rPr>
          <w:b w:val="0"/>
          <w:bCs w:val="0"/>
          <w:lang w:val="en-US"/>
        </w:rPr>
      </w:pPr>
    </w:p>
    <w:p w14:paraId="BA53139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附人物信息，年龄是2024年的年龄。</w:t>
      </w:r>
    </w:p>
    <w:p w14:paraId="21366FF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古在仁，女，154cm，55岁</w:t>
      </w:r>
    </w:p>
    <w:p w14:paraId="CD537777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黄莉洁，女，158cm，约24岁</w:t>
      </w:r>
    </w:p>
    <w:p w14:paraId="6B129CD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陈玮珊，女，160cm，约24岁</w:t>
      </w:r>
    </w:p>
    <w:p w14:paraId="BC8CFF2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郑东，男，163cm，49岁</w:t>
      </w:r>
    </w:p>
    <w:p w14:paraId="56D935D7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梁美君，女，164cm，约24岁</w:t>
      </w:r>
    </w:p>
    <w:p w14:paraId="2E7748E9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梅索，女，170cm，约24岁</w:t>
      </w:r>
    </w:p>
    <w:p w14:paraId="2F39BA4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江明月，男，173cm，45岁</w:t>
      </w:r>
    </w:p>
    <w:p w14:paraId="882AA05F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郑嘉年，女，174cm，21岁 （她的信息可能是假的）</w:t>
      </w:r>
    </w:p>
    <w:p w14:paraId="5730296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丁宇楠，男，175cm，48岁</w:t>
      </w:r>
    </w:p>
    <w:p w14:paraId="571B8F9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于晓良，男，185cm，45岁</w:t>
      </w:r>
    </w:p>
    <w:p w14:paraId="92D78B7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刘兰希，女，身高未知，至少40岁</w:t>
      </w:r>
    </w:p>
    <w:p w14:paraId="4ECF0F8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叶雨，女，侦探，与案件无关。</w:t>
      </w:r>
    </w:p>
    <w:p w14:paraId="36AE40D6">
      <w:pPr>
        <w:numPr>
          <w:ilvl w:val="0"/>
          <w:numId w:val="0"/>
        </w:numPr>
        <w:rPr>
          <w:b w:val="0"/>
          <w:bCs w:val="0"/>
          <w:lang w:val="en-US"/>
        </w:rPr>
      </w:pPr>
    </w:p>
    <w:p w14:paraId="35C7BE0B"/>
    <w:p w14:paraId="129A67AD">
      <w:pPr>
        <w:rPr>
          <w:lang w:val="en-US"/>
        </w:rPr>
      </w:pPr>
      <w:r>
        <w:rPr>
          <w:lang w:val="en-US"/>
        </w:rPr>
        <w:t>1. “侠客”案</w:t>
      </w:r>
    </w:p>
    <w:p w14:paraId="B9BCBFC8">
      <w:pPr>
        <w:rPr>
          <w:lang w:val="en-US"/>
        </w:rPr>
      </w:pPr>
      <w:r>
        <w:rPr>
          <w:lang w:val="en-US"/>
        </w:rPr>
        <w:t>犯人身份：郑东与郑嘉年</w:t>
      </w:r>
    </w:p>
    <w:p w14:paraId="9B3DDA89">
      <w:pPr>
        <w:rPr>
          <w:lang w:val="en-US"/>
        </w:rPr>
      </w:pPr>
      <w:r>
        <w:rPr>
          <w:lang w:val="en-US"/>
        </w:rPr>
        <w:t>关联案件：</w:t>
      </w:r>
    </w:p>
    <w:p w14:paraId="166C8910">
      <w:pPr>
        <w:rPr>
          <w:b/>
          <w:bCs/>
          <w:lang w:val="en-US"/>
        </w:rPr>
      </w:pPr>
      <w:r>
        <w:rPr>
          <w:lang w:val="en-US"/>
        </w:rPr>
        <w:t>-2016年9月15日晚上23点“侠客”案：两名侠客的身高分别在158-166cm，172-177cm。考虑到人员的年龄，</w:t>
      </w:r>
      <w:r>
        <w:rPr>
          <w:b/>
          <w:bCs/>
          <w:lang w:val="en-US"/>
        </w:rPr>
        <w:t>矮的侠客必定为郑东，高的侠客可能是丁宇楠、江月明或者郑嘉年。</w:t>
      </w:r>
    </w:p>
    <w:p w14:paraId="B83B6F5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-2016年9月15日晚22：40丁宇楠情人坠楼案：如果是他杀，凶手将会是丁宇楠。但是丁宇楠情人坠楼地在R市，</w:t>
      </w:r>
      <w:r>
        <w:rPr>
          <w:b/>
          <w:bCs/>
          <w:lang w:val="en-US"/>
        </w:rPr>
        <w:t>如果丁宇楠是杀害情人的凶手，那么他必定不是侠客</w:t>
      </w:r>
      <w:r>
        <w:rPr>
          <w:b w:val="0"/>
          <w:bCs w:val="0"/>
          <w:lang w:val="en-US"/>
        </w:rPr>
        <w:t>，因为时间来不及，他无法在20分钟内赶到姚克家里。</w:t>
      </w:r>
    </w:p>
    <w:p w14:paraId="906AA5CF">
      <w:pPr>
        <w:rPr>
          <w:lang w:val="en-US"/>
        </w:rPr>
      </w:pPr>
      <w:r>
        <w:rPr>
          <w:lang w:val="en-US"/>
        </w:rPr>
        <w:t>-三年前盗窃案：由姚克的证词以及保险箱密码破译难度可知，三年前盗窃案的凶手应该是从“侠客”案中获得了姚克的信封，从信封中得知了保险箱的密码。因此，</w:t>
      </w:r>
      <w:r>
        <w:rPr>
          <w:b/>
          <w:bCs/>
          <w:color w:val="36363D"/>
          <w:lang w:val="en-US"/>
        </w:rPr>
        <w:t>三年前盗窃案的凶手是“侠客”案两名侠客之一。</w:t>
      </w:r>
      <w:r>
        <w:rPr>
          <w:b w:val="0"/>
          <w:bCs w:val="0"/>
          <w:color w:val="36363D"/>
          <w:lang w:val="en-US"/>
        </w:rPr>
        <w:t>排除古在仁的嫌疑，</w:t>
      </w:r>
      <w:r>
        <w:rPr>
          <w:b/>
          <w:bCs/>
          <w:color w:val="36363D"/>
          <w:lang w:val="en-US"/>
        </w:rPr>
        <w:t>郑东和丁宇楠可能为凶手。</w:t>
      </w:r>
    </w:p>
    <w:p w14:paraId="D319F9A9">
      <w:pPr>
        <w:rPr>
          <w:rFonts w:hint="default" w:eastAsia="宋体"/>
          <w:lang w:val="en-US" w:eastAsia="zh-CN"/>
        </w:rPr>
      </w:pPr>
      <w:r>
        <w:rPr>
          <w:lang w:val="en-US"/>
        </w:rPr>
        <w:t>-2024年X公司失窃案：凶手比陈玮珊更高，排除古在仁。凶手是X公司内部人员，其撬锁手法与“侠客”案一致，是侠客的一名。此时，满足条件且没有不在场证明的人只有江月明和郑嘉年。</w:t>
      </w:r>
      <w:r>
        <w:rPr>
          <w:b/>
          <w:bCs/>
          <w:lang w:val="en-US"/>
        </w:rPr>
        <w:t>X公司失窃案的凶手是江月明或者郑嘉年，他/她是侠客之一。他/她利用业务部权限知晓保密室密码形式盗窃，赃物转移时撞倒玮珊。</w:t>
      </w:r>
      <w:r>
        <w:rPr>
          <w:rFonts w:hint="eastAsia"/>
          <w:b/>
          <w:bCs/>
          <w:lang w:val="en-US" w:eastAsia="zh-CN"/>
        </w:rPr>
        <w:t>在这里加一些对郑嘉年的推理，在递交资料时，系统是父亲名字写的是郑冬，因为郑冬本就是郑东的真名，系统输入法会长期记得一个人打字的习惯，如果是多次输入这个名字的话。而郑嘉年表现的太过镇静，她甚至不知道如何修改密码，是梅索告诉她的，如果没有修改那么就是生日初始，也为之后郑嘉年可以输入密码提供了前提。</w:t>
      </w:r>
    </w:p>
    <w:p w14:paraId="DC569E41">
      <w:pPr>
        <w:rPr>
          <w:rFonts w:hint="default" w:eastAsia="宋体"/>
          <w:lang w:val="en-US" w:eastAsia="zh-CN"/>
        </w:rPr>
      </w:pPr>
      <w:r>
        <w:rPr>
          <w:lang w:val="en-US"/>
        </w:rPr>
        <w:t>- 2024年张强案：该案的凶手六刀刺杀手法与“侠客”案的凶手一致，为“侠客”案中的一员。凶手在被莉洁目击后袭击了莉洁，但莉洁不认识凶手，因此</w:t>
      </w:r>
      <w:r>
        <w:rPr>
          <w:b/>
          <w:bCs/>
          <w:lang w:val="en-US"/>
        </w:rPr>
        <w:t>张强案的凶手应该是郑东</w:t>
      </w:r>
      <w:r>
        <w:rPr>
          <w:lang w:val="en-US"/>
        </w:rPr>
        <w:t>。为什么在另一位侠客盗窃了X公司财务之后，郑东仍要行动？考虑到动机因素，</w:t>
      </w:r>
      <w:r>
        <w:rPr>
          <w:rFonts w:hint="eastAsia"/>
          <w:lang w:val="en-US" w:eastAsia="zh-CN"/>
        </w:rPr>
        <w:t>能想到只能是转移视线，郑东与郑嘉年二者之后并没有联系，X盗窃案是</w:t>
      </w:r>
      <w:r>
        <w:rPr>
          <w:b/>
          <w:bCs/>
          <w:lang w:val="en-US"/>
        </w:rPr>
        <w:t>是郑嘉年</w:t>
      </w:r>
      <w:r>
        <w:rPr>
          <w:rFonts w:hint="eastAsia"/>
          <w:b/>
          <w:bCs/>
          <w:lang w:val="en-US" w:eastAsia="zh-CN"/>
        </w:rPr>
        <w:t>一人所为，郑东得知后为了保护自己的女孩，他主动曝光自己转移视线，去捅伤了张强，故意将自己暴露，否则如何解释，藏匿了这么久的侠客怎么会以这种方式出现呢，并且在捅伤的洁那里有一个细节就是，她的目光很是复杂，在看望她人时候。因为她看到了那个人长的和郑嘉年太像了，而且有喉结，想到袭击自己的人竟然是新来同事的父亲，所以很是复杂。</w:t>
      </w:r>
    </w:p>
    <w:p w14:paraId="33DA28D9">
      <w:pPr>
        <w:rPr>
          <w:lang w:val="en-US"/>
        </w:rPr>
      </w:pPr>
    </w:p>
    <w:p w14:paraId="4A45D790">
      <w:pPr>
        <w:rPr>
          <w:lang w:val="en-US"/>
        </w:rPr>
      </w:pPr>
    </w:p>
    <w:p w14:paraId="3E669DB0">
      <w:pPr>
        <w:rPr>
          <w:lang w:val="en-US"/>
        </w:rPr>
      </w:pPr>
      <w:r>
        <w:rPr>
          <w:lang w:val="en-US"/>
        </w:rPr>
        <w:t xml:space="preserve">案件过程：  </w:t>
      </w:r>
    </w:p>
    <w:p w14:paraId="728404B8">
      <w:pPr>
        <w:rPr>
          <w:lang w:val="en-US"/>
        </w:rPr>
      </w:pPr>
      <w:r>
        <w:rPr>
          <w:lang w:val="en-US"/>
        </w:rPr>
        <w:t>郑东与另一名同伙（身高172-177cm，为郑嘉年）事先计划好了于2016年中秋节袭击姚克，</w:t>
      </w:r>
      <w:r>
        <w:rPr>
          <w:color w:val="02A5E3"/>
          <w:lang w:val="en-US"/>
        </w:rPr>
        <w:t>他们动作迅捷，目标明确，直奔客厅而去，用刀刺伤姚克后，拿走了姚克随身携带的一个信封。</w:t>
      </w:r>
      <w:r>
        <w:rPr>
          <w:lang w:val="en-US"/>
        </w:rPr>
        <w:t>信封中包含了钥匙和密码。</w:t>
      </w:r>
    </w:p>
    <w:p w14:paraId="82721BE9">
      <w:pPr>
        <w:rPr>
          <w:lang w:val="en-US"/>
        </w:rPr>
      </w:pPr>
    </w:p>
    <w:p w14:paraId="D12C4F6D">
      <w:pPr>
        <w:rPr>
          <w:lang w:val="en-US"/>
        </w:rPr>
      </w:pPr>
      <w:r>
        <w:rPr>
          <w:lang w:val="en-US"/>
        </w:rPr>
        <w:t>2. 三年前的盗窃案</w:t>
      </w:r>
    </w:p>
    <w:p w14:paraId="22A36A5A">
      <w:pPr>
        <w:rPr>
          <w:lang w:val="en-US"/>
        </w:rPr>
      </w:pPr>
      <w:r>
        <w:rPr>
          <w:lang w:val="en-US"/>
        </w:rPr>
        <w:t xml:space="preserve">犯人身份：郑东（郑嘉年之父）  </w:t>
      </w:r>
    </w:p>
    <w:p w14:paraId="5795CA0B">
      <w:pPr>
        <w:rPr>
          <w:lang w:val="en-US"/>
        </w:rPr>
      </w:pPr>
      <w:r>
        <w:rPr>
          <w:lang w:val="en-US"/>
        </w:rPr>
        <w:t xml:space="preserve">关键线索：  </w:t>
      </w:r>
    </w:p>
    <w:p w14:paraId="4ABF1E71">
      <w:pPr>
        <w:rPr>
          <w:lang w:val="en-US"/>
        </w:rPr>
      </w:pPr>
      <w:r>
        <w:rPr>
          <w:lang w:val="en-US"/>
        </w:rPr>
        <w:t xml:space="preserve">- 三年前保险箱盗窃案中，犯人需通过钥匙和密码（5302）打开保险箱。姚克在2016年被抢的信封中恰好包含钥匙和密码，而郑东作为当年的“侠客”之一（身高1.63米，符合158-166cm范围），具备获取密码的途径。  </w:t>
      </w:r>
    </w:p>
    <w:p w14:paraId="8BA4A626">
      <w:pPr>
        <w:rPr>
          <w:lang w:val="en-US"/>
        </w:rPr>
      </w:pPr>
      <w:r>
        <w:rPr>
          <w:lang w:val="en-US"/>
        </w:rPr>
        <w:t>- 郑嘉年的身份是伪造的，她将“郑东”误写为“郑冬”，导致其犯罪记录未被审计部门发现，因此</w:t>
      </w:r>
      <w:r>
        <w:rPr>
          <w:b/>
          <w:bCs/>
          <w:lang w:val="en-US"/>
        </w:rPr>
        <w:t>郑嘉年得以通过背景审查</w:t>
      </w:r>
      <w:r>
        <w:rPr>
          <w:lang w:val="en-US"/>
        </w:rPr>
        <w:t>。“郑东”可能却有此人，也许是郑家某位远房亲戚，用于躲避三代审查。</w:t>
      </w:r>
    </w:p>
    <w:p w14:paraId="F031874C">
      <w:pPr>
        <w:rPr>
          <w:lang w:val="en-US"/>
        </w:rPr>
      </w:pPr>
      <w:r>
        <w:rPr>
          <w:lang w:val="en-US"/>
        </w:rPr>
        <w:t xml:space="preserve">- 丁宇楠因2016年情人坠楼案的时间冲突（需在22:40于R地作案，无法于23:00赶至市中心袭击姚克），降低为“侠客”的可能。 </w:t>
      </w:r>
    </w:p>
    <w:p w14:paraId="9C15777A"/>
    <w:p w14:paraId="9C05B6EF">
      <w:pPr>
        <w:rPr>
          <w:lang w:val="en-US"/>
        </w:rPr>
      </w:pPr>
      <w:r>
        <w:rPr>
          <w:lang w:val="en-US"/>
        </w:rPr>
        <w:t xml:space="preserve">案件过程：  </w:t>
      </w:r>
    </w:p>
    <w:p w14:paraId="B02A7420">
      <w:pPr>
        <w:rPr>
          <w:lang w:val="en-US"/>
        </w:rPr>
      </w:pPr>
      <w:r>
        <w:rPr>
          <w:lang w:val="en-US"/>
        </w:rPr>
        <w:t>2021年，郑东单独使用密码（5302）实施保险箱盗窃，但不幸被抓获，谎称密码为随机猜测。郑东蛰伏了五年才实施盗窃案，可能是为了确保姚克把保险箱的事忘了，又或者是他不想让警方将“侠客”案和盗窃案联系在一起。</w:t>
      </w:r>
    </w:p>
    <w:p w14:paraId="892D83ED">
      <w:pPr>
        <w:rPr>
          <w:lang w:val="en-US"/>
        </w:rPr>
      </w:pPr>
    </w:p>
    <w:p w14:paraId="06CCAE6C"/>
    <w:p w14:paraId="9866B6FC">
      <w:pPr>
        <w:rPr>
          <w:lang w:val="en-US"/>
        </w:rPr>
      </w:pPr>
      <w:r>
        <w:rPr>
          <w:lang w:val="en-US"/>
        </w:rPr>
        <w:t>3. 美君与X公司失窃案无关的原因</w:t>
      </w:r>
    </w:p>
    <w:p w14:paraId="0F84CB37">
      <w:pPr>
        <w:rPr>
          <w:lang w:val="en-US"/>
        </w:rPr>
      </w:pPr>
      <w:r>
        <w:rPr>
          <w:lang w:val="en-US"/>
        </w:rPr>
        <w:t xml:space="preserve">关键线索：  </w:t>
      </w:r>
    </w:p>
    <w:p w14:paraId="8A94EEA7">
      <w:pPr>
        <w:rPr>
          <w:lang w:val="en-US"/>
        </w:rPr>
      </w:pPr>
      <w:r>
        <w:rPr>
          <w:lang w:val="en-US"/>
        </w:rPr>
        <w:t>- 案发时间（下午18:10）美君被古在仁临时派去处理工作，形成不在场证明（可能是申请基金，因为申请基金是由美君负责的。</w:t>
      </w:r>
      <w:r>
        <w:rPr>
          <w:color w:val="02A5E3"/>
          <w:lang w:val="en-US"/>
        </w:rPr>
        <w:t>美君你申请的那个工作经费，上头表示目前资金紧缺，得2027年底才考虑这笔预算。肯定是你们申请材料写得太差了，领导才没同意今年给的。</w:t>
      </w:r>
      <w:r>
        <w:rPr>
          <w:lang w:val="en-US"/>
        </w:rPr>
        <w:t xml:space="preserve">）。  </w:t>
      </w:r>
    </w:p>
    <w:p w14:paraId="12A2B5BE">
      <w:pPr>
        <w:rPr>
          <w:lang w:val="en-US"/>
        </w:rPr>
      </w:pPr>
      <w:r>
        <w:rPr>
          <w:lang w:val="en-US"/>
        </w:rPr>
        <w:t>- 也有可能，梁美君被于晓良安排去给刘兰希送包裹，因此与X公司失窃案无关。</w:t>
      </w:r>
    </w:p>
    <w:p w14:paraId="76E9F819">
      <w:pPr>
        <w:rPr>
          <w:lang w:val="en-US"/>
        </w:rPr>
      </w:pPr>
    </w:p>
    <w:p w14:paraId="8C0477F1"/>
    <w:p w14:paraId="A67EDF91">
      <w:pPr>
        <w:rPr>
          <w:lang w:val="en-US"/>
        </w:rPr>
      </w:pPr>
      <w:r>
        <w:rPr>
          <w:lang w:val="en-US"/>
        </w:rPr>
        <w:t>4. 其他细节</w:t>
      </w:r>
    </w:p>
    <w:p w14:paraId="EE3EFB5B">
      <w:pPr>
        <w:rPr>
          <w:lang w:val="en-US"/>
        </w:rPr>
      </w:pPr>
      <w:r>
        <w:rPr>
          <w:lang w:val="en-US"/>
        </w:rPr>
        <w:t xml:space="preserve">- 郑嘉年的背景：郑嘉年的身份是伪造的，未被审计部门发现，使其通过审查，在和梅索交流时，她似乎不是很清楚自己的密码是0131，而初始密码就是她的生日。。  </w:t>
      </w:r>
    </w:p>
    <w:p w14:paraId="6985D557">
      <w:pPr>
        <w:rPr>
          <w:lang w:val="en-US"/>
        </w:rPr>
      </w:pPr>
      <w:r>
        <w:rPr>
          <w:lang w:val="en-US"/>
        </w:rPr>
        <w:t>- 丁宇楠情人坠楼案：丁宇楠可能杀害了情人，但证据不足。如果丁宇楠杀害了情人，他就不可能是侠客。</w:t>
      </w:r>
    </w:p>
    <w:p w14:paraId="B0791545">
      <w:pPr>
        <w:rPr>
          <w:lang w:val="en-US"/>
        </w:rPr>
      </w:pPr>
      <w:r>
        <w:rPr>
          <w:lang w:val="en-US"/>
        </w:rPr>
        <w:t>- 丁宇楠与X公司失窃案无关：刘兰希在收到古在仁包裹后就和丈夫一起纪念结婚20周年，刘兰希的丈夫就是丁宇楠，他时间上来不及去X公司行窃。这进一步降低了丁宇楠是侠客的可能。</w:t>
      </w:r>
    </w:p>
    <w:p w14:paraId="BD18D0AC">
      <w:pPr>
        <w:rPr>
          <w:lang w:val="en-US"/>
        </w:rPr>
      </w:pPr>
      <w:r>
        <w:rPr>
          <w:lang w:val="en-US"/>
        </w:rPr>
        <w:t>- 古在仁的包裹：古在仁委托黄莉洁送到于晓良手上，于晓良再送至刘兰希。但刘兰希在接受包裹时，实际送货人为女性。推测于晓良可能委托了其他人帮忙送包裹。这个女性不是黄莉洁，因为</w:t>
      </w:r>
      <w:r>
        <w:rPr>
          <w:color w:val="02A5E3"/>
          <w:lang w:val="en-US"/>
        </w:rPr>
        <w:t>“明白，我这就去。”小洁接过包裹，往门外走去。不一会，莉洁回来了。</w:t>
      </w:r>
      <w:r>
        <w:rPr>
          <w:color w:val="36363D"/>
          <w:lang w:val="en-US"/>
        </w:rPr>
        <w:t>时间上黄莉洁来不及，有可能是梁美君送的包裹，这样可以一并排除梁美君的嫌疑。</w:t>
      </w:r>
      <w:bookmarkStart w:id="0" w:name="_GoBack"/>
      <w:bookmarkEnd w:id="0"/>
    </w:p>
    <w:p w14:paraId="3872EFF1"/>
    <w:p w14:paraId="99D0E282">
      <w:pPr>
        <w:rPr>
          <w:lang w:val="en-US"/>
        </w:rPr>
      </w:pPr>
      <w:r>
        <w:rPr>
          <w:lang w:val="en-US"/>
        </w:rPr>
        <w:t xml:space="preserve">总结  </w:t>
      </w:r>
    </w:p>
    <w:p w14:paraId="5493F5F8">
      <w:r>
        <w:rPr>
          <w:lang w:val="en-US"/>
        </w:rPr>
        <w:t>三起案件（姚克案、保险箱盗窃案、X公司失窃案）均与郑东、郑嘉年有关，两人利用身高特征、密码获取及内部权限完成犯罪。美君因临时被安排工作（撰写报告或者送货）排除嫌疑，丁宇楠因时间冲突及情人案坠楼案性质洗脱嫌疑。郑嘉年无意中因系统漏洞成为“清白掩护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0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3728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2668</Words>
  <Characters>2860</Characters>
  <Paragraphs>72</Paragraphs>
  <TotalTime>11</TotalTime>
  <ScaleCrop>false</ScaleCrop>
  <LinksUpToDate>false</LinksUpToDate>
  <CharactersWithSpaces>2896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2025-02-02T18:03:00Z</dcterms:created>
  <dc:creator>23117RK66C</dc:creator>
  <cp:lastModifiedBy>Dreams°凉兮</cp:lastModifiedBy>
  <dcterms:modified xsi:type="dcterms:W3CDTF">2025-02-03T10:51:13Z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A7C558F7C0014FCDA50B0E552D1EA37C_13</vt:lpwstr>
  </property>
  <property fmtid="{D5CDD505-2E9C-101B-9397-08002B2CF9AE}" pid="3" name="KSOTemplateDocerSaveRecord">
    <vt:lpwstr>eyJoZGlkIjoiMzQ1MTI2NWJiMzZmYWI3MWI3MmFlOGEwYjE0M2QyNmEiLCJ1c2VySWQiOiIzODU0OTY3MjIifQ==</vt:lpwstr>
  </property>
  <property fmtid="{D5CDD505-2E9C-101B-9397-08002B2CF9AE}" pid="4" name="KSOProductBuildVer">
    <vt:lpwstr>2052-12.1.0.19302</vt:lpwstr>
  </property>
</Properties>
</file>