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6FDFF">
      <w:pPr>
        <w:rPr>
          <w:rFonts w:hint="eastAsia"/>
        </w:rPr>
      </w:pPr>
      <w:r>
        <w:rPr>
          <w:rFonts w:hint="eastAsia"/>
        </w:rPr>
        <w:t>被石化人员共2人，是夏伯和阿桔。</w:t>
      </w:r>
    </w:p>
    <w:p w14:paraId="41BEA9C7">
      <w:pPr>
        <w:rPr>
          <w:rFonts w:hint="eastAsia"/>
        </w:rPr>
      </w:pPr>
    </w:p>
    <w:p w14:paraId="73168616">
      <w:pPr>
        <w:rPr>
          <w:rFonts w:hint="eastAsia"/>
        </w:rPr>
      </w:pPr>
      <w:r>
        <w:rPr>
          <w:rFonts w:hint="eastAsia"/>
        </w:rPr>
        <w:t>首先是第一次仪式，记忆五明确指出第一次被石化的对象是夏伯，在八点二十分听到他的喊声。由于仪式时大家在各自房间对应的对战场地对战，所以夏伯在对战场地被石化。</w:t>
      </w:r>
    </w:p>
    <w:p w14:paraId="584EAA8E">
      <w:pPr>
        <w:rPr>
          <w:rFonts w:hint="eastAsia"/>
        </w:rPr>
      </w:pPr>
    </w:p>
    <w:p w14:paraId="6516FDFF">
      <w:pPr>
        <w:rPr>
          <w:sz w:val="34"/>
          <w:szCs w:val="34"/>
        </w:rPr>
      </w:pPr>
      <w:r>
        <w:rPr>
          <w:rFonts w:hint="eastAsia"/>
        </w:rPr>
        <w:t>其次是第二次仪式，综合六份记忆，八点二十分也传来痛苦男性喊声，地点在内馆4号房。记忆四提到阿桔第二次仪式去了和第一次一样的房间，记忆六表明“我”和马志士第二次都在外馆且房间有特定位置关系。从各记忆信息整合可知，第二次仪式时阿桔在第一次仪式后仍在内馆4号房，在第二次仪式的这个时间点，内馆符合发出痛苦喊声条件的只有阿桔。像记忆四表明阿桔第二次参与仪式时所在房间和第一次相同；记忆三、六等信息确定了其他人物的房间位置，排除其他可能，所以可推断是阿桔被石化，他也在对战场地被石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2025-02-09T18:16:37Z</dcterms:created>
  <dc:creator>iPhone</dc:creator>
  <cp:lastModifiedBy>iPhone</cp:lastModifiedBy>
  <dcterms:modified xsi:type="dcterms:W3CDTF">2025-02-09T18:17:22Z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2052-12.20.1</vt:lpwstr>
  </property>
  <property fmtid="{D5CDD505-2E9C-101B-9397-08002B2CF9AE}" pid="3" name="ICV">
    <vt:lpwstr>B8CA2C3DD6E955668580A86718130803_31</vt:lpwstr>
  </property>
</Properties>
</file>