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 w14:paraId="28B54158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jc w:val="center"/>
        <w:spacing w:line="560" w:lineRule="exact"/>
        <w:rPr>
          <w:sz w:val="44"/>
          <w:lang w:val="en-US"/>
          <w:szCs w:val="44"/>
          <w:rFonts w:ascii="Times New Roman" w:hAnsi="Times New Roman" w:eastAsia="方正仿宋_GB2312" w:hint="default"/>
        </w:rPr>
      </w:pPr>
      <w:r>
        <w:rPr>
          <w:sz w:val="44"/>
          <w:lang w:val="en-US" w:eastAsia="zh-CN"/>
          <w:szCs w:val="44"/>
          <w:rFonts w:ascii="方正小标宋简体" w:hAnsi="方正小标宋简体" w:eastAsia="方正小标宋简体" w:cs="方正小标宋简体" w:hint="eastAsia"/>
        </w:rPr>
        <w:t>破坏之茧解答</w:t>
      </w:r>
    </w:p>
    <w:p w14:paraId="62FC9D04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</w:p>
    <w:p w14:paraId="4FAF155A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 w:firstLineChars="200"/>
        <w:rPr>
          <w:b w:val="0"/>
          <w:sz w:val="32"/>
          <w:lang w:val="en-US" w:eastAsia="zh-CN"/>
          <w:bCs w:val="0"/>
          <w:rFonts w:ascii="黑体" w:hAnsi="黑体" w:eastAsia="黑体" w:cs="黑体" w:hint="eastAsia"/>
        </w:rPr>
      </w:pPr>
      <w:r>
        <w:rPr>
          <w:b w:val="0"/>
          <w:sz w:val="32"/>
          <w:lang w:val="en-US" w:eastAsia="zh-CN"/>
          <w:bCs w:val="0"/>
          <w:rFonts w:ascii="黑体" w:hAnsi="黑体" w:eastAsia="黑体" w:cs="黑体" w:hint="eastAsia"/>
        </w:rPr>
        <w:t>一、基本信息推理</w:t>
      </w:r>
    </w:p>
    <w:p w14:paraId="7F888942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2312" w:hint="eastAsia"/>
        </w:rPr>
      </w:pPr>
      <w:r>
        <w:rPr>
          <w:sz w:val="32"/>
          <w:rFonts w:ascii="Times New Roman" w:hAnsi="Times New Roman" w:eastAsia="方正仿宋_GB2312" w:hint="eastAsia"/>
        </w:rPr>
        <w:t>根据文中信息可以推出</w:t>
      </w:r>
    </w:p>
    <w:p w14:paraId="133D8080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2312" w:hint="eastAsia"/>
        </w:rPr>
      </w:pPr>
      <w:r>
        <w:rPr>
          <w:sz w:val="32"/>
          <w:rFonts w:ascii="Times New Roman" w:hAnsi="Times New Roman" w:eastAsia="方正仿宋_GB2312" w:hint="eastAsia"/>
        </w:rPr>
        <w:t>记忆1：水系馆主 小霞（免疫附身 石化）</w:t>
      </w:r>
    </w:p>
    <w:p w14:paraId="3C5BD360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2312" w:hint="eastAsia"/>
        </w:rPr>
      </w:pPr>
      <w:r>
        <w:rPr>
          <w:sz w:val="32"/>
          <w:rFonts w:ascii="Times New Roman" w:hAnsi="Times New Roman" w:eastAsia="方正仿宋_GB2312" w:hint="eastAsia"/>
        </w:rPr>
        <w:t>记忆2：草系馆主  莉佳</w:t>
      </w:r>
    </w:p>
    <w:p w14:paraId="4576F272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2312" w:hint="eastAsia"/>
        </w:rPr>
      </w:pPr>
      <w:r>
        <w:rPr>
          <w:sz w:val="32"/>
          <w:rFonts w:ascii="Times New Roman" w:hAnsi="Times New Roman" w:eastAsia="方正仿宋_GB2312" w:hint="eastAsia"/>
        </w:rPr>
        <w:t>记忆3：超能系馆主 娜姿</w:t>
      </w:r>
    </w:p>
    <w:p w14:paraId="7D06DEC7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2312" w:hint="eastAsia"/>
        </w:rPr>
      </w:pPr>
      <w:r>
        <w:rPr>
          <w:sz w:val="32"/>
          <w:rFonts w:ascii="Times New Roman" w:hAnsi="Times New Roman" w:eastAsia="方正仿宋_GB2312" w:hint="eastAsia"/>
        </w:rPr>
        <w:t>记忆4：代理馆主  菊子阿婆</w:t>
      </w:r>
    </w:p>
    <w:p w14:paraId="7400F3A9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2312" w:hint="eastAsia"/>
        </w:rPr>
      </w:pPr>
      <w:r>
        <w:rPr>
          <w:sz w:val="32"/>
          <w:rFonts w:ascii="Times New Roman" w:hAnsi="Times New Roman" w:eastAsia="方正仿宋_GB2312" w:hint="eastAsia"/>
        </w:rPr>
        <w:t>记忆5：电系馆主  马志士</w:t>
      </w:r>
    </w:p>
    <w:p w14:paraId="5FAD0153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2312" w:hint="eastAsia"/>
        </w:rPr>
      </w:pPr>
      <w:r>
        <w:rPr>
          <w:sz w:val="32"/>
          <w:rFonts w:ascii="Times New Roman" w:hAnsi="Times New Roman" w:eastAsia="方正仿宋_GB2312" w:hint="eastAsia"/>
        </w:rPr>
        <w:t>记忆6：岩石系馆主  小刚</w:t>
      </w:r>
    </w:p>
    <w:p w14:paraId="6DA875E6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2312" w:hint="eastAsia"/>
        </w:rPr>
      </w:pPr>
      <w:r>
        <w:rPr>
          <w:sz w:val="32"/>
          <w:rFonts w:ascii="Times New Roman" w:hAnsi="Times New Roman" w:eastAsia="方正仿宋_GB2312" w:hint="eastAsia"/>
        </w:rPr>
        <w:t>此时注意文中细节，每个房间中，都有一座不可被修改时间的壁钟。当到达某个时间点时，整座别馆就会开始“转动”。记忆中，所有的时间描述都是八点、八点二十等，并没有描述早上还是晚上，而仪式时间雾月十三日凌晨零点零一分到雾月十四日中午十二点，这段时间内一共有三个八点，8：00-20：00-8：00，转动的壁钟也会三次经过八点这个时间点。</w:t>
      </w:r>
    </w:p>
    <w:p w14:paraId="63B7250C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2312" w:hint="eastAsia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如果只有两轮仪式，</w:t>
      </w:r>
      <w:r>
        <w:rPr>
          <w:sz w:val="32"/>
          <w:rFonts w:ascii="Times New Roman" w:hAnsi="Times New Roman" w:eastAsia="方正仿宋_GB2312" w:hint="eastAsia"/>
        </w:rPr>
        <w:t>由于仪式转动方向未知，第一轮夏伯被石化，继续推导第二轮仪式方位。根据六段记忆的第二轮仪式记忆片段，可推导出，小刚、小霞、娜姿的房间号都为3，与已知事实不符，故不成立。</w:t>
      </w:r>
    </w:p>
    <w:p w14:paraId="4AB8C03A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3" w:firstLineChars="200"/>
        <w:rPr>
          <w:b w:val="1"/>
          <w:sz w:val="32"/>
          <w:lang w:val="en-US" w:eastAsia="zh-CN"/>
          <w:bCs/>
          <w:rFonts w:ascii="Times New Roman" w:hAnsi="Times New Roman" w:eastAsia="方正仿宋_GB2312" w:hint="default"/>
        </w:rPr>
      </w:pPr>
      <w:r>
        <w:rPr>
          <w:b w:val="1"/>
          <w:sz w:val="32"/>
          <w:bCs/>
          <w:rFonts w:ascii="Times New Roman" w:hAnsi="Times New Roman" w:eastAsia="方正仿宋_GB2312" w:hint="eastAsia"/>
        </w:rPr>
        <w:t>综上可以推断出，仪式一共进行了</w:t>
      </w:r>
      <w:r>
        <w:rPr>
          <w:b w:val="1"/>
          <w:sz w:val="32"/>
          <w:lang w:val="en-US" w:eastAsia="zh-CN"/>
          <w:bCs/>
          <w:rFonts w:ascii="Times New Roman" w:hAnsi="Times New Roman" w:eastAsia="方正仿宋_GB2312" w:hint="eastAsia"/>
        </w:rPr>
        <w:t>两</w:t>
      </w:r>
      <w:r>
        <w:rPr>
          <w:b w:val="1"/>
          <w:sz w:val="32"/>
          <w:bCs/>
          <w:rFonts w:ascii="Times New Roman" w:hAnsi="Times New Roman" w:eastAsia="方正仿宋_GB2312" w:hint="eastAsia"/>
        </w:rPr>
        <w:t>轮，有</w:t>
      </w:r>
      <w:r>
        <w:rPr>
          <w:b w:val="1"/>
          <w:sz w:val="32"/>
          <w:lang w:val="en-US" w:eastAsia="zh-CN"/>
          <w:bCs/>
          <w:rFonts w:ascii="Times New Roman" w:hAnsi="Times New Roman" w:eastAsia="方正仿宋_GB2312" w:hint="eastAsia"/>
        </w:rPr>
        <w:t>3</w:t>
      </w:r>
      <w:r>
        <w:rPr>
          <w:b w:val="1"/>
          <w:sz w:val="32"/>
          <w:bCs/>
          <w:rFonts w:ascii="Times New Roman" w:hAnsi="Times New Roman" w:eastAsia="方正仿宋_GB2312" w:hint="eastAsia"/>
        </w:rPr>
        <w:t>位角色被石化。</w:t>
      </w:r>
      <w:r>
        <w:rPr>
          <w:b w:val="1"/>
          <w:sz w:val="32"/>
          <w:lang w:val="en-US" w:eastAsia="zh-CN"/>
          <w:bCs/>
          <w:rFonts w:ascii="Times New Roman" w:hAnsi="Times New Roman" w:eastAsia="方正仿宋_GB2312" w:hint="eastAsia"/>
        </w:rPr>
        <w:t>根据记忆残缺数量，可以推断记忆1-6每人分别参加了两轮仪式，参加</w:t>
      </w:r>
      <w:bookmarkStart w:id="0" w:name="_GoBack"/>
      <w:bookmarkEnd w:id="0"/>
      <w:r>
        <w:rPr>
          <w:b w:val="1"/>
          <w:sz w:val="32"/>
          <w:lang w:val="en-US" w:eastAsia="zh-CN"/>
          <w:bCs/>
          <w:rFonts w:ascii="Times New Roman" w:hAnsi="Times New Roman" w:eastAsia="方正仿宋_GB2312" w:hint="eastAsia"/>
        </w:rPr>
        <w:t>时间没有完全重合。</w:t>
      </w:r>
    </w:p>
    <w:p w14:paraId="3C8F031B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rFonts w:ascii="Times New Roman" w:hAnsi="Times New Roman" w:eastAsia="方正仿宋_GB2312" w:hint="eastAsia"/>
        </w:rPr>
      </w:pPr>
      <w:r>
        <w:rPr>
          <w:sz w:val="32"/>
          <w:rFonts w:ascii="Times New Roman" w:hAnsi="Times New Roman" w:eastAsia="方正仿宋_GB2312" w:hint="eastAsia"/>
        </w:rPr>
        <w:t>根据马志士第一段仪式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记忆</w:t>
      </w:r>
      <w:r>
        <w:rPr>
          <w:sz w:val="32"/>
          <w:rFonts w:ascii="Times New Roman" w:hAnsi="Times New Roman" w:eastAsia="方正仿宋_GB2312" w:hint="eastAsia"/>
        </w:rPr>
        <w:t>可得知，被石化角色之一为夏伯。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8</w:t>
      </w:r>
      <w:r>
        <w:rPr>
          <w:sz w:val="32"/>
          <w:rFonts w:ascii="Times New Roman" w:hAnsi="Times New Roman" w:eastAsia="方正仿宋_GB2312" w:hint="eastAsia"/>
        </w:rPr>
        <w:t>位角色住进了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8</w:t>
      </w:r>
      <w:r>
        <w:rPr>
          <w:sz w:val="32"/>
          <w:rFonts w:ascii="Times New Roman" w:hAnsi="Times New Roman" w:eastAsia="方正仿宋_GB2312" w:hint="eastAsia"/>
        </w:rPr>
        <w:t>个房间，每个房间都有能读取记忆的时间之花，如今却只剩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6</w:t>
      </w:r>
      <w:r>
        <w:rPr>
          <w:sz w:val="32"/>
          <w:rFonts w:ascii="Times New Roman" w:hAnsi="Times New Roman" w:eastAsia="方正仿宋_GB2312" w:hint="eastAsia"/>
        </w:rPr>
        <w:t>朵，夏伯和阿桔连一段记忆都没留下，由此可以推断出，这两位角色，分别在自己第一次参与仪式过程中，就被石化，无法回到房间利用时间花留下记忆。至此，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可以初步推断</w:t>
      </w:r>
      <w:r>
        <w:rPr>
          <w:sz w:val="32"/>
          <w:rFonts w:ascii="Times New Roman" w:hAnsi="Times New Roman" w:eastAsia="方正仿宋_GB2312" w:hint="eastAsia"/>
        </w:rPr>
        <w:t>三位被石化者其中两位为夏伯和阿桔。</w:t>
      </w:r>
    </w:p>
    <w:p w14:paraId="6886C332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b w:val="1"/>
          <w:sz w:val="32"/>
          <w:bCs/>
          <w:rFonts w:ascii="Times New Roman" w:hAnsi="Times New Roman" w:eastAsia="方正仿宋_GB2312" w:hint="eastAsia"/>
        </w:rPr>
      </w:pPr>
      <w:r>
        <w:rPr>
          <w:sz w:val="32"/>
          <w:rFonts w:ascii="Times New Roman" w:hAnsi="Times New Roman" w:eastAsia="方正仿宋_GB2312" w:hint="eastAsia"/>
        </w:rPr>
        <w:t>根据文中信息，梦幻馆的主人梦幻，把最中间的房间留给了超梦，超梦将钥匙随身携带，而梦幻馆如今被扭曲成环状外馆，最中间的房间没有钥匙依旧无法打开，</w:t>
      </w:r>
      <w:r>
        <w:rPr>
          <w:b w:val="1"/>
          <w:sz w:val="32"/>
          <w:bCs/>
          <w:rFonts w:ascii="Times New Roman" w:hAnsi="Times New Roman" w:eastAsia="方正仿宋_GB2312" w:hint="eastAsia"/>
        </w:rPr>
        <w:t>所以整个仪式过程中，外馆三号房都处于空的状态，无法进入，无法被使用。</w:t>
      </w:r>
    </w:p>
    <w:p w14:paraId="440BFA77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仿宋_GB2312" w:hint="eastAsia"/>
        </w:rPr>
      </w:pPr>
      <w:r>
        <w:rPr>
          <w:sz w:val="32"/>
          <w:rFonts w:ascii="Times New Roman" w:hAnsi="Times New Roman" w:eastAsia="方正仿宋_GB2312" w:hint="eastAsia"/>
        </w:rPr>
        <w:t>根据小刚第一段和第二段记忆可知，小刚和马志士两次仪式，都进入了外馆，而根据马志士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记忆</w:t>
      </w:r>
      <w:r>
        <w:rPr>
          <w:sz w:val="32"/>
          <w:rFonts w:ascii="Times New Roman" w:hAnsi="Times New Roman" w:eastAsia="方正仿宋_GB2312" w:hint="eastAsia"/>
        </w:rPr>
        <w:t>第一段，他拿到了3号房的钥匙，理论上来说他不可能拿到外馆3号房钥匙，因为钥匙超梦一直随身携带，马志士的第一段仪式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进入的一定是内馆3号房</w:t>
      </w:r>
      <w:r>
        <w:rPr>
          <w:sz w:val="32"/>
          <w:rFonts w:ascii="Times New Roman" w:hAnsi="Times New Roman" w:eastAsia="方正仿宋_GB2312" w:hint="eastAsia"/>
        </w:rPr>
        <w:t>，和小刚的两段仪式记忆都不是同一次，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因此</w:t>
      </w:r>
      <w:r>
        <w:rPr>
          <w:sz w:val="32"/>
          <w:rFonts w:ascii="Times New Roman" w:hAnsi="Times New Roman" w:eastAsia="方正仿宋_GB2312" w:hint="eastAsia"/>
        </w:rPr>
        <w:t>可以推断，马志士进行了三轮仪式，但为何时间花里马志士只留下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两</w:t>
      </w:r>
      <w:r>
        <w:rPr>
          <w:sz w:val="32"/>
          <w:rFonts w:ascii="Times New Roman" w:hAnsi="Times New Roman" w:eastAsia="方正仿宋_GB2312" w:hint="eastAsia"/>
        </w:rPr>
        <w:t>段记忆，唯一的解释是，马志士第三次参加仪式的过程中被石化，无法回到房间把记忆录入时间花。</w:t>
      </w:r>
    </w:p>
    <w:p w14:paraId="38C17097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仿宋_GB2312" w:hint="eastAsia"/>
        </w:rPr>
      </w:pPr>
      <w:r>
        <w:rPr>
          <w:sz w:val="32"/>
          <w:rFonts w:ascii="Times New Roman" w:hAnsi="Times New Roman" w:eastAsia="方正仿宋_GB2312" w:hint="eastAsia"/>
        </w:rPr>
        <w:t>综上推断，被石化的有三位角色，第一轮仪式夏伯被石化</w:t>
      </w:r>
      <w:r>
        <w:rPr>
          <w:sz w:val="32"/>
          <w:lang w:eastAsia="zh-CN"/>
          <w:rFonts w:ascii="Times New Roman" w:hAnsi="Times New Roman" w:eastAsia="方正仿宋_GB2312" w:hint="eastAsia"/>
        </w:rPr>
        <w:t>（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无全部记忆）</w:t>
      </w:r>
      <w:r>
        <w:rPr>
          <w:sz w:val="32"/>
          <w:rFonts w:ascii="Times New Roman" w:hAnsi="Times New Roman" w:eastAsia="方正仿宋_GB2312" w:hint="eastAsia"/>
        </w:rPr>
        <w:t>，第二轮仪式阿桔被石化</w:t>
      </w:r>
      <w:r>
        <w:rPr>
          <w:sz w:val="32"/>
          <w:lang w:eastAsia="zh-CN"/>
          <w:rFonts w:ascii="Times New Roman" w:hAnsi="Times New Roman" w:eastAsia="方正仿宋_GB2312" w:hint="eastAsia"/>
        </w:rPr>
        <w:t>（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第一轮轮空，无全部记忆</w:t>
      </w:r>
      <w:r>
        <w:rPr>
          <w:sz w:val="32"/>
          <w:lang w:eastAsia="zh-CN"/>
          <w:rFonts w:ascii="Times New Roman" w:hAnsi="Times New Roman" w:eastAsia="方正仿宋_GB2312" w:hint="eastAsia"/>
        </w:rPr>
        <w:t>）</w:t>
      </w:r>
      <w:r>
        <w:rPr>
          <w:sz w:val="32"/>
          <w:rFonts w:ascii="Times New Roman" w:hAnsi="Times New Roman" w:eastAsia="方正仿宋_GB2312" w:hint="eastAsia"/>
        </w:rPr>
        <w:t>，第三轮仪式马志士被石化</w:t>
      </w:r>
      <w:r>
        <w:rPr>
          <w:sz w:val="32"/>
          <w:lang w:eastAsia="zh-CN"/>
          <w:rFonts w:ascii="Times New Roman" w:hAnsi="Times New Roman" w:eastAsia="方正仿宋_GB2312" w:hint="eastAsia"/>
        </w:rPr>
        <w:t>（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三轮全部参加，无第三轮记忆</w:t>
      </w:r>
      <w:r>
        <w:rPr>
          <w:sz w:val="32"/>
          <w:lang w:eastAsia="zh-CN"/>
          <w:rFonts w:ascii="Times New Roman" w:hAnsi="Times New Roman" w:eastAsia="方正仿宋_GB2312" w:hint="eastAsia"/>
        </w:rPr>
        <w:t>）</w:t>
      </w:r>
      <w:r>
        <w:rPr>
          <w:sz w:val="32"/>
          <w:rFonts w:ascii="Times New Roman" w:hAnsi="Times New Roman" w:eastAsia="方正仿宋_GB2312" w:hint="eastAsia"/>
        </w:rPr>
        <w:t>。</w:t>
      </w:r>
    </w:p>
    <w:p w14:paraId="30235D39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 w:firstLineChars="200"/>
        <w:rPr>
          <w:b w:val="0"/>
          <w:sz w:val="32"/>
          <w:lang w:val="en-US" w:eastAsia="zh-CN"/>
          <w:bCs w:val="0"/>
          <w:rFonts w:ascii="黑体" w:hAnsi="黑体" w:eastAsia="黑体" w:cs="黑体" w:hint="default"/>
        </w:rPr>
      </w:pPr>
      <w:r>
        <w:rPr>
          <w:b w:val="0"/>
          <w:sz w:val="32"/>
          <w:lang w:val="en-US" w:eastAsia="zh-CN"/>
          <w:bCs w:val="0"/>
          <w:rFonts w:ascii="黑体" w:hAnsi="黑体" w:eastAsia="黑体" w:cs="黑体" w:hint="eastAsia"/>
        </w:rPr>
        <w:t>二、三轮对战房间推理</w:t>
      </w:r>
    </w:p>
    <w:p w14:paraId="6759147F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3" w:firstLineChars="200"/>
        <w:rPr>
          <w:b w:val="1"/>
          <w:sz w:val="32"/>
          <w:lang w:val="en-US" w:eastAsia="zh-CN"/>
          <w:bCs/>
          <w:rFonts w:ascii="方正楷体_GB2312" w:hAnsi="方正楷体_GB2312" w:eastAsia="方正楷体_GB2312" w:cs="方正楷体_GB2312" w:hint="eastAsia"/>
        </w:rPr>
      </w:pPr>
      <w:r>
        <w:rPr>
          <w:b w:val="1"/>
          <w:sz w:val="32"/>
          <w:lang w:val="en-US" w:eastAsia="zh-CN"/>
          <w:bCs/>
          <w:rFonts w:ascii="方正楷体_GB2312" w:hAnsi="方正楷体_GB2312" w:eastAsia="方正楷体_GB2312" w:cs="方正楷体_GB2312" w:hint="eastAsia"/>
        </w:rPr>
        <w:t>（一）第一轮。</w:t>
      </w:r>
    </w:p>
    <w:p w14:paraId="013AD2CC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仿宋_GB2312" w:hint="default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由于马志士第一段记忆同小刚两段记忆都不为同一时间，所以可以推断小刚只参加了第二轮、第三轮仪式，第一轮仪式为轮空。对战房间为10间，由于外馆3无钥匙无法使用、参加人数为11人，所以每轮会有两人轮空（仪式开始前，四天王中希巴、科拿和渡的身体便已经开始石化且已提前进入相应房间）。</w:t>
      </w:r>
    </w:p>
    <w:p w14:paraId="1A0ECF88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0" w:firstLineChars="200"/>
        <w:rPr>
          <w:sz w:val="32"/>
          <w:lang w:val="en-US" w:eastAsia="zh-CN"/>
          <w:rFonts w:ascii="Times New Roman" w:hAnsi="Times New Roman" w:eastAsia="方正仿宋_GB2312" w:hint="default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综合</w:t>
      </w:r>
      <w:r>
        <w:rPr>
          <w:sz w:val="32"/>
          <w:rFonts w:ascii="Times New Roman" w:hAnsi="Times New Roman" w:eastAsia="方正仿宋_GB2312" w:hint="eastAsia"/>
        </w:rPr>
        <w:t>第一轮仪式夏伯被石化，第二轮仪式阿桔被石化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且无</w:t>
      </w:r>
      <w:r>
        <w:rPr>
          <w:sz w:val="32"/>
          <w:rFonts w:ascii="Times New Roman" w:hAnsi="Times New Roman" w:eastAsia="方正仿宋_GB2312" w:hint="eastAsia"/>
        </w:rPr>
        <w:t>阿桔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记忆，</w:t>
      </w:r>
      <w:r>
        <w:rPr>
          <w:b w:val="1"/>
          <w:sz w:val="32"/>
          <w:lang w:val="en-US" w:eastAsia="zh-CN"/>
          <w:bCs/>
          <w:rFonts w:ascii="Times New Roman" w:hAnsi="Times New Roman" w:eastAsia="方正仿宋_GB2312" w:hint="eastAsia"/>
        </w:rPr>
        <w:t>可以推理出第一轮轮空者为小刚、</w:t>
      </w:r>
      <w:r>
        <w:rPr>
          <w:b w:val="1"/>
          <w:sz w:val="32"/>
          <w:bCs/>
          <w:rFonts w:ascii="Times New Roman" w:hAnsi="Times New Roman" w:eastAsia="方正仿宋_GB2312" w:hint="eastAsia"/>
        </w:rPr>
        <w:t>阿桔</w:t>
      </w:r>
      <w:r>
        <w:rPr>
          <w:b w:val="1"/>
          <w:sz w:val="32"/>
          <w:lang w:eastAsia="zh-CN"/>
          <w:bCs/>
          <w:rFonts w:ascii="Times New Roman" w:hAnsi="Times New Roman" w:eastAsia="方正仿宋_GB2312" w:hint="eastAsia"/>
        </w:rPr>
        <w:t>，</w:t>
      </w:r>
      <w:r>
        <w:rPr>
          <w:b w:val="1"/>
          <w:sz w:val="32"/>
          <w:lang w:val="en-US" w:eastAsia="zh-CN"/>
          <w:bCs/>
          <w:rFonts w:ascii="Times New Roman" w:hAnsi="Times New Roman" w:eastAsia="方正仿宋_GB2312" w:hint="eastAsia"/>
        </w:rPr>
        <w:t>被石化者为夏伯。</w:t>
      </w:r>
    </w:p>
    <w:p w14:paraId="75CFC345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2312" w:hint="eastAsia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根据前文，第一轮参加者为华蓝市水系道馆馆主小霞（女）、枯叶市电系道馆馆主马志士（男）、玉虹市草系道馆馆主莉佳（女）、金黄市超能道馆馆主娜姿（女）、红莲镇火系道馆馆主夏伯（男）和代理馆主菊子阿婆（女）以及被石化在馆内的希巴、科拿和渡共9人。</w:t>
      </w:r>
    </w:p>
    <w:p w14:paraId="4EC5A9AD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2312" w:hint="eastAsia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希巴全程位于内馆1号房，科拿位于内馆5号房，渡位于外馆2号房；马志士第一轮对战房间号为3号，由于外3无法使用，所以为内3；莉佳从中央楼梯进入2号房，所以为内2；菊子和莉佳处同一馆且不相邻，此时内馆只剩下4，所以为内4；小霞对面是菊子，所以为外4；夏伯与娜姿分别位于外馆1、5，具体位置暂时无法确定。</w:t>
      </w:r>
    </w:p>
    <w:p w14:paraId="74D02518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3" w:firstLineChars="200"/>
        <w:rPr>
          <w:b w:val="1"/>
          <w:sz w:val="32"/>
          <w:lang w:val="en-US" w:eastAsia="zh-CN"/>
          <w:bCs/>
          <w:rFonts w:ascii="方正楷体_GB2312" w:hAnsi="方正楷体_GB2312" w:eastAsia="方正楷体_GB2312" w:cs="方正楷体_GB2312" w:hint="default"/>
        </w:rPr>
      </w:pPr>
      <w:r>
        <w:rPr>
          <w:b w:val="1"/>
          <w:sz w:val="32"/>
          <w:lang w:val="en-US" w:eastAsia="zh-CN"/>
          <w:bCs/>
          <w:rFonts w:ascii="方正楷体_GB2312" w:hAnsi="方正楷体_GB2312" w:eastAsia="方正楷体_GB2312" w:cs="方正楷体_GB2312" w:hint="eastAsia"/>
        </w:rPr>
        <w:t>（二）第二轮。</w:t>
      </w:r>
    </w:p>
    <w:p w14:paraId="1AC655E6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2312" w:hint="eastAsia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第二轮已确定参加人员有被石化在馆内的希巴、科拿、渡、夏伯、前文已推导参加第二轮的马志士、小刚以及被石化在这轮的阿桔共7人。所以小霞、莉佳、娜姿、菊子阿婆中有2人本轮轮空休息。</w:t>
      </w:r>
    </w:p>
    <w:p w14:paraId="3B723643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2312" w:hint="default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希巴全程位于内馆1号房，科拿位于内馆5号房，渡位于外馆2号房；</w:t>
      </w:r>
      <w:r>
        <w:rPr>
          <w:b w:val="1"/>
          <w:sz w:val="32"/>
          <w:lang w:val="en-US" w:eastAsia="zh-CN"/>
          <w:bCs/>
          <w:rFonts w:ascii="Times New Roman" w:hAnsi="Times New Roman" w:eastAsia="方正仿宋_GB2312" w:hint="eastAsia"/>
        </w:rPr>
        <w:t>小刚和马志士都在外馆，自己在对方顺时针侧相隔一房，此时外馆空置为4、5、1，所以小刚一定在外1，马志士在外4，也可以推断出上一轮及之后夏伯（已被石化不会变位置）一定在外5，上一轮娜姿在外1</w:t>
      </w:r>
      <w:r>
        <w:rPr>
          <w:b w:val="0"/>
          <w:sz w:val="32"/>
          <w:lang w:val="en-US" w:eastAsia="zh-CN"/>
          <w:bCs w:val="0"/>
          <w:rFonts w:ascii="Times New Roman" w:hAnsi="Times New Roman" w:eastAsia="方正仿宋_GB2312" w:hint="eastAsia"/>
        </w:rPr>
        <w:t>；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马志士对面是菊子，确定菊子参加本轮，菊子忘记将钥匙放到时间之花旁边，房间没变，位置在内4；小霞手持3号房间钥匙（一定为内3），莉佳在小霞隔壁，娜姿房间号是3号（一定为内3），可见小霞和娜姿信息冲突，由于已证明每人参加了两轮，小霞和莉佳相互印证且都参加了第一轮，可知小霞和莉佳第二次参加的是第三轮，</w:t>
      </w:r>
      <w:r>
        <w:rPr>
          <w:b w:val="1"/>
          <w:sz w:val="32"/>
          <w:lang w:val="en-US" w:eastAsia="zh-CN"/>
          <w:bCs/>
          <w:rFonts w:ascii="Times New Roman" w:hAnsi="Times New Roman" w:eastAsia="方正仿宋_GB2312" w:hint="eastAsia"/>
        </w:rPr>
        <w:t>小霞和莉佳第二轮轮空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；所以娜姿参加的是本轮，房间号为内3；此时房间只剩内2，所以</w:t>
      </w:r>
      <w:r>
        <w:rPr>
          <w:b w:val="1"/>
          <w:sz w:val="32"/>
          <w:lang w:val="en-US" w:eastAsia="zh-CN"/>
          <w:bCs/>
          <w:rFonts w:ascii="Times New Roman" w:hAnsi="Times New Roman" w:eastAsia="方正仿宋_GB2312" w:hint="eastAsia"/>
        </w:rPr>
        <w:t>阿桔房间号为内2且被石化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。</w:t>
      </w:r>
    </w:p>
    <w:p w14:paraId="67756B6A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ind w:firstLine="643" w:firstLineChars="200"/>
        <w:rPr>
          <w:b w:val="1"/>
          <w:sz w:val="32"/>
          <w:lang w:val="en-US" w:eastAsia="zh-CN"/>
          <w:bCs/>
          <w:rFonts w:ascii="方正楷体_GB2312" w:hAnsi="方正楷体_GB2312" w:eastAsia="方正楷体_GB2312" w:cs="方正楷体_GB2312" w:hint="default"/>
        </w:rPr>
      </w:pPr>
      <w:r>
        <w:rPr>
          <w:b w:val="1"/>
          <w:sz w:val="32"/>
          <w:lang w:val="en-US" w:eastAsia="zh-CN"/>
          <w:bCs/>
          <w:rFonts w:ascii="方正楷体_GB2312" w:hAnsi="方正楷体_GB2312" w:eastAsia="方正楷体_GB2312" w:cs="方正楷体_GB2312" w:hint="eastAsia"/>
        </w:rPr>
        <w:t>（三）第三轮。</w:t>
      </w:r>
    </w:p>
    <w:p w14:paraId="57BE56F8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b w:val="1"/>
          <w:sz w:val="32"/>
          <w:lang w:val="en-US" w:eastAsia="zh-CN"/>
          <w:bCs/>
          <w:rFonts w:ascii="Times New Roman" w:hAnsi="Times New Roman" w:eastAsia="方正仿宋_GB2312" w:hint="eastAsia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第三轮确定参加人员为有被石化在馆内的希巴、科拿、渡、夏伯、阿桔以及上轮轮空的小霞、莉佳，还有前文推导的马志士、小刚9人，</w:t>
      </w:r>
      <w:r>
        <w:rPr>
          <w:b w:val="1"/>
          <w:sz w:val="32"/>
          <w:lang w:val="en-US" w:eastAsia="zh-CN"/>
          <w:bCs/>
          <w:rFonts w:ascii="Times New Roman" w:hAnsi="Times New Roman" w:eastAsia="方正仿宋_GB2312" w:hint="eastAsia"/>
        </w:rPr>
        <w:t>轮空为菊子、娜姿。</w:t>
      </w:r>
    </w:p>
    <w:p w14:paraId="44E093D7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2312" w:hint="eastAsia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希巴全程位于内馆1号房，科拿位于内馆5号房，渡位于外馆2号房、</w:t>
      </w:r>
      <w:r>
        <w:rPr>
          <w:b w:val="0"/>
          <w:sz w:val="32"/>
          <w:lang w:val="en-US" w:eastAsia="zh-CN"/>
          <w:bCs w:val="0"/>
          <w:rFonts w:ascii="Times New Roman" w:hAnsi="Times New Roman" w:eastAsia="方正仿宋_GB2312" w:hint="eastAsia"/>
        </w:rPr>
        <w:t>夏伯在外5、阿桔在内2；小刚和上次房间号不同，那就不能为外1，此时外馆只剩外4，所以小刚为外4；马志士和小刚都在外馆，只能为外1；</w:t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小霞手持3号房间钥匙，莉佳在小霞隔壁，小霞为内3，此时内馆只剩内4，所以莉佳为内4。根据前文推导，</w:t>
      </w:r>
      <w:r>
        <w:rPr>
          <w:b w:val="1"/>
          <w:sz w:val="32"/>
          <w:lang w:val="en-US" w:eastAsia="zh-CN"/>
          <w:bCs/>
          <w:rFonts w:ascii="Times New Roman" w:hAnsi="Times New Roman" w:eastAsia="方正仿宋_GB2312" w:hint="eastAsia"/>
        </w:rPr>
        <w:t>马志士本轮被石化。</w:t>
      </w:r>
    </w:p>
    <w:p w14:paraId="0BF1B8D2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黑体" w:hAnsi="黑体" w:eastAsia="黑体" w:cs="黑体" w:hint="eastAsia"/>
        </w:rPr>
      </w:pPr>
      <w:r>
        <w:rPr>
          <w:sz w:val="32"/>
          <w:lang w:val="en-US" w:eastAsia="zh-CN"/>
          <w:rFonts w:ascii="黑体" w:hAnsi="黑体" w:eastAsia="黑体" w:cs="黑体" w:hint="eastAsia"/>
        </w:rPr>
        <w:t>三、转动方向及石化时间、附身人物解答</w:t>
      </w:r>
    </w:p>
    <w:p w14:paraId="4F9C88D2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2312" w:hint="eastAsia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共有两种转动方式。一是内侧顺时针、外侧逆时针转动。第一轮被石化为夏伯（外5），转动后与马志士相遇（内3），可以被石化；第二轮被石化为阿桔（内2），转动后与马志士相遇（外4），可以被石化；第三轮被石化为马志士（外1），转动后与莉佳相遇（内4），可被石化。</w:t>
      </w:r>
    </w:p>
    <w:p w14:paraId="34287C06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sz w:val="32"/>
          <w:lang w:val="en-US" w:eastAsia="zh-CN"/>
          <w:rFonts w:ascii="Times New Roman" w:hAnsi="Times New Roman" w:eastAsia="方正仿宋_GB2312" w:hint="eastAsia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二是外侧顺时针、内侧逆时针转动。第一轮被石化为夏伯（外5），转动后与莉佳相遇（内2），可被石化；第二轮被石化为阿桔（内2），转动后与夏伯相遇（外5），不可被石化（夏伯第一轮已被石化，无法被附身）；第三轮被石化为马志士（外1），转动后与小霞相遇（内3），不可被石化（小霞不可被附身）。</w:t>
      </w:r>
    </w:p>
    <w:p w14:paraId="09981A7C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ind w:firstLine="640"/>
        <w:rPr>
          <w:b w:val="1"/>
          <w:sz w:val="32"/>
          <w:lang w:val="en-US" w:eastAsia="zh-CN"/>
          <w:bCs/>
          <w:rFonts w:ascii="Times New Roman" w:hAnsi="Times New Roman" w:eastAsia="方正仿宋_GB2312" w:hint="default"/>
        </w:rPr>
      </w:pPr>
      <w:r>
        <w:rPr>
          <w:b w:val="1"/>
          <w:sz w:val="32"/>
          <w:lang w:val="en-US" w:eastAsia="zh-CN"/>
          <w:bCs/>
          <w:rFonts w:ascii="Times New Roman" w:hAnsi="Times New Roman" w:eastAsia="方正仿宋_GB2312" w:hint="eastAsia"/>
        </w:rPr>
        <w:t>综上所述，转动顺序为内侧顺时针、外侧逆时针；第一轮夏伯在雾月十三日08:20在三层外馆5号房间被马志士（被附身）石化；第二轮阿桔在雾月十三日20:20在三层内馆2号房间被马志士（被附身）石化；第三轮马志士在雾月十四日08:20在三层外馆1号房间被莉佳（被附身）石化。</w:t>
      </w:r>
    </w:p>
    <w:p w14:paraId="1DFA49E1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rPr>
          <w:sz w:val="32"/>
          <w:lang w:val="en-US" w:eastAsia="zh-CN"/>
          <w:rFonts w:ascii="Times New Roman" w:hAnsi="Times New Roman" w:eastAsia="方正仿宋_GB2312" w:hint="default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 xml:space="preserve">    </w:t>
      </w:r>
    </w:p>
    <w:p w14:paraId="4B3F3FE8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rPr>
          <w:sz w:val="32"/>
          <w:lang w:val="en-US" w:eastAsia="zh-CN"/>
          <w:rFonts w:ascii="Times New Roman" w:hAnsi="Times New Roman" w:eastAsia="方正仿宋_GB2312" w:hint="default"/>
        </w:rPr>
      </w:pPr>
    </w:p>
    <w:p w14:paraId="4DF8ECE7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numPr>
          <w:ilvl w:val="0"/>
          <w:numId w:val="0"/>
        </w:numPr>
        <w:spacing w:line="560" w:lineRule="exact"/>
        <w:rPr>
          <w:sz w:val="32"/>
          <w:lang w:val="en-US" w:eastAsia="zh-CN"/>
          <w:rFonts w:ascii="Times New Roman" w:hAnsi="Times New Roman" w:eastAsia="方正仿宋_GB2312" w:hint="default"/>
        </w:rPr>
      </w:pPr>
    </w:p>
    <w:p w14:paraId="3A3A4EA4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rFonts w:ascii="Times New Roman" w:hAnsi="Times New Roman" w:eastAsia="方正仿宋_GB2312" w:hint="eastAsia"/>
        </w:rPr>
      </w:pPr>
    </w:p>
    <w:p w14:paraId="6E3D9494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附件：丑陋的图</w:t>
      </w:r>
    </w:p>
    <w:p w14:paraId="47731F0D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93345</wp:posOffset>
            </wp:positionV>
            <wp:extent cx="2795905" cy="1693545"/>
            <wp:effectExtent l="0" t="0" r="4445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16935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第一轮</w:t>
      </w:r>
    </w:p>
    <w:p w14:paraId="1468A765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</w:p>
    <w:p w14:paraId="30F83D30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</w:p>
    <w:p w14:paraId="5FC8AC06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rFonts w:ascii="Times New Roman" w:hAnsi="Times New Roman" w:eastAsia="方正仿宋_GB2312"/>
        </w:rPr>
      </w:pPr>
    </w:p>
    <w:p w14:paraId="4CE30D90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rFonts w:ascii="Times New Roman" w:hAnsi="Times New Roman" w:eastAsia="方正仿宋_GB2312"/>
        </w:rPr>
      </w:pPr>
    </w:p>
    <w:p w14:paraId="7090EAFD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rFonts w:ascii="Times New Roman" w:hAnsi="Times New Roman" w:eastAsia="方正仿宋_GB231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-2915285</wp:posOffset>
            </wp:positionH>
            <wp:positionV relativeFrom="paragraph">
              <wp:posOffset>157480</wp:posOffset>
            </wp:positionV>
            <wp:extent cx="2600960" cy="2841625"/>
            <wp:effectExtent l="0" t="0" r="8890" b="158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841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14:paraId="5D5E757B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-2714625</wp:posOffset>
            </wp:positionH>
            <wp:positionV relativeFrom="paragraph">
              <wp:posOffset>2935605</wp:posOffset>
            </wp:positionV>
            <wp:extent cx="3542665" cy="2203450"/>
            <wp:effectExtent l="0" t="0" r="635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20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lang w:val="en-US" w:eastAsia="zh-CN"/>
          <w:rFonts w:ascii="Times New Roman" w:hAnsi="Times New Roman" w:eastAsia="方正仿宋_GB2312" w:hint="eastAsia"/>
        </w:rPr>
        <w:t>第二轮</w:t>
      </w:r>
    </w:p>
    <w:p w14:paraId="18CC5D02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</w:p>
    <w:p w14:paraId="25004762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</w:p>
    <w:p w14:paraId="32FEE95F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</w:p>
    <w:p w14:paraId="107F54FA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</w:p>
    <w:p w14:paraId="2065197E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</w:p>
    <w:p w14:paraId="409CC598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</w:p>
    <w:p w14:paraId="7C9103A3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</w:p>
    <w:p w14:paraId="696F4380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eastAsia"/>
        </w:rPr>
      </w:pPr>
    </w:p>
    <w:p w14:paraId="04A103D0">
      <w:pPr>
        <w:widowControl w:val="0"/>
        <w:keepNext w:val="0"/>
        <w:keepLines w:val="0"/>
        <w:pageBreakBefore w:val="0"/>
        <w:wordWrap w:val="1"/>
        <w:overflowPunct w:val="1"/>
        <w:topLinePunct w:val="0"/>
        <w:kinsoku w:val="1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default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第三轮</w:t>
      </w:r>
    </w:p>
    <w:p w14:paraId="B3D923F9">
      <w:pPr>
        <w:widowControl w:val="0"/>
        <w:keepNext w:val="0"/>
        <w:keepLines w:val="0"/>
        <w:pageBreakBefore w:val="0"/>
        <w:wordWrap w:val="1"/>
        <w:overflowPunct w:val="1"/>
        <w:topLinePunct w:val="0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default"/>
        </w:rPr>
      </w:pPr>
    </w:p>
    <w:p w14:paraId="391A9FD6">
      <w:pPr>
        <w:widowControl w:val="0"/>
        <w:keepNext w:val="0"/>
        <w:keepLines w:val="0"/>
        <w:pageBreakBefore w:val="0"/>
        <w:wordWrap w:val="1"/>
        <w:overflowPunct w:val="1"/>
        <w:topLinePunct w:val="0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default"/>
        </w:rPr>
      </w:pPr>
    </w:p>
    <w:p w14:paraId="90878864">
      <w:pPr>
        <w:widowControl w:val="0"/>
        <w:keepNext w:val="0"/>
        <w:keepLines w:val="0"/>
        <w:pageBreakBefore w:val="0"/>
        <w:wordWrap w:val="1"/>
        <w:overflowPunct w:val="1"/>
        <w:topLinePunct w:val="0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default"/>
        </w:rPr>
      </w:pPr>
    </w:p>
    <w:p w14:paraId="8BF06D51">
      <w:pPr>
        <w:widowControl w:val="0"/>
        <w:keepNext w:val="0"/>
        <w:keepLines w:val="0"/>
        <w:pageBreakBefore w:val="0"/>
        <w:wordWrap w:val="1"/>
        <w:overflowPunct w:val="1"/>
        <w:topLinePunct w:val="0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default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队伍：祖国繁荣昌盛</w:t>
      </w:r>
    </w:p>
    <w:p w14:paraId="02B43EC4">
      <w:pPr>
        <w:widowControl w:val="0"/>
        <w:keepNext w:val="0"/>
        <w:keepLines w:val="0"/>
        <w:pageBreakBefore w:val="0"/>
        <w:wordWrap w:val="1"/>
        <w:overflowPunct w:val="1"/>
        <w:topLinePunct w:val="0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default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>队员：爱打电动的阿伟</w:t>
      </w:r>
    </w:p>
    <w:p w14:paraId="D2041B57">
      <w:pPr>
        <w:widowControl w:val="0"/>
        <w:keepNext w:val="0"/>
        <w:keepLines w:val="0"/>
        <w:pageBreakBefore w:val="0"/>
        <w:wordWrap w:val="1"/>
        <w:overflowPunct w:val="1"/>
        <w:topLinePunct w:val="0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default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 xml:space="preserve">      吉吉国王</w:t>
      </w:r>
    </w:p>
    <w:p w14:paraId="E4199DE6">
      <w:pPr>
        <w:widowControl w:val="0"/>
        <w:keepNext w:val="0"/>
        <w:keepLines w:val="0"/>
        <w:pageBreakBefore w:val="0"/>
        <w:wordWrap w:val="1"/>
        <w:overflowPunct w:val="1"/>
        <w:topLinePunct w:val="0"/>
        <w:autoSpaceDE w:val="1"/>
        <w:autoSpaceDN w:val="1"/>
        <w:bidi w:val="0"/>
        <w:adjustRightInd w:val="1"/>
        <w:snapToGrid w:val="1"/>
        <w:spacing w:line="560" w:lineRule="exact"/>
        <w:rPr>
          <w:sz w:val="32"/>
          <w:lang w:val="en-US" w:eastAsia="zh-CN"/>
          <w:rFonts w:ascii="Times New Roman" w:hAnsi="Times New Roman" w:eastAsia="方正仿宋_GB2312" w:hint="default"/>
        </w:rPr>
      </w:pPr>
      <w:r>
        <w:rPr>
          <w:sz w:val="32"/>
          <w:lang w:val="en-US" w:eastAsia="zh-CN"/>
          <w:rFonts w:ascii="Times New Roman" w:hAnsi="Times New Roman" w:eastAsia="方正仿宋_GB2312" w:hint="eastAsia"/>
        </w:rPr>
        <w:t xml:space="preserve">      欧阳娜娜老公</w:t>
      </w:r>
    </w:p>
    <w:sectPr>
      <w:docGrid w:type="lines" w:linePitch="312" w:charSpace="0"/>
      <w:pgSz w:w="11906" w:h="16838"/>
      <w:pgMar w:top="2098" w:right="1474" w:bottom="1984" w:left="1587" w:header="1417" w:footer="1247" w:gutter="0"/>
      <w:cols w:space="0" w:num="1"/>
      <w:rtlGutter w:val="0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728753DC"/>
    <w:rsid w:val="0DFE3F96"/>
    <w:rsid w:val="4D3857EB"/>
    <w:rsid w:val="52F737DF"/>
    <w:rsid w:val="6D23636B"/>
    <w:rsid w:val="728753DC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spidmax="0" fill="t" fillcolor="#FFFFFF" stroke="t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semiHidden="0" w:unhideWhenUsed="0"/>
    <w:lsdException w:name="Block Text" w:semiHidden="0" w:unhideWhenUsed="0"/>
    <w:lsdException w:name="Body Text" w:semiHidden="0" w:unhideWhenUsed="0"/>
    <w:lsdException w:name="Body Text 2" w:semiHidden="0" w:unhideWhenUsed="0"/>
    <w:lsdException w:name="Body Text 3" w:semiHidden="0" w:unhideWhenUsed="0"/>
    <w:lsdException w:name="Body Text First Indent" w:semiHidden="0" w:unhideWhenUsed="0"/>
    <w:lsdException w:name="Body Text First Indent 2" w:semiHidden="0" w:unhideWhenUsed="0"/>
    <w:lsdException w:name="Body Text Indent" w:semiHidden="0" w:unhideWhenUsed="0"/>
    <w:lsdException w:name="Body Text Indent 2" w:semiHidden="0" w:unhideWhenUsed="0"/>
    <w:lsdException w:name="Body Text Indent 3" w:semiHidden="0" w:unhideWhenUsed="0"/>
    <w:lsdException w:name="Closing" w:semiHidden="0" w:unhideWhenUsed="0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 w:semiHidden="0" w:unhideWhenUsed="0"/>
    <w:lsdException w:name="Default Paragraph Font" w:unhideWhenUsed="0"/>
    <w:lsdException w:name="Document Map" w:semiHidden="0" w:unhideWhenUsed="0"/>
    <w:lsdException w:name="E-mail Signature" w:semiHidden="0" w:unhideWhenUsed="0"/>
    <w:lsdException w:name="Emphasis" w:semiHidden="0" w:unhideWhenUsed="0"/>
    <w:lsdException w:name="FollowedHyperlink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Hyperlink" w:semiHidden="0" w:unhideWhenUsed="0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 w:semiHidden="0" w:unhideWhenUsed="0"/>
    <w:lsdException w:name="Normal" w:semiHidden="0" w:unhideWhenUsed="0"/>
    <w:lsdException w:name="Normal (Web)" w:semiHidden="0" w:unhideWhenUsed="0"/>
    <w:lsdException w:name="Normal Indent" w:semiHidden="0" w:unhideWhenUsed="0"/>
    <w:lsdException w:name="Normal Table" w:unhideWhenUsed="0"/>
    <w:lsdException w:name="Note Heading" w:semiHidden="0" w:unhideWhenUsed="0"/>
    <w:lsdException w:name="Plain Text" w:semiHidden="0" w:unhideWhenUsed="0"/>
    <w:lsdException w:name="Salutation" w:semiHidden="0" w:unhideWhenUsed="0"/>
    <w:lsdException w:name="Signature" w:semiHidden="0" w:unhideWhenUsed="0"/>
    <w:lsdException w:name="Strong" w:semiHidden="0" w:unhideWhenUsed="0"/>
    <w:lsdException w:name="Subtitle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Contemporary" w:semiHidden="0" w:unhideWhenUsed="0"/>
    <w:lsdException w:name="Table Elegant" w:semiHidden="0" w:unhideWhenUsed="0"/>
    <w:lsdException w:name="Table Grid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Professional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Subtle 1" w:semiHidden="0" w:unhideWhenUsed="0"/>
    <w:lsdException w:name="Table Subtle 2" w:semiHidden="0" w:unhideWhenUsed="0"/>
    <w:lsdException w:name="Table Theme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itle" w:semiHidden="0" w:unhideWhenUsed="0"/>
    <w:lsdException w:name="annotation reference" w:semiHidden="0" w:unhideWhenUsed="0"/>
    <w:lsdException w:name="annotation subject" w:semiHidden="0" w:unhideWhenUsed="0"/>
    <w:lsdException w:name="annotation text" w:semiHidden="0" w:unhideWhenUsed="0"/>
    <w:lsdException w:name="caption"/>
    <w:lsdException w:name="endnote reference" w:semiHidden="0" w:unhideWhenUsed="0"/>
    <w:lsdException w:name="endnote text" w:semiHidden="0" w:unhideWhenUsed="0"/>
    <w:lsdException w:name="envelope address" w:semiHidden="0" w:unhideWhenUsed="0"/>
    <w:lsdException w:name="envelope return" w:semiHidden="0" w:unhideWhenUsed="0"/>
    <w:lsdException w:name="footer" w:semiHidden="0" w:unhideWhenUsed="0"/>
    <w:lsdException w:name="footnote reference" w:semiHidden="0" w:unhideWhenUsed="0"/>
    <w:lsdException w:name="footnote text" w:semiHidden="0" w:unhideWhenUsed="0"/>
    <w:lsdException w:name="header" w:semiHidden="0" w:unhideWhenUsed="0"/>
    <w:lsdException w:name="heading 1" w:semiHidden="0" w:unhideWhenUsed="0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index heading" w:semiHidden="0" w:unhideWhenUsed="0"/>
    <w:lsdException w:name="line number" w:semiHidden="0" w:unhideWhenUsed="0"/>
    <w:lsdException w:name="macro" w:semiHidden="0" w:unhideWhenUsed="0"/>
    <w:lsdException w:name="page number" w:semiHidden="0" w:unhideWhenUsed="0"/>
    <w:lsdException w:name="table of authorities" w:semiHidden="0" w:unhideWhenUsed="0"/>
    <w:lsdException w:name="table of figures" w:semiHidden="0" w:unhideWhenUsed="0"/>
    <w:lsdException w:name="toa heading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character" w:styleId="3" w:default="1">
    <w:name w:val="Default Paragraph Font"/>
    <w:uiPriority w:val="0"/>
    <w:semiHidden/>
  </w:style>
  <w:style w:type="table" w:styleId="2" w:default="1">
    <w:name w:val="Normal Table"/>
    <w:uiPriority w:val="0"/>
    <w:semiHidden/>
    <w:tblPr>
      <w:tblCellMar>
        <w:top w:type="dxa" w:w="0.000000"/>
        <w:bottom w:type="dxa" w:w="0.000000"/>
        <w:left w:type="dxa" w:w="108.000000"/>
        <w:right w:type="dxa" w:w="108.000000"/>
      </w:tblCellMar>
    </w:tbl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a:dist="25400" a:dir="5400000" a:sy="-100000" a:endA="300" a:endPos="40000" a:stA="50000" a:algn="bl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6</Pages>
  <Words>2469</Words>
  <Characters>2491</Characters>
  <Application>WPS Office_12.1.0.19770_F1E327BC-269C-435d-A152-05C5408002CA</Application>
  <DocSecurity>0</DocSecurity>
  <Lines>0</Lines>
  <Paragraphs>0</Paragraphs>
  <ScaleCrop>false</ScaleCrop>
  <Company/>
  <LinksUpToDate>false</LinksUpToDate>
  <CharactersWithSpaces>2506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大兴机场海关办公室</dc:creator>
  <cp:keywords/>
  <dc:description/>
  <cp:lastModifiedBy>大兴机场海关办公室</cp:lastModifiedBy>
  <cp:revision>1</cp:revision>
  <dcterms:created xsi:type="dcterms:W3CDTF">2025-02-09T09:02:00Z</dcterms:created>
  <dcterms:modified xsi:type="dcterms:W3CDTF">2025-02-09T10:48:04Z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2052-12.1.0.19770</vt:lpwstr>
  </property>
  <property fmtid="{D5CDD505-2E9C-101B-9397-08002B2CF9AE}" pid="3" name="ICV">
    <vt:lpwstr>041573483A1F466DB749B9FA49DE1530_13</vt:lpwstr>
  </property>
  <property fmtid="{D5CDD505-2E9C-101B-9397-08002B2CF9AE}" pid="4" name="KSOTemplateDocerSaveRecord">
    <vt:lpwstr>eyJoZGlkIjoiNjk4ODBkMmQ1M2EzOTc3YTZkMmY1Mzk5ZjQxNWJiOWIiLCJ1c2VySWQiOiIyMDgwMDA5NDMifQ==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541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="Times New Roman" w:hAnsi="Times New Roman" w:eastAsia="方正仿宋_GB2312"/>
          <w:sz w:val="44"/>
          <w:szCs w:val="44"/>
          <w:lang w:val="en-US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破坏之茧解答</w:t>
      </w:r>
    </w:p>
    <w:p w14:paraId="62FC9D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</w:p>
    <w:p w14:paraId="4FAF15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一、基本信息推理</w:t>
      </w:r>
    </w:p>
    <w:p w14:paraId="7F8889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2312"/>
          <w:sz w:val="32"/>
        </w:rPr>
      </w:pPr>
      <w:r>
        <w:rPr>
          <w:rFonts w:hint="eastAsia" w:ascii="Times New Roman" w:hAnsi="Times New Roman" w:eastAsia="方正仿宋_GB2312"/>
          <w:sz w:val="32"/>
        </w:rPr>
        <w:t>根据文中信息可以推出</w:t>
      </w:r>
    </w:p>
    <w:p w14:paraId="133D80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2312"/>
          <w:sz w:val="32"/>
        </w:rPr>
      </w:pPr>
      <w:r>
        <w:rPr>
          <w:rFonts w:hint="eastAsia" w:ascii="Times New Roman" w:hAnsi="Times New Roman" w:eastAsia="方正仿宋_GB2312"/>
          <w:sz w:val="32"/>
        </w:rPr>
        <w:t>记忆1：水系馆主 小霞（免疫附身 石化）</w:t>
      </w:r>
    </w:p>
    <w:p w14:paraId="3C5BD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2312"/>
          <w:sz w:val="32"/>
        </w:rPr>
      </w:pPr>
      <w:r>
        <w:rPr>
          <w:rFonts w:hint="eastAsia" w:ascii="Times New Roman" w:hAnsi="Times New Roman" w:eastAsia="方正仿宋_GB2312"/>
          <w:sz w:val="32"/>
        </w:rPr>
        <w:t>记忆2：草系馆主  莉佳</w:t>
      </w:r>
    </w:p>
    <w:p w14:paraId="4576F2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2312"/>
          <w:sz w:val="32"/>
        </w:rPr>
      </w:pPr>
      <w:r>
        <w:rPr>
          <w:rFonts w:hint="eastAsia" w:ascii="Times New Roman" w:hAnsi="Times New Roman" w:eastAsia="方正仿宋_GB2312"/>
          <w:sz w:val="32"/>
        </w:rPr>
        <w:t>记忆3：超能系馆主 娜姿</w:t>
      </w:r>
    </w:p>
    <w:p w14:paraId="7D06DE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2312"/>
          <w:sz w:val="32"/>
        </w:rPr>
      </w:pPr>
      <w:r>
        <w:rPr>
          <w:rFonts w:hint="eastAsia" w:ascii="Times New Roman" w:hAnsi="Times New Roman" w:eastAsia="方正仿宋_GB2312"/>
          <w:sz w:val="32"/>
        </w:rPr>
        <w:t>记忆4：代理馆主  菊子阿婆</w:t>
      </w:r>
    </w:p>
    <w:p w14:paraId="7400F3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2312"/>
          <w:sz w:val="32"/>
        </w:rPr>
      </w:pPr>
      <w:r>
        <w:rPr>
          <w:rFonts w:hint="eastAsia" w:ascii="Times New Roman" w:hAnsi="Times New Roman" w:eastAsia="方正仿宋_GB2312"/>
          <w:sz w:val="32"/>
        </w:rPr>
        <w:t>记忆5：电系馆主  马志士</w:t>
      </w:r>
    </w:p>
    <w:p w14:paraId="5FAD0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2312"/>
          <w:sz w:val="32"/>
        </w:rPr>
      </w:pPr>
      <w:r>
        <w:rPr>
          <w:rFonts w:hint="eastAsia" w:ascii="Times New Roman" w:hAnsi="Times New Roman" w:eastAsia="方正仿宋_GB2312"/>
          <w:sz w:val="32"/>
        </w:rPr>
        <w:t>记忆6：岩石系馆主  小刚</w:t>
      </w:r>
    </w:p>
    <w:p w14:paraId="6DA87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2312"/>
          <w:sz w:val="32"/>
        </w:rPr>
      </w:pPr>
      <w:r>
        <w:rPr>
          <w:rFonts w:hint="eastAsia" w:ascii="Times New Roman" w:hAnsi="Times New Roman" w:eastAsia="方正仿宋_GB2312"/>
          <w:sz w:val="32"/>
        </w:rPr>
        <w:t>此时注意文中细节，每个房间中，都有一座不可被修改时间的壁钟。当到达某个时间点时，整座别馆就会开始“转动”。记忆中，所有的时间描述都是八点、八点二十等，并没有描述早上还是晚上，而仪式时间雾月十三日凌晨零点零一分到雾月十四日中午十二点，这段时间内一共有三个八点，8：00-20：00-8：00，转动的壁钟也会三次经过八点这个时间点。</w:t>
      </w:r>
    </w:p>
    <w:p w14:paraId="63B72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2312"/>
          <w:sz w:val="32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>如果只有两轮仪式，</w:t>
      </w:r>
      <w:r>
        <w:rPr>
          <w:rFonts w:hint="eastAsia" w:ascii="Times New Roman" w:hAnsi="Times New Roman" w:eastAsia="方正仿宋_GB2312"/>
          <w:sz w:val="32"/>
        </w:rPr>
        <w:t>由于仪式转动方向未知，第一轮夏伯被石化，继续推导第二轮仪式方位。根据六段记忆的第二轮仪式记忆片段，可推导出，小刚、小霞、娜姿的房间号都为3，与已知事实不符，故不成立。</w:t>
      </w:r>
    </w:p>
    <w:p w14:paraId="4AB8C0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textAlignment w:val="auto"/>
        <w:rPr>
          <w:rFonts w:hint="default" w:ascii="Times New Roman" w:hAnsi="Times New Roman" w:eastAsia="方正仿宋_GB2312"/>
          <w:b/>
          <w:bCs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b/>
          <w:bCs/>
          <w:sz w:val="32"/>
        </w:rPr>
        <w:t>综上可以推断出，仪式一共进行了</w:t>
      </w:r>
      <w:r>
        <w:rPr>
          <w:rFonts w:hint="eastAsia" w:ascii="Times New Roman" w:hAnsi="Times New Roman" w:eastAsia="方正仿宋_GB2312"/>
          <w:b/>
          <w:bCs/>
          <w:sz w:val="32"/>
          <w:lang w:val="en-US" w:eastAsia="zh-CN"/>
        </w:rPr>
        <w:t>两</w:t>
      </w:r>
      <w:r>
        <w:rPr>
          <w:rFonts w:hint="eastAsia" w:ascii="Times New Roman" w:hAnsi="Times New Roman" w:eastAsia="方正仿宋_GB2312"/>
          <w:b/>
          <w:bCs/>
          <w:sz w:val="32"/>
        </w:rPr>
        <w:t>轮，有</w:t>
      </w:r>
      <w:r>
        <w:rPr>
          <w:rFonts w:hint="eastAsia" w:ascii="Times New Roman" w:hAnsi="Times New Roman" w:eastAsia="方正仿宋_GB2312"/>
          <w:b/>
          <w:bCs/>
          <w:sz w:val="32"/>
          <w:lang w:val="en-US" w:eastAsia="zh-CN"/>
        </w:rPr>
        <w:t>3</w:t>
      </w:r>
      <w:r>
        <w:rPr>
          <w:rFonts w:hint="eastAsia" w:ascii="Times New Roman" w:hAnsi="Times New Roman" w:eastAsia="方正仿宋_GB2312"/>
          <w:b/>
          <w:bCs/>
          <w:sz w:val="32"/>
        </w:rPr>
        <w:t>位角色被石化。</w:t>
      </w:r>
      <w:r>
        <w:rPr>
          <w:rFonts w:hint="eastAsia" w:ascii="Times New Roman" w:hAnsi="Times New Roman" w:eastAsia="方正仿宋_GB2312"/>
          <w:b/>
          <w:bCs/>
          <w:sz w:val="32"/>
          <w:lang w:val="en-US" w:eastAsia="zh-CN"/>
        </w:rPr>
        <w:t>根据记忆残缺数量，可以推断记忆1-6每人分别参加了两轮仪式，参加</w:t>
      </w:r>
      <w:bookmarkStart w:id="0" w:name="_GoBack"/>
      <w:bookmarkEnd w:id="0"/>
      <w:r>
        <w:rPr>
          <w:rFonts w:hint="eastAsia" w:ascii="Times New Roman" w:hAnsi="Times New Roman" w:eastAsia="方正仿宋_GB2312"/>
          <w:b/>
          <w:bCs/>
          <w:sz w:val="32"/>
          <w:lang w:val="en-US" w:eastAsia="zh-CN"/>
        </w:rPr>
        <w:t>时间没有完全重合。</w:t>
      </w:r>
    </w:p>
    <w:p w14:paraId="3C8F03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2312"/>
          <w:sz w:val="32"/>
        </w:rPr>
      </w:pPr>
      <w:r>
        <w:rPr>
          <w:rFonts w:hint="eastAsia" w:ascii="Times New Roman" w:hAnsi="Times New Roman" w:eastAsia="方正仿宋_GB2312"/>
          <w:sz w:val="32"/>
        </w:rPr>
        <w:t>根据马志士第一段仪式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记忆</w:t>
      </w:r>
      <w:r>
        <w:rPr>
          <w:rFonts w:hint="eastAsia" w:ascii="Times New Roman" w:hAnsi="Times New Roman" w:eastAsia="方正仿宋_GB2312"/>
          <w:sz w:val="32"/>
        </w:rPr>
        <w:t>可得知，被石化角色之一为夏伯。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8</w:t>
      </w:r>
      <w:r>
        <w:rPr>
          <w:rFonts w:hint="eastAsia" w:ascii="Times New Roman" w:hAnsi="Times New Roman" w:eastAsia="方正仿宋_GB2312"/>
          <w:sz w:val="32"/>
        </w:rPr>
        <w:t>位角色住进了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8</w:t>
      </w:r>
      <w:r>
        <w:rPr>
          <w:rFonts w:hint="eastAsia" w:ascii="Times New Roman" w:hAnsi="Times New Roman" w:eastAsia="方正仿宋_GB2312"/>
          <w:sz w:val="32"/>
        </w:rPr>
        <w:t>个房间，每个房间都有能读取记忆的时间之花，如今却只剩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6</w:t>
      </w:r>
      <w:r>
        <w:rPr>
          <w:rFonts w:hint="eastAsia" w:ascii="Times New Roman" w:hAnsi="Times New Roman" w:eastAsia="方正仿宋_GB2312"/>
          <w:sz w:val="32"/>
        </w:rPr>
        <w:t>朵，夏伯和阿桔连一段记忆都没留下，由此可以推断出，这两位角色，分别在自己第一次参与仪式过程中，就被石化，无法回到房间利用时间花留下记忆。至此，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可以初步推断</w:t>
      </w:r>
      <w:r>
        <w:rPr>
          <w:rFonts w:hint="eastAsia" w:ascii="Times New Roman" w:hAnsi="Times New Roman" w:eastAsia="方正仿宋_GB2312"/>
          <w:sz w:val="32"/>
        </w:rPr>
        <w:t>三位被石化者其中两位为夏伯和阿桔。</w:t>
      </w:r>
    </w:p>
    <w:p w14:paraId="6886C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2312"/>
          <w:b/>
          <w:bCs/>
          <w:sz w:val="32"/>
        </w:rPr>
      </w:pPr>
      <w:r>
        <w:rPr>
          <w:rFonts w:hint="eastAsia" w:ascii="Times New Roman" w:hAnsi="Times New Roman" w:eastAsia="方正仿宋_GB2312"/>
          <w:sz w:val="32"/>
        </w:rPr>
        <w:t>根据文中信息，梦幻馆的主人梦幻，把最中间的房间留给了超梦，超梦将钥匙随身携带，而梦幻馆如今被扭曲成环状外馆，最中间的房间没有钥匙依旧无法打开，</w:t>
      </w:r>
      <w:r>
        <w:rPr>
          <w:rFonts w:hint="eastAsia" w:ascii="Times New Roman" w:hAnsi="Times New Roman" w:eastAsia="方正仿宋_GB2312"/>
          <w:b/>
          <w:bCs/>
          <w:sz w:val="32"/>
        </w:rPr>
        <w:t>所以整个仪式过程中，外馆三号房都处于空的状态，无法进入，无法被使用。</w:t>
      </w:r>
    </w:p>
    <w:p w14:paraId="440BFA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</w:rPr>
        <w:t>根据小刚第一段和第二段记忆可知，小刚和马志士两次仪式，都进入了外馆，而根据马志士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记忆</w:t>
      </w:r>
      <w:r>
        <w:rPr>
          <w:rFonts w:hint="eastAsia" w:ascii="Times New Roman" w:hAnsi="Times New Roman" w:eastAsia="方正仿宋_GB2312"/>
          <w:sz w:val="32"/>
        </w:rPr>
        <w:t>第一段，他拿到了3号房的钥匙，理论上来说他不可能拿到外馆3号房钥匙，因为钥匙超梦一直随身携带，马志士的第一段仪式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进入的一定是内馆3号房</w:t>
      </w:r>
      <w:r>
        <w:rPr>
          <w:rFonts w:hint="eastAsia" w:ascii="Times New Roman" w:hAnsi="Times New Roman" w:eastAsia="方正仿宋_GB2312"/>
          <w:sz w:val="32"/>
        </w:rPr>
        <w:t>，和小刚的两段仪式记忆都不是同一次，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因此</w:t>
      </w:r>
      <w:r>
        <w:rPr>
          <w:rFonts w:hint="eastAsia" w:ascii="Times New Roman" w:hAnsi="Times New Roman" w:eastAsia="方正仿宋_GB2312"/>
          <w:sz w:val="32"/>
        </w:rPr>
        <w:t>可以推断，马志士进行了三轮仪式，但为何时间花里马志士只留下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两</w:t>
      </w:r>
      <w:r>
        <w:rPr>
          <w:rFonts w:hint="eastAsia" w:ascii="Times New Roman" w:hAnsi="Times New Roman" w:eastAsia="方正仿宋_GB2312"/>
          <w:sz w:val="32"/>
        </w:rPr>
        <w:t>段记忆，唯一的解释是，马志士第三次参加仪式的过程中被石化，无法回到房间把记忆录入时间花。</w:t>
      </w:r>
    </w:p>
    <w:p w14:paraId="38C170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</w:rPr>
        <w:t>综上推断，被石化的有三位角色，第一轮仪式夏伯被石化</w:t>
      </w:r>
      <w:r>
        <w:rPr>
          <w:rFonts w:hint="eastAsia" w:ascii="Times New Roman" w:hAnsi="Times New Roman" w:eastAsia="方正仿宋_GB2312"/>
          <w:sz w:val="32"/>
          <w:lang w:eastAsia="zh-CN"/>
        </w:rPr>
        <w:t>（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无全部记忆）</w:t>
      </w:r>
      <w:r>
        <w:rPr>
          <w:rFonts w:hint="eastAsia" w:ascii="Times New Roman" w:hAnsi="Times New Roman" w:eastAsia="方正仿宋_GB2312"/>
          <w:sz w:val="32"/>
        </w:rPr>
        <w:t>，第二轮仪式阿桔被石化</w:t>
      </w:r>
      <w:r>
        <w:rPr>
          <w:rFonts w:hint="eastAsia" w:ascii="Times New Roman" w:hAnsi="Times New Roman" w:eastAsia="方正仿宋_GB2312"/>
          <w:sz w:val="32"/>
          <w:lang w:eastAsia="zh-CN"/>
        </w:rPr>
        <w:t>（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第一轮轮空，无全部记忆</w:t>
      </w:r>
      <w:r>
        <w:rPr>
          <w:rFonts w:hint="eastAsia" w:ascii="Times New Roman" w:hAnsi="Times New Roman" w:eastAsia="方正仿宋_GB2312"/>
          <w:sz w:val="32"/>
          <w:lang w:eastAsia="zh-CN"/>
        </w:rPr>
        <w:t>）</w:t>
      </w:r>
      <w:r>
        <w:rPr>
          <w:rFonts w:hint="eastAsia" w:ascii="Times New Roman" w:hAnsi="Times New Roman" w:eastAsia="方正仿宋_GB2312"/>
          <w:sz w:val="32"/>
        </w:rPr>
        <w:t>，第三轮仪式马志士被石化</w:t>
      </w:r>
      <w:r>
        <w:rPr>
          <w:rFonts w:hint="eastAsia" w:ascii="Times New Roman" w:hAnsi="Times New Roman" w:eastAsia="方正仿宋_GB2312"/>
          <w:sz w:val="32"/>
          <w:lang w:eastAsia="zh-CN"/>
        </w:rPr>
        <w:t>（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三轮全部参加，无第三轮记忆</w:t>
      </w:r>
      <w:r>
        <w:rPr>
          <w:rFonts w:hint="eastAsia" w:ascii="Times New Roman" w:hAnsi="Times New Roman" w:eastAsia="方正仿宋_GB2312"/>
          <w:sz w:val="32"/>
          <w:lang w:eastAsia="zh-CN"/>
        </w:rPr>
        <w:t>）</w:t>
      </w:r>
      <w:r>
        <w:rPr>
          <w:rFonts w:hint="eastAsia" w:ascii="Times New Roman" w:hAnsi="Times New Roman" w:eastAsia="方正仿宋_GB2312"/>
          <w:sz w:val="32"/>
        </w:rPr>
        <w:t>。</w:t>
      </w:r>
    </w:p>
    <w:p w14:paraId="30235D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黑体" w:hAnsi="黑体" w:eastAsia="黑体" w:cs="黑体"/>
          <w:b w:val="0"/>
          <w:bCs w:val="0"/>
          <w:sz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lang w:val="en-US" w:eastAsia="zh-CN"/>
        </w:rPr>
        <w:t>二、三轮对战房间推理</w:t>
      </w:r>
    </w:p>
    <w:p w14:paraId="675914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textAlignment w:val="auto"/>
        <w:rPr>
          <w:rFonts w:hint="eastAsia" w:ascii="方正楷体_GB2312" w:hAnsi="方正楷体_GB2312" w:eastAsia="方正楷体_GB2312" w:cs="方正楷体_GB2312"/>
          <w:b/>
          <w:bCs/>
          <w:sz w:val="3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bCs/>
          <w:sz w:val="32"/>
          <w:lang w:val="en-US" w:eastAsia="zh-CN"/>
        </w:rPr>
        <w:t>（一）第一轮。</w:t>
      </w:r>
    </w:p>
    <w:p w14:paraId="013AD2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>由于马志士第一段记忆同小刚两段记忆都不为同一时间，所以可以推断小刚只参加了第二轮、第三轮仪式，第一轮仪式为轮空。对战房间为10间，由于外馆3无钥匙无法使用、参加人数为11人，所以每轮会有两人轮空（仪式开始前，四天王中希巴、科拿和渡的身体便已经开始石化且已提前进入相应房间）。</w:t>
      </w:r>
    </w:p>
    <w:p w14:paraId="1A0ECF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rPr>
          <w:rFonts w:hint="default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>综合</w:t>
      </w:r>
      <w:r>
        <w:rPr>
          <w:rFonts w:hint="eastAsia" w:ascii="Times New Roman" w:hAnsi="Times New Roman" w:eastAsia="方正仿宋_GB2312"/>
          <w:sz w:val="32"/>
        </w:rPr>
        <w:t>第一轮仪式夏伯被石化，第二轮仪式阿桔被石化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且无</w:t>
      </w:r>
      <w:r>
        <w:rPr>
          <w:rFonts w:hint="eastAsia" w:ascii="Times New Roman" w:hAnsi="Times New Roman" w:eastAsia="方正仿宋_GB2312"/>
          <w:sz w:val="32"/>
        </w:rPr>
        <w:t>阿桔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记忆，</w:t>
      </w:r>
      <w:r>
        <w:rPr>
          <w:rFonts w:hint="eastAsia" w:ascii="Times New Roman" w:hAnsi="Times New Roman" w:eastAsia="方正仿宋_GB2312"/>
          <w:b/>
          <w:bCs/>
          <w:sz w:val="32"/>
          <w:lang w:val="en-US" w:eastAsia="zh-CN"/>
        </w:rPr>
        <w:t>可以推理出第一轮轮空者为小刚、</w:t>
      </w:r>
      <w:r>
        <w:rPr>
          <w:rFonts w:hint="eastAsia" w:ascii="Times New Roman" w:hAnsi="Times New Roman" w:eastAsia="方正仿宋_GB2312"/>
          <w:b/>
          <w:bCs/>
          <w:sz w:val="32"/>
        </w:rPr>
        <w:t>阿桔</w:t>
      </w:r>
      <w:r>
        <w:rPr>
          <w:rFonts w:hint="eastAsia" w:ascii="Times New Roman" w:hAnsi="Times New Roman" w:eastAsia="方正仿宋_GB2312"/>
          <w:b/>
          <w:bCs/>
          <w:sz w:val="32"/>
          <w:lang w:eastAsia="zh-CN"/>
        </w:rPr>
        <w:t>，</w:t>
      </w:r>
      <w:r>
        <w:rPr>
          <w:rFonts w:hint="eastAsia" w:ascii="Times New Roman" w:hAnsi="Times New Roman" w:eastAsia="方正仿宋_GB2312"/>
          <w:b/>
          <w:bCs/>
          <w:sz w:val="32"/>
          <w:lang w:val="en-US" w:eastAsia="zh-CN"/>
        </w:rPr>
        <w:t>被石化者为夏伯。</w:t>
      </w:r>
    </w:p>
    <w:p w14:paraId="75CFC3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>根据前文，第一轮参加者为华蓝市水系道馆馆主小霞（女）、枯叶市电系道馆馆主马志士（男）、玉虹市草系道馆馆主莉佳（女）、金黄市超能道馆馆主娜姿（女）、红莲镇火系道馆馆主夏伯（男）和代理馆主菊子阿婆（女）以及被石化在馆内的希巴、科拿和渡共9人。</w:t>
      </w:r>
    </w:p>
    <w:p w14:paraId="4EC5A9A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>希巴全程位于内馆1号房，科拿位于内馆5号房，渡位于外馆2号房；马志士第一轮对战房间号为3号，由于外3无法使用，所以为内3；莉佳从中央楼梯进入2号房，所以为内2；菊子和莉佳处同一馆且不相邻，此时内馆只剩下4，所以为内4；小霞对面是菊子，所以为外4；夏伯与娜姿分别位于外馆1、5，具体位置暂时无法确定。</w:t>
      </w:r>
    </w:p>
    <w:p w14:paraId="74D025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textAlignment w:val="auto"/>
        <w:rPr>
          <w:rFonts w:hint="default" w:ascii="方正楷体_GB2312" w:hAnsi="方正楷体_GB2312" w:eastAsia="方正楷体_GB2312" w:cs="方正楷体_GB2312"/>
          <w:b/>
          <w:bCs/>
          <w:sz w:val="3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bCs/>
          <w:sz w:val="32"/>
          <w:lang w:val="en-US" w:eastAsia="zh-CN"/>
        </w:rPr>
        <w:t>（二）第二轮。</w:t>
      </w:r>
    </w:p>
    <w:p w14:paraId="1AC655E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>第二轮已确定参加人员有被石化在馆内的希巴、科拿、渡、夏伯、前文已推导参加第二轮的马志士、小刚以及被石化在这轮的阿桔共7人。所以小霞、莉佳、娜姿、菊子阿婆中有2人本轮轮空休息。</w:t>
      </w:r>
    </w:p>
    <w:p w14:paraId="3B7236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default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>希巴全程位于内馆1号房，科拿位于内馆5号房，渡位于外馆2号房；</w:t>
      </w:r>
      <w:r>
        <w:rPr>
          <w:rFonts w:hint="eastAsia" w:ascii="Times New Roman" w:hAnsi="Times New Roman" w:eastAsia="方正仿宋_GB2312"/>
          <w:b/>
          <w:bCs/>
          <w:sz w:val="32"/>
          <w:lang w:val="en-US" w:eastAsia="zh-CN"/>
        </w:rPr>
        <w:t>小刚和马志士都在外馆，自己在对方顺时针侧相隔一房，此时外馆空置为4、5、1，所以小刚一定在外1，马志士在外4，也可以推断出上一轮及之后夏伯（已被石化不会变位置）一定在外5，上一轮娜姿在外1</w:t>
      </w:r>
      <w:r>
        <w:rPr>
          <w:rFonts w:hint="eastAsia" w:ascii="Times New Roman" w:hAnsi="Times New Roman" w:eastAsia="方正仿宋_GB2312"/>
          <w:b w:val="0"/>
          <w:bCs w:val="0"/>
          <w:sz w:val="32"/>
          <w:lang w:val="en-US" w:eastAsia="zh-CN"/>
        </w:rPr>
        <w:t>；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马志士对面是菊子，确定菊子参加本轮，菊子忘记将钥匙放到时间之花旁边，房间没变，位置在内4；小霞手持3号房间钥匙（一定为内3），莉佳在小霞隔壁，娜姿房间号是3号（一定为内3），可见小霞和娜姿信息冲突，由于已证明每人参加了两轮，小霞和莉佳相互印证且都参加了第一轮，可知小霞和莉佳第二次参加的是第三轮，</w:t>
      </w:r>
      <w:r>
        <w:rPr>
          <w:rFonts w:hint="eastAsia" w:ascii="Times New Roman" w:hAnsi="Times New Roman" w:eastAsia="方正仿宋_GB2312"/>
          <w:b/>
          <w:bCs/>
          <w:sz w:val="32"/>
          <w:lang w:val="en-US" w:eastAsia="zh-CN"/>
        </w:rPr>
        <w:t>小霞和莉佳第二轮轮空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；所以娜姿参加的是本轮，房间号为内3；此时房间只剩内2，所以</w:t>
      </w:r>
      <w:r>
        <w:rPr>
          <w:rFonts w:hint="eastAsia" w:ascii="Times New Roman" w:hAnsi="Times New Roman" w:eastAsia="方正仿宋_GB2312"/>
          <w:b/>
          <w:bCs/>
          <w:sz w:val="32"/>
          <w:lang w:val="en-US" w:eastAsia="zh-CN"/>
        </w:rPr>
        <w:t>阿桔房间号为内2且被石化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。</w:t>
      </w:r>
    </w:p>
    <w:p w14:paraId="67756B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textAlignment w:val="auto"/>
        <w:rPr>
          <w:rFonts w:hint="default" w:ascii="方正楷体_GB2312" w:hAnsi="方正楷体_GB2312" w:eastAsia="方正楷体_GB2312" w:cs="方正楷体_GB2312"/>
          <w:b/>
          <w:bCs/>
          <w:sz w:val="32"/>
          <w:lang w:val="en-US" w:eastAsia="zh-CN"/>
        </w:rPr>
      </w:pPr>
      <w:r>
        <w:rPr>
          <w:rFonts w:hint="eastAsia" w:ascii="方正楷体_GB2312" w:hAnsi="方正楷体_GB2312" w:eastAsia="方正楷体_GB2312" w:cs="方正楷体_GB2312"/>
          <w:b/>
          <w:bCs/>
          <w:sz w:val="32"/>
          <w:lang w:val="en-US" w:eastAsia="zh-CN"/>
        </w:rPr>
        <w:t>（三）第三轮。</w:t>
      </w:r>
    </w:p>
    <w:p w14:paraId="57BE56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2312"/>
          <w:b/>
          <w:bCs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>第三轮确定参加人员为有被石化在馆内的希巴、科拿、渡、夏伯、阿桔以及上轮轮空的小霞、莉佳，还有前文推导的马志士、小刚9人，</w:t>
      </w:r>
      <w:r>
        <w:rPr>
          <w:rFonts w:hint="eastAsia" w:ascii="Times New Roman" w:hAnsi="Times New Roman" w:eastAsia="方正仿宋_GB2312"/>
          <w:b/>
          <w:bCs/>
          <w:sz w:val="32"/>
          <w:lang w:val="en-US" w:eastAsia="zh-CN"/>
        </w:rPr>
        <w:t>轮空为菊子、娜姿。</w:t>
      </w:r>
    </w:p>
    <w:p w14:paraId="44E093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>希巴全程位于内馆1号房，科拿位于内馆5号房，渡位于外馆2号房、</w:t>
      </w:r>
      <w:r>
        <w:rPr>
          <w:rFonts w:hint="eastAsia" w:ascii="Times New Roman" w:hAnsi="Times New Roman" w:eastAsia="方正仿宋_GB2312"/>
          <w:b w:val="0"/>
          <w:bCs w:val="0"/>
          <w:sz w:val="32"/>
          <w:lang w:val="en-US" w:eastAsia="zh-CN"/>
        </w:rPr>
        <w:t>夏伯在外5、阿桔在内2；小刚和上次房间号不同，那就不能为外1，此时外馆只剩外4，所以小刚为外4；马志士和小刚都在外馆，只能为外1；</w:t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小霞手持3号房间钥匙，莉佳在小霞隔壁，小霞为内3，此时内馆只剩内4，所以莉佳为内4。根据前文推导，</w:t>
      </w:r>
      <w:r>
        <w:rPr>
          <w:rFonts w:hint="eastAsia" w:ascii="Times New Roman" w:hAnsi="Times New Roman" w:eastAsia="方正仿宋_GB2312"/>
          <w:b/>
          <w:bCs/>
          <w:sz w:val="32"/>
          <w:lang w:val="en-US" w:eastAsia="zh-CN"/>
        </w:rPr>
        <w:t>马志士本轮被石化。</w:t>
      </w:r>
    </w:p>
    <w:p w14:paraId="0BF1B8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黑体" w:hAnsi="黑体" w:eastAsia="黑体" w:cs="黑体"/>
          <w:sz w:val="32"/>
          <w:lang w:val="en-US" w:eastAsia="zh-CN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三、转动方向及石化时间、附身人物解答</w:t>
      </w:r>
    </w:p>
    <w:p w14:paraId="4F9C88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>共有两种转动方式。一是内侧顺时针、外侧逆时针转动。第一轮被石化为夏伯（外5），转动后与马志士相遇（内3），可以被石化；第二轮被石化为阿桔（内2），转动后与马志士相遇（外4），可以被石化；第三轮被石化为马志士（外1），转动后与莉佳相遇（内4），可被石化。</w:t>
      </w:r>
    </w:p>
    <w:p w14:paraId="34287C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>二是外侧顺时针、内侧逆时针转动。第一轮被石化为夏伯（外5），转动后与莉佳相遇（内2），可被石化；第二轮被石化为阿桔（内2），转动后与夏伯相遇（外5），不可被石化（夏伯第一轮已被石化，无法被附身）；第三轮被石化为马志士（外1），转动后与小霞相遇（内3），不可被石化（小霞不可被附身）。</w:t>
      </w:r>
    </w:p>
    <w:p w14:paraId="09981A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rPr>
          <w:rFonts w:hint="default" w:ascii="Times New Roman" w:hAnsi="Times New Roman" w:eastAsia="方正仿宋_GB2312"/>
          <w:b/>
          <w:bCs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b/>
          <w:bCs/>
          <w:sz w:val="32"/>
          <w:lang w:val="en-US" w:eastAsia="zh-CN"/>
        </w:rPr>
        <w:t>综上所述，转动顺序为内侧顺时针、外侧逆时针；第一轮夏伯在雾月十三日08:20在三层外馆5号房间被马志士（被附身）石化；第二轮阿桔在雾月十三日20:20在三层内馆2号房间被马志士（被附身）石化；第三轮马志士在雾月十四日08:20在三层外馆1号房间被莉佳（被附身）石化。</w:t>
      </w:r>
    </w:p>
    <w:p w14:paraId="1DFA49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 xml:space="preserve">    </w:t>
      </w:r>
    </w:p>
    <w:p w14:paraId="4B3F3F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Times New Roman" w:hAnsi="Times New Roman" w:eastAsia="方正仿宋_GB2312"/>
          <w:sz w:val="32"/>
          <w:lang w:val="en-US" w:eastAsia="zh-CN"/>
        </w:rPr>
      </w:pPr>
    </w:p>
    <w:p w14:paraId="4DF8EC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Times New Roman" w:hAnsi="Times New Roman" w:eastAsia="方正仿宋_GB2312"/>
          <w:sz w:val="32"/>
          <w:lang w:val="en-US" w:eastAsia="zh-CN"/>
        </w:rPr>
      </w:pPr>
    </w:p>
    <w:p w14:paraId="3A3A4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</w:rPr>
      </w:pPr>
    </w:p>
    <w:p w14:paraId="6E3D94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>附件：丑陋的图</w:t>
      </w:r>
    </w:p>
    <w:p w14:paraId="47731F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93345</wp:posOffset>
            </wp:positionV>
            <wp:extent cx="2795905" cy="1693545"/>
            <wp:effectExtent l="0" t="0" r="4445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第一轮</w:t>
      </w:r>
    </w:p>
    <w:p w14:paraId="1468A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</w:p>
    <w:p w14:paraId="30F83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</w:p>
    <w:p w14:paraId="5FC8A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Times New Roman" w:hAnsi="Times New Roman" w:eastAsia="方正仿宋_GB2312"/>
          <w:sz w:val="32"/>
        </w:rPr>
      </w:pPr>
    </w:p>
    <w:p w14:paraId="4CE30D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Times New Roman" w:hAnsi="Times New Roman" w:eastAsia="方正仿宋_GB2312"/>
          <w:sz w:val="32"/>
        </w:rPr>
      </w:pPr>
    </w:p>
    <w:p w14:paraId="7090EA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Times New Roman" w:hAnsi="Times New Roman" w:eastAsia="方正仿宋_GB2312"/>
          <w:sz w:val="3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-2915285</wp:posOffset>
            </wp:positionH>
            <wp:positionV relativeFrom="paragraph">
              <wp:posOffset>157480</wp:posOffset>
            </wp:positionV>
            <wp:extent cx="2600960" cy="2841625"/>
            <wp:effectExtent l="0" t="0" r="8890" b="158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5E75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-2714625</wp:posOffset>
            </wp:positionH>
            <wp:positionV relativeFrom="paragraph">
              <wp:posOffset>2935605</wp:posOffset>
            </wp:positionV>
            <wp:extent cx="3542665" cy="2203450"/>
            <wp:effectExtent l="0" t="0" r="635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方正仿宋_GB2312"/>
          <w:sz w:val="32"/>
          <w:lang w:val="en-US" w:eastAsia="zh-CN"/>
        </w:rPr>
        <w:t>第二轮</w:t>
      </w:r>
    </w:p>
    <w:p w14:paraId="18CC5D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</w:p>
    <w:p w14:paraId="250047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</w:p>
    <w:p w14:paraId="32FEE9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</w:p>
    <w:p w14:paraId="107F54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</w:p>
    <w:p w14:paraId="206519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</w:p>
    <w:p w14:paraId="409CC5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</w:p>
    <w:p w14:paraId="7C9103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</w:p>
    <w:p w14:paraId="696F43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Times New Roman" w:hAnsi="Times New Roman" w:eastAsia="方正仿宋_GB2312"/>
          <w:sz w:val="32"/>
          <w:lang w:val="en-US" w:eastAsia="zh-CN"/>
        </w:rPr>
      </w:pPr>
    </w:p>
    <w:p w14:paraId="04A10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default" w:ascii="Times New Roman" w:hAnsi="Times New Roman" w:eastAsia="方正仿宋_GB2312"/>
          <w:sz w:val="32"/>
          <w:lang w:val="en-US" w:eastAsia="zh-CN"/>
        </w:rPr>
      </w:pPr>
      <w:r>
        <w:rPr>
          <w:rFonts w:hint="eastAsia" w:ascii="Times New Roman" w:hAnsi="Times New Roman" w:eastAsia="方正仿宋_GB2312"/>
          <w:sz w:val="32"/>
          <w:lang w:val="en-US" w:eastAsia="zh-CN"/>
        </w:rPr>
        <w:t>第三轮</w:t>
      </w:r>
    </w:p>
    <w:sectPr>
      <w:pgSz w:w="11906" w:h="16838"/>
      <w:pgMar w:top="2098" w:right="1474" w:bottom="1984" w:left="1587" w:header="1417" w:footer="1247" w:gutter="0"/>
      <w:cols w:space="0" w:num="1"/>
      <w:rtlGutter w:val="0"/>
      <w:docGrid w:type="lines" w:linePitch="312" w:charSpace="0"/>
    </w:sectPr>
  </w:body>
</w:document>
</file>