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32"/>
          <w:szCs w:val="40"/>
          <w:lang w:val="en-US" w:eastAsia="zh-CN" w:bidi="ar-SA"/>
        </w:rPr>
        <w:id w:val="147452479"/>
        <w15:color w:val="DBDBDB"/>
        <w:docPartObj>
          <w:docPartGallery w:val="Table of Contents"/>
          <w:docPartUnique/>
        </w:docPartObj>
      </w:sdtPr>
      <w:sdtEndPr>
        <w:rPr>
          <w:rFonts w:hint="default" w:asciiTheme="minorHAnsi" w:hAnsiTheme="minorHAnsi" w:eastAsiaTheme="minorEastAsia" w:cstheme="minorBidi"/>
          <w:kern w:val="2"/>
          <w:sz w:val="21"/>
          <w:szCs w:val="28"/>
          <w:highlight w:val="none"/>
          <w:lang w:val="en-US" w:eastAsia="zh-CN" w:bidi="ar-SA"/>
        </w:rPr>
      </w:sdtEndPr>
      <w:sdtContent>
        <w:p w14:paraId="16A3C24D">
          <w:pPr>
            <w:spacing w:before="0" w:beforeLines="0" w:after="0" w:afterLines="0" w:line="240" w:lineRule="auto"/>
            <w:ind w:left="0" w:leftChars="0" w:right="0" w:rightChars="0" w:firstLine="0" w:firstLineChars="0"/>
            <w:jc w:val="center"/>
            <w:rPr>
              <w:sz w:val="32"/>
              <w:szCs w:val="40"/>
            </w:rPr>
          </w:pPr>
          <w:r>
            <w:rPr>
              <w:rFonts w:ascii="宋体" w:hAnsi="宋体" w:eastAsia="宋体"/>
              <w:sz w:val="32"/>
              <w:szCs w:val="40"/>
            </w:rPr>
            <w:t>目录</w:t>
          </w:r>
        </w:p>
        <w:p w14:paraId="553E41D1">
          <w:pPr>
            <w:pStyle w:val="4"/>
            <w:tabs>
              <w:tab w:val="right" w:leader="dot" w:pos="8306"/>
            </w:tabs>
            <w:rPr>
              <w:sz w:val="28"/>
              <w:szCs w:val="28"/>
            </w:rPr>
          </w:pPr>
          <w:r>
            <w:rPr>
              <w:rFonts w:hint="default"/>
              <w:sz w:val="44"/>
              <w:szCs w:val="44"/>
              <w:highlight w:val="none"/>
              <w:lang w:val="en-US" w:eastAsia="zh-CN"/>
            </w:rPr>
            <w:fldChar w:fldCharType="begin"/>
          </w:r>
          <w:r>
            <w:rPr>
              <w:rFonts w:hint="default"/>
              <w:sz w:val="44"/>
              <w:szCs w:val="44"/>
              <w:highlight w:val="none"/>
              <w:lang w:val="en-US" w:eastAsia="zh-CN"/>
            </w:rPr>
            <w:instrText xml:space="preserve">TOC \o "1-1" \h \u </w:instrText>
          </w:r>
          <w:r>
            <w:rPr>
              <w:rFonts w:hint="default"/>
              <w:sz w:val="44"/>
              <w:szCs w:val="44"/>
              <w:highlight w:val="none"/>
              <w:lang w:val="en-US" w:eastAsia="zh-CN"/>
            </w:rPr>
            <w:fldChar w:fldCharType="separate"/>
          </w:r>
          <w:r>
            <w:rPr>
              <w:rFonts w:hint="default"/>
              <w:sz w:val="28"/>
              <w:szCs w:val="44"/>
              <w:highlight w:val="none"/>
              <w:lang w:val="en-US" w:eastAsia="zh-CN"/>
            </w:rPr>
            <w:fldChar w:fldCharType="begin"/>
          </w:r>
          <w:r>
            <w:rPr>
              <w:rFonts w:hint="default"/>
              <w:sz w:val="28"/>
              <w:szCs w:val="44"/>
              <w:highlight w:val="none"/>
              <w:lang w:val="en-US" w:eastAsia="zh-CN"/>
            </w:rPr>
            <w:instrText xml:space="preserve"> HYPERLINK \l _Toc27366 </w:instrText>
          </w:r>
          <w:r>
            <w:rPr>
              <w:rFonts w:hint="default"/>
              <w:sz w:val="28"/>
              <w:szCs w:val="44"/>
              <w:highlight w:val="none"/>
              <w:lang w:val="en-US" w:eastAsia="zh-CN"/>
            </w:rPr>
            <w:fldChar w:fldCharType="separate"/>
          </w:r>
          <w:r>
            <w:rPr>
              <w:rFonts w:hint="eastAsia"/>
              <w:sz w:val="28"/>
              <w:szCs w:val="44"/>
              <w:highlight w:val="none"/>
              <w:lang w:val="en-US" w:eastAsia="zh-CN"/>
            </w:rPr>
            <w:t>一、通关条件分析:</w:t>
          </w:r>
          <w:r>
            <w:rPr>
              <w:sz w:val="28"/>
              <w:szCs w:val="28"/>
            </w:rPr>
            <w:tab/>
          </w:r>
          <w:r>
            <w:rPr>
              <w:sz w:val="28"/>
              <w:szCs w:val="28"/>
            </w:rPr>
            <w:fldChar w:fldCharType="begin"/>
          </w:r>
          <w:r>
            <w:rPr>
              <w:sz w:val="28"/>
              <w:szCs w:val="28"/>
            </w:rPr>
            <w:instrText xml:space="preserve"> PAGEREF _Toc27366 \h </w:instrText>
          </w:r>
          <w:r>
            <w:rPr>
              <w:sz w:val="28"/>
              <w:szCs w:val="28"/>
            </w:rPr>
            <w:fldChar w:fldCharType="separate"/>
          </w:r>
          <w:r>
            <w:rPr>
              <w:sz w:val="28"/>
              <w:szCs w:val="28"/>
            </w:rPr>
            <w:t>1</w:t>
          </w:r>
          <w:r>
            <w:rPr>
              <w:sz w:val="28"/>
              <w:szCs w:val="28"/>
            </w:rPr>
            <w:fldChar w:fldCharType="end"/>
          </w:r>
          <w:r>
            <w:rPr>
              <w:rFonts w:hint="default"/>
              <w:sz w:val="28"/>
              <w:szCs w:val="44"/>
              <w:highlight w:val="none"/>
              <w:lang w:val="en-US" w:eastAsia="zh-CN"/>
            </w:rPr>
            <w:fldChar w:fldCharType="end"/>
          </w:r>
        </w:p>
        <w:p w14:paraId="74202580">
          <w:pPr>
            <w:pStyle w:val="4"/>
            <w:tabs>
              <w:tab w:val="right" w:leader="dot" w:pos="8306"/>
            </w:tabs>
            <w:rPr>
              <w:sz w:val="28"/>
              <w:szCs w:val="28"/>
            </w:rPr>
          </w:pPr>
          <w:r>
            <w:rPr>
              <w:rFonts w:hint="default"/>
              <w:sz w:val="28"/>
              <w:szCs w:val="44"/>
              <w:highlight w:val="none"/>
              <w:lang w:val="en-US" w:eastAsia="zh-CN"/>
            </w:rPr>
            <w:fldChar w:fldCharType="begin"/>
          </w:r>
          <w:r>
            <w:rPr>
              <w:rFonts w:hint="default"/>
              <w:sz w:val="28"/>
              <w:szCs w:val="44"/>
              <w:highlight w:val="none"/>
              <w:lang w:val="en-US" w:eastAsia="zh-CN"/>
            </w:rPr>
            <w:instrText xml:space="preserve"> HYPERLINK \l _Toc16255 </w:instrText>
          </w:r>
          <w:r>
            <w:rPr>
              <w:rFonts w:hint="default"/>
              <w:sz w:val="28"/>
              <w:szCs w:val="44"/>
              <w:highlight w:val="none"/>
              <w:lang w:val="en-US" w:eastAsia="zh-CN"/>
            </w:rPr>
            <w:fldChar w:fldCharType="separate"/>
          </w:r>
          <w:r>
            <w:rPr>
              <w:rFonts w:hint="eastAsia"/>
              <w:sz w:val="28"/>
              <w:szCs w:val="44"/>
              <w:highlight w:val="none"/>
              <w:lang w:val="en-US" w:eastAsia="zh-CN"/>
            </w:rPr>
            <w:t>二、触发场景切换的条件</w:t>
          </w:r>
          <w:r>
            <w:rPr>
              <w:sz w:val="28"/>
              <w:szCs w:val="28"/>
            </w:rPr>
            <w:tab/>
          </w:r>
          <w:r>
            <w:rPr>
              <w:sz w:val="28"/>
              <w:szCs w:val="28"/>
            </w:rPr>
            <w:fldChar w:fldCharType="begin"/>
          </w:r>
          <w:r>
            <w:rPr>
              <w:sz w:val="28"/>
              <w:szCs w:val="28"/>
            </w:rPr>
            <w:instrText xml:space="preserve"> PAGEREF _Toc16255 \h </w:instrText>
          </w:r>
          <w:r>
            <w:rPr>
              <w:sz w:val="28"/>
              <w:szCs w:val="28"/>
            </w:rPr>
            <w:fldChar w:fldCharType="separate"/>
          </w:r>
          <w:r>
            <w:rPr>
              <w:sz w:val="28"/>
              <w:szCs w:val="28"/>
            </w:rPr>
            <w:t>3</w:t>
          </w:r>
          <w:r>
            <w:rPr>
              <w:sz w:val="28"/>
              <w:szCs w:val="28"/>
            </w:rPr>
            <w:fldChar w:fldCharType="end"/>
          </w:r>
          <w:r>
            <w:rPr>
              <w:rFonts w:hint="default"/>
              <w:sz w:val="28"/>
              <w:szCs w:val="44"/>
              <w:highlight w:val="none"/>
              <w:lang w:val="en-US" w:eastAsia="zh-CN"/>
            </w:rPr>
            <w:fldChar w:fldCharType="end"/>
          </w:r>
        </w:p>
        <w:p w14:paraId="3B42C72F">
          <w:pPr>
            <w:pStyle w:val="4"/>
            <w:tabs>
              <w:tab w:val="right" w:leader="dot" w:pos="8306"/>
            </w:tabs>
            <w:rPr>
              <w:rFonts w:hint="eastAsia" w:ascii="Times New Roman" w:hAnsi="Times New Roman" w:eastAsia="宋体" w:cs="Times New Roman"/>
              <w:sz w:val="28"/>
              <w:szCs w:val="44"/>
              <w:highlight w:val="none"/>
              <w:lang w:val="en-US" w:eastAsia="zh-CN"/>
            </w:rPr>
          </w:pPr>
          <w:r>
            <w:rPr>
              <w:rFonts w:hint="default" w:ascii="Times New Roman" w:hAnsi="Times New Roman" w:eastAsia="宋体" w:cs="Times New Roman"/>
              <w:sz w:val="28"/>
              <w:szCs w:val="44"/>
              <w:highlight w:val="none"/>
              <w:lang w:val="en-US" w:eastAsia="zh-CN"/>
            </w:rPr>
            <w:fldChar w:fldCharType="begin"/>
          </w:r>
          <w:r>
            <w:rPr>
              <w:rFonts w:hint="default" w:ascii="Times New Roman" w:hAnsi="Times New Roman" w:eastAsia="宋体" w:cs="Times New Roman"/>
              <w:sz w:val="28"/>
              <w:szCs w:val="44"/>
              <w:highlight w:val="none"/>
              <w:lang w:val="en-US" w:eastAsia="zh-CN"/>
            </w:rPr>
            <w:instrText xml:space="preserve"> HYPERLINK \l _Toc28167 </w:instrText>
          </w:r>
          <w:r>
            <w:rPr>
              <w:rFonts w:hint="default" w:ascii="Times New Roman" w:hAnsi="Times New Roman" w:eastAsia="宋体" w:cs="Times New Roman"/>
              <w:sz w:val="28"/>
              <w:szCs w:val="44"/>
              <w:highlight w:val="none"/>
              <w:lang w:val="en-US" w:eastAsia="zh-CN"/>
            </w:rPr>
            <w:fldChar w:fldCharType="separate"/>
          </w:r>
          <w:r>
            <w:rPr>
              <w:rFonts w:hint="eastAsia" w:ascii="Times New Roman" w:hAnsi="Times New Roman" w:eastAsia="宋体" w:cs="Times New Roman"/>
              <w:sz w:val="28"/>
              <w:szCs w:val="44"/>
              <w:highlight w:val="none"/>
              <w:lang w:val="en-US" w:eastAsia="zh-CN"/>
            </w:rPr>
            <w:t>三、通关步骤：</w:t>
          </w:r>
          <w:r>
            <w:rPr>
              <w:rFonts w:hint="eastAsia" w:ascii="Times New Roman" w:hAnsi="Times New Roman" w:eastAsia="宋体" w:cs="Times New Roman"/>
              <w:sz w:val="28"/>
              <w:szCs w:val="44"/>
              <w:highlight w:val="none"/>
              <w:lang w:val="en-US" w:eastAsia="zh-CN"/>
            </w:rPr>
            <w:tab/>
          </w:r>
          <w:r>
            <w:rPr>
              <w:rFonts w:hint="eastAsia" w:ascii="Times New Roman" w:hAnsi="Times New Roman" w:eastAsia="宋体" w:cs="Times New Roman"/>
              <w:sz w:val="28"/>
              <w:szCs w:val="44"/>
              <w:highlight w:val="none"/>
              <w:lang w:val="en-US" w:eastAsia="zh-CN"/>
            </w:rPr>
            <w:fldChar w:fldCharType="begin"/>
          </w:r>
          <w:r>
            <w:rPr>
              <w:rFonts w:hint="eastAsia" w:ascii="Times New Roman" w:hAnsi="Times New Roman" w:eastAsia="宋体" w:cs="Times New Roman"/>
              <w:sz w:val="28"/>
              <w:szCs w:val="44"/>
              <w:highlight w:val="none"/>
              <w:lang w:val="en-US" w:eastAsia="zh-CN"/>
            </w:rPr>
            <w:instrText xml:space="preserve"> PAGEREF _Toc28167 \h </w:instrText>
          </w:r>
          <w:r>
            <w:rPr>
              <w:rFonts w:hint="eastAsia" w:ascii="Times New Roman" w:hAnsi="Times New Roman" w:eastAsia="宋体" w:cs="Times New Roman"/>
              <w:sz w:val="28"/>
              <w:szCs w:val="44"/>
              <w:highlight w:val="none"/>
              <w:lang w:val="en-US" w:eastAsia="zh-CN"/>
            </w:rPr>
            <w:fldChar w:fldCharType="separate"/>
          </w:r>
          <w:r>
            <w:rPr>
              <w:rFonts w:hint="eastAsia" w:ascii="Times New Roman" w:hAnsi="Times New Roman" w:eastAsia="宋体" w:cs="Times New Roman"/>
              <w:sz w:val="28"/>
              <w:szCs w:val="44"/>
              <w:highlight w:val="none"/>
              <w:lang w:val="en-US" w:eastAsia="zh-CN"/>
            </w:rPr>
            <w:t>3</w:t>
          </w:r>
          <w:r>
            <w:rPr>
              <w:rFonts w:hint="eastAsia" w:ascii="Times New Roman" w:hAnsi="Times New Roman" w:eastAsia="宋体" w:cs="Times New Roman"/>
              <w:sz w:val="28"/>
              <w:szCs w:val="44"/>
              <w:highlight w:val="none"/>
              <w:lang w:val="en-US" w:eastAsia="zh-CN"/>
            </w:rPr>
            <w:fldChar w:fldCharType="end"/>
          </w:r>
          <w:r>
            <w:rPr>
              <w:rFonts w:hint="default" w:ascii="Times New Roman" w:hAnsi="Times New Roman" w:eastAsia="宋体" w:cs="Times New Roman"/>
              <w:sz w:val="28"/>
              <w:szCs w:val="44"/>
              <w:highlight w:val="none"/>
              <w:lang w:val="en-US" w:eastAsia="zh-CN"/>
            </w:rPr>
            <w:fldChar w:fldCharType="end"/>
          </w:r>
        </w:p>
        <w:p w14:paraId="595790C6">
          <w:pPr>
            <w:pStyle w:val="4"/>
            <w:tabs>
              <w:tab w:val="right" w:leader="dot" w:pos="8306"/>
            </w:tabs>
            <w:rPr>
              <w:sz w:val="28"/>
              <w:szCs w:val="28"/>
            </w:rPr>
          </w:pPr>
          <w:r>
            <w:rPr>
              <w:rFonts w:hint="default" w:ascii="Times New Roman" w:hAnsi="Times New Roman" w:eastAsia="宋体" w:cs="Times New Roman"/>
              <w:sz w:val="28"/>
              <w:szCs w:val="44"/>
              <w:highlight w:val="none"/>
              <w:lang w:val="en-US" w:eastAsia="zh-CN"/>
            </w:rPr>
            <w:fldChar w:fldCharType="begin"/>
          </w:r>
          <w:r>
            <w:rPr>
              <w:rFonts w:hint="default" w:ascii="Times New Roman" w:hAnsi="Times New Roman" w:eastAsia="宋体" w:cs="Times New Roman"/>
              <w:sz w:val="28"/>
              <w:szCs w:val="44"/>
              <w:highlight w:val="none"/>
              <w:lang w:val="en-US" w:eastAsia="zh-CN"/>
            </w:rPr>
            <w:instrText xml:space="preserve"> HYPERLINK \l _Toc20323 </w:instrText>
          </w:r>
          <w:r>
            <w:rPr>
              <w:rFonts w:hint="default" w:ascii="Times New Roman" w:hAnsi="Times New Roman" w:eastAsia="宋体" w:cs="Times New Roman"/>
              <w:sz w:val="28"/>
              <w:szCs w:val="44"/>
              <w:highlight w:val="none"/>
              <w:lang w:val="en-US" w:eastAsia="zh-CN"/>
            </w:rPr>
            <w:fldChar w:fldCharType="separate"/>
          </w:r>
          <w:r>
            <w:rPr>
              <w:rFonts w:hint="eastAsia" w:ascii="Times New Roman" w:hAnsi="Times New Roman" w:eastAsia="宋体" w:cs="Times New Roman"/>
              <w:sz w:val="28"/>
              <w:szCs w:val="44"/>
              <w:highlight w:val="none"/>
              <w:lang w:val="en-US" w:eastAsia="zh-CN"/>
            </w:rPr>
            <w:t>四、投辣椒水的凶手</w:t>
          </w:r>
          <w:r>
            <w:rPr>
              <w:rFonts w:hint="eastAsia" w:ascii="Times New Roman" w:hAnsi="Times New Roman" w:eastAsia="宋体" w:cs="Times New Roman"/>
              <w:sz w:val="28"/>
              <w:szCs w:val="44"/>
              <w:highlight w:val="none"/>
              <w:lang w:val="en-US" w:eastAsia="zh-CN"/>
            </w:rPr>
            <w:tab/>
          </w:r>
          <w:r>
            <w:rPr>
              <w:rFonts w:hint="eastAsia" w:ascii="Times New Roman" w:hAnsi="Times New Roman" w:eastAsia="宋体" w:cs="Times New Roman"/>
              <w:sz w:val="28"/>
              <w:szCs w:val="44"/>
              <w:highlight w:val="none"/>
              <w:lang w:val="en-US" w:eastAsia="zh-CN"/>
            </w:rPr>
            <w:fldChar w:fldCharType="begin"/>
          </w:r>
          <w:r>
            <w:rPr>
              <w:rFonts w:hint="eastAsia" w:ascii="Times New Roman" w:hAnsi="Times New Roman" w:eastAsia="宋体" w:cs="Times New Roman"/>
              <w:sz w:val="28"/>
              <w:szCs w:val="44"/>
              <w:highlight w:val="none"/>
              <w:lang w:val="en-US" w:eastAsia="zh-CN"/>
            </w:rPr>
            <w:instrText xml:space="preserve"> PAGEREF _Toc20323 \h </w:instrText>
          </w:r>
          <w:r>
            <w:rPr>
              <w:rFonts w:hint="eastAsia" w:ascii="Times New Roman" w:hAnsi="Times New Roman" w:eastAsia="宋体" w:cs="Times New Roman"/>
              <w:sz w:val="28"/>
              <w:szCs w:val="44"/>
              <w:highlight w:val="none"/>
              <w:lang w:val="en-US" w:eastAsia="zh-CN"/>
            </w:rPr>
            <w:fldChar w:fldCharType="separate"/>
          </w:r>
          <w:r>
            <w:rPr>
              <w:rFonts w:hint="eastAsia" w:ascii="Times New Roman" w:hAnsi="Times New Roman" w:eastAsia="宋体" w:cs="Times New Roman"/>
              <w:sz w:val="28"/>
              <w:szCs w:val="44"/>
              <w:highlight w:val="none"/>
              <w:lang w:val="en-US" w:eastAsia="zh-CN"/>
            </w:rPr>
            <w:t>5</w:t>
          </w:r>
          <w:r>
            <w:rPr>
              <w:rFonts w:hint="eastAsia" w:ascii="Times New Roman" w:hAnsi="Times New Roman" w:eastAsia="宋体" w:cs="Times New Roman"/>
              <w:sz w:val="28"/>
              <w:szCs w:val="44"/>
              <w:highlight w:val="none"/>
              <w:lang w:val="en-US" w:eastAsia="zh-CN"/>
            </w:rPr>
            <w:fldChar w:fldCharType="end"/>
          </w:r>
          <w:r>
            <w:rPr>
              <w:rFonts w:hint="default" w:ascii="Times New Roman" w:hAnsi="Times New Roman" w:eastAsia="宋体" w:cs="Times New Roman"/>
              <w:sz w:val="28"/>
              <w:szCs w:val="44"/>
              <w:highlight w:val="none"/>
              <w:lang w:val="en-US" w:eastAsia="zh-CN"/>
            </w:rPr>
            <w:fldChar w:fldCharType="end"/>
          </w:r>
        </w:p>
        <w:p w14:paraId="34B51F7E">
          <w:pPr>
            <w:rPr>
              <w:rFonts w:hint="default" w:asciiTheme="minorHAnsi" w:hAnsiTheme="minorHAnsi" w:eastAsiaTheme="minorEastAsia" w:cstheme="minorBidi"/>
              <w:kern w:val="2"/>
              <w:sz w:val="21"/>
              <w:szCs w:val="28"/>
              <w:highlight w:val="none"/>
              <w:lang w:val="en-US" w:eastAsia="zh-CN" w:bidi="ar-SA"/>
            </w:rPr>
          </w:pPr>
          <w:r>
            <w:rPr>
              <w:rFonts w:hint="default"/>
              <w:sz w:val="32"/>
              <w:szCs w:val="44"/>
              <w:highlight w:val="none"/>
              <w:lang w:val="en-US" w:eastAsia="zh-CN"/>
            </w:rPr>
            <w:fldChar w:fldCharType="end"/>
          </w:r>
        </w:p>
      </w:sdtContent>
    </w:sdt>
    <w:p w14:paraId="62087BAB">
      <w:pPr>
        <w:rPr>
          <w:rFonts w:hint="default" w:asciiTheme="minorHAnsi" w:hAnsiTheme="minorHAnsi" w:eastAsiaTheme="minorEastAsia" w:cstheme="minorBidi"/>
          <w:kern w:val="2"/>
          <w:sz w:val="21"/>
          <w:szCs w:val="28"/>
          <w:highlight w:val="none"/>
          <w:lang w:val="en-US" w:eastAsia="zh-CN" w:bidi="ar-SA"/>
        </w:rPr>
      </w:pPr>
    </w:p>
    <w:p w14:paraId="2869F2A3">
      <w:pPr>
        <w:outlineLvl w:val="0"/>
        <w:rPr>
          <w:rFonts w:hint="default"/>
          <w:sz w:val="28"/>
          <w:szCs w:val="28"/>
          <w:highlight w:val="none"/>
          <w:lang w:val="en-US" w:eastAsia="zh-CN"/>
        </w:rPr>
      </w:pPr>
      <w:bookmarkStart w:id="0" w:name="_Toc27366"/>
      <w:r>
        <w:rPr>
          <w:rFonts w:hint="eastAsia"/>
          <w:sz w:val="28"/>
          <w:szCs w:val="28"/>
          <w:highlight w:val="none"/>
          <w:lang w:val="en-US" w:eastAsia="zh-CN"/>
        </w:rPr>
        <w:t>一、通关条件分析:</w:t>
      </w:r>
      <w:bookmarkEnd w:id="0"/>
    </w:p>
    <w:p w14:paraId="0E42A4D9">
      <w:pPr>
        <w:ind w:firstLine="420" w:firstLineChars="0"/>
        <w:rPr>
          <w:rFonts w:hint="eastAsia"/>
          <w:sz w:val="28"/>
          <w:szCs w:val="28"/>
          <w:highlight w:val="none"/>
          <w:lang w:val="en-US" w:eastAsia="zh-CN"/>
        </w:rPr>
      </w:pPr>
      <w:r>
        <w:rPr>
          <w:rFonts w:hint="eastAsia"/>
          <w:sz w:val="28"/>
          <w:szCs w:val="28"/>
          <w:highlight w:val="none"/>
          <w:lang w:val="en-US" w:eastAsia="zh-CN"/>
        </w:rPr>
        <w:t>1、每个场景的切换都由系统决定，每个NPC出现的场景也是根据好感度决定的。</w:t>
      </w:r>
    </w:p>
    <w:p w14:paraId="4E3383C2">
      <w:pPr>
        <w:ind w:firstLine="420" w:firstLineChars="0"/>
        <w:rPr>
          <w:rFonts w:hint="eastAsia"/>
          <w:sz w:val="28"/>
          <w:szCs w:val="28"/>
          <w:highlight w:val="yellow"/>
          <w:lang w:val="en-US" w:eastAsia="zh-CN"/>
        </w:rPr>
      </w:pPr>
      <w:r>
        <w:rPr>
          <w:rFonts w:hint="eastAsia"/>
          <w:sz w:val="28"/>
          <w:szCs w:val="28"/>
          <w:highlight w:val="none"/>
          <w:lang w:val="en-US" w:eastAsia="zh-CN"/>
        </w:rPr>
        <w:t>livehouse场景是游戏的终点，必须进入，除了接收黑卡或者攻略清茶没有任何离开的办法。由文中“</w:t>
      </w:r>
      <w:r>
        <w:rPr>
          <w:rFonts w:hint="default"/>
          <w:sz w:val="28"/>
          <w:szCs w:val="28"/>
          <w:highlight w:val="none"/>
          <w:lang w:val="en-US" w:eastAsia="zh-CN"/>
        </w:rPr>
        <w:t>要想不让清茶喝下带有辣椒油的绿茶走向he，便只剩下在他喝的时候当面阻止这一种做法。</w:t>
      </w:r>
      <w:r>
        <w:rPr>
          <w:rFonts w:hint="eastAsia"/>
          <w:sz w:val="28"/>
          <w:szCs w:val="28"/>
          <w:highlight w:val="none"/>
          <w:lang w:val="en-US" w:eastAsia="zh-CN"/>
        </w:rPr>
        <w:t>”但是“</w:t>
      </w:r>
      <w:r>
        <w:rPr>
          <w:rFonts w:hint="default"/>
          <w:sz w:val="28"/>
          <w:szCs w:val="28"/>
          <w:highlight w:val="none"/>
          <w:lang w:val="en-US" w:eastAsia="zh-CN"/>
        </w:rPr>
        <w:t>在和季亦对话之前，她既无法进入休息室，也无法尝试和清茶、凡秋等人对话。</w:t>
      </w:r>
      <w:r>
        <w:rPr>
          <w:rFonts w:hint="eastAsia"/>
          <w:sz w:val="28"/>
          <w:szCs w:val="28"/>
          <w:highlight w:val="none"/>
          <w:lang w:val="en-US" w:eastAsia="zh-CN"/>
        </w:rPr>
        <w:t>”可见清茶的he完成条件在接受黑卡之后</w:t>
      </w:r>
      <w:r>
        <w:rPr>
          <w:rFonts w:hint="eastAsia"/>
          <w:color w:val="FF0000"/>
          <w:sz w:val="28"/>
          <w:szCs w:val="28"/>
          <w:highlight w:val="none"/>
          <w:lang w:val="en-US" w:eastAsia="zh-CN"/>
        </w:rPr>
        <w:t>，</w:t>
      </w:r>
      <w:r>
        <w:rPr>
          <w:rFonts w:hint="eastAsia"/>
          <w:color w:val="FF0000"/>
          <w:sz w:val="28"/>
          <w:szCs w:val="28"/>
          <w:highlight w:val="yellow"/>
          <w:lang w:val="en-US" w:eastAsia="zh-CN"/>
        </w:rPr>
        <w:t>所以就要想办法利用Bug在接受季亦黑卡之前完成清茶he。</w:t>
      </w:r>
    </w:p>
    <w:p w14:paraId="033B89F9">
      <w:pPr>
        <w:ind w:firstLine="420" w:firstLineChars="0"/>
        <w:rPr>
          <w:rFonts w:hint="default"/>
          <w:color w:val="FF0000"/>
          <w:sz w:val="28"/>
          <w:szCs w:val="28"/>
          <w:highlight w:val="none"/>
          <w:lang w:val="en-US" w:eastAsia="zh-CN"/>
        </w:rPr>
      </w:pPr>
      <w:r>
        <w:rPr>
          <w:rFonts w:hint="eastAsia"/>
          <w:sz w:val="28"/>
          <w:szCs w:val="28"/>
          <w:highlight w:val="none"/>
          <w:lang w:val="en-US" w:eastAsia="zh-CN"/>
        </w:rPr>
        <w:t>2、从一周目冷辰好感变化“获赠芬达+1  同意一起出国还有海边童年约定+1 ”“白茂看见一段被晃得歪七扭八的系统提示在眼前闪了一下，画面就逐渐消失了”“她注意到此时视野里属于冷辰的he标志亮了起来，而另外两人仍是未完成的灰色”一周目结局“冷辰好感 10</w:t>
      </w:r>
      <w:r>
        <w:rPr>
          <w:rFonts w:hint="eastAsia"/>
          <w:sz w:val="28"/>
          <w:szCs w:val="28"/>
          <w:highlight w:val="none"/>
          <w:lang w:val="en-US" w:eastAsia="zh-CN"/>
        </w:rPr>
        <w:tab/>
      </w:r>
      <w:r>
        <w:rPr>
          <w:rFonts w:hint="eastAsia"/>
          <w:sz w:val="28"/>
          <w:szCs w:val="28"/>
          <w:highlight w:val="none"/>
          <w:lang w:val="en-US" w:eastAsia="zh-CN"/>
        </w:rPr>
        <w:t>love stroy-深埋海底的星星”不计算后面“进病房”和“我喜欢你”的两次+1好感可以看出，</w:t>
      </w:r>
      <w:r>
        <w:rPr>
          <w:rFonts w:hint="eastAsia"/>
          <w:color w:val="FF0000"/>
          <w:sz w:val="28"/>
          <w:szCs w:val="28"/>
          <w:highlight w:val="yellow"/>
          <w:lang w:val="en-US" w:eastAsia="zh-CN"/>
        </w:rPr>
        <w:t>白茂挡车被撞，冷辰是可以+1好感的，只不过系统没完全显示清楚。</w:t>
      </w:r>
    </w:p>
    <w:p w14:paraId="5A3D8F99">
      <w:pPr>
        <w:ind w:firstLine="420" w:firstLineChars="0"/>
        <w:rPr>
          <w:rFonts w:hint="eastAsia"/>
          <w:sz w:val="28"/>
          <w:szCs w:val="28"/>
          <w:highlight w:val="none"/>
          <w:lang w:val="en-US" w:eastAsia="zh-CN"/>
        </w:rPr>
      </w:pPr>
      <w:r>
        <w:rPr>
          <w:rFonts w:hint="eastAsia"/>
          <w:sz w:val="28"/>
          <w:szCs w:val="28"/>
          <w:highlight w:val="none"/>
          <w:lang w:val="en-US" w:eastAsia="zh-CN"/>
        </w:rPr>
        <w:t xml:space="preserve">3、从第三周目看冷辰好感：肯德基没得到饮料，同意一起出国还有海边童年约定好感+1  12:16幸福起点聊天好感 +1 （此时冷辰好感7） </w:t>
      </w:r>
      <w:r>
        <w:rPr>
          <w:rFonts w:hint="eastAsia"/>
          <w:color w:val="FF0000"/>
          <w:sz w:val="28"/>
          <w:szCs w:val="28"/>
          <w:highlight w:val="none"/>
          <w:lang w:val="en-US" w:eastAsia="zh-CN"/>
        </w:rPr>
        <w:t>白茂被撞两次</w:t>
      </w:r>
      <w:r>
        <w:rPr>
          <w:rFonts w:hint="eastAsia"/>
          <w:sz w:val="28"/>
          <w:szCs w:val="28"/>
          <w:highlight w:val="none"/>
          <w:lang w:val="en-US" w:eastAsia="zh-CN"/>
        </w:rPr>
        <w:t>第一次拿着-1好感饮料（应该是A</w:t>
      </w:r>
      <w:r>
        <w:rPr>
          <w:rFonts w:hint="default"/>
          <w:sz w:val="28"/>
          <w:szCs w:val="28"/>
          <w:highlight w:val="none"/>
          <w:lang w:val="en-US" w:eastAsia="zh-CN"/>
        </w:rPr>
        <w:t>SCII 码</w:t>
      </w:r>
      <w:r>
        <w:rPr>
          <w:rFonts w:hint="eastAsia"/>
          <w:sz w:val="28"/>
          <w:szCs w:val="28"/>
          <w:highlight w:val="none"/>
          <w:lang w:val="en-US" w:eastAsia="zh-CN"/>
        </w:rPr>
        <w:t>编程bug）“</w:t>
      </w:r>
      <w:r>
        <w:rPr>
          <w:rFonts w:hint="eastAsia"/>
          <w:color w:val="FF0000"/>
          <w:sz w:val="28"/>
          <w:szCs w:val="28"/>
          <w:highlight w:val="none"/>
          <w:lang w:val="en-US" w:eastAsia="zh-CN"/>
        </w:rPr>
        <w:t>两段</w:t>
      </w:r>
      <w:r>
        <w:rPr>
          <w:rFonts w:hint="eastAsia"/>
          <w:sz w:val="28"/>
          <w:szCs w:val="28"/>
          <w:highlight w:val="none"/>
          <w:lang w:val="en-US" w:eastAsia="zh-CN"/>
        </w:rPr>
        <w:t>模糊的系统提示在眼前闪过，</w:t>
      </w:r>
      <w:r>
        <w:rPr>
          <w:rFonts w:hint="eastAsia"/>
          <w:color w:val="FF0000"/>
          <w:sz w:val="28"/>
          <w:szCs w:val="28"/>
          <w:highlight w:val="none"/>
          <w:lang w:val="en-US" w:eastAsia="zh-CN"/>
        </w:rPr>
        <w:t>回到游戏开头并跳过肯德基场景直接进入马路场景</w:t>
      </w:r>
      <w:r>
        <w:rPr>
          <w:rFonts w:hint="eastAsia"/>
          <w:sz w:val="28"/>
          <w:szCs w:val="28"/>
          <w:highlight w:val="none"/>
          <w:lang w:val="en-US" w:eastAsia="zh-CN"/>
        </w:rPr>
        <w:t>”，第二次没拿着-1好感饮料“头晕目眩中又是</w:t>
      </w:r>
      <w:r>
        <w:rPr>
          <w:rFonts w:hint="eastAsia"/>
          <w:color w:val="FF0000"/>
          <w:sz w:val="28"/>
          <w:szCs w:val="28"/>
          <w:highlight w:val="none"/>
          <w:lang w:val="en-US" w:eastAsia="zh-CN"/>
        </w:rPr>
        <w:t>一段</w:t>
      </w:r>
      <w:r>
        <w:rPr>
          <w:rFonts w:hint="eastAsia"/>
          <w:sz w:val="28"/>
          <w:szCs w:val="28"/>
          <w:highlight w:val="none"/>
          <w:lang w:val="en-US" w:eastAsia="zh-CN"/>
        </w:rPr>
        <w:t xml:space="preserve">模糊的系统提示，并顺利进入医院场景”进入医院场景后冷辰没有再增加过好感，本周目结局“冷辰好感 </w:t>
      </w:r>
      <w:r>
        <w:rPr>
          <w:rFonts w:hint="eastAsia"/>
          <w:color w:val="FF0000"/>
          <w:sz w:val="28"/>
          <w:szCs w:val="28"/>
          <w:highlight w:val="none"/>
          <w:lang w:val="en-US" w:eastAsia="zh-CN"/>
        </w:rPr>
        <w:t>8  happy ending</w:t>
      </w:r>
      <w:r>
        <w:rPr>
          <w:rFonts w:hint="eastAsia"/>
          <w:sz w:val="28"/>
          <w:szCs w:val="28"/>
          <w:highlight w:val="none"/>
          <w:lang w:val="en-US" w:eastAsia="zh-CN"/>
        </w:rPr>
        <w:t>-更远的地方 出国留学”，</w:t>
      </w:r>
      <w:r>
        <w:rPr>
          <w:rFonts w:hint="eastAsia"/>
          <w:color w:val="FF0000"/>
          <w:sz w:val="28"/>
          <w:szCs w:val="28"/>
          <w:highlight w:val="none"/>
          <w:lang w:val="en-US" w:eastAsia="zh-CN"/>
        </w:rPr>
        <w:t>可以看出两次白茂两次被车撞 冷辰好感最后是+1了而且是第二次无bug饮料时正常的好感+1</w:t>
      </w:r>
      <w:r>
        <w:rPr>
          <w:rFonts w:hint="eastAsia"/>
          <w:sz w:val="28"/>
          <w:szCs w:val="28"/>
          <w:highlight w:val="none"/>
          <w:lang w:val="en-US" w:eastAsia="zh-CN"/>
        </w:rPr>
        <w:t>。由本周目季极结局可以看出</w:t>
      </w:r>
      <w:r>
        <w:rPr>
          <w:rFonts w:hint="eastAsia"/>
          <w:color w:val="FF0000"/>
          <w:sz w:val="28"/>
          <w:szCs w:val="28"/>
          <w:highlight w:val="none"/>
          <w:lang w:val="en-US" w:eastAsia="zh-CN"/>
        </w:rPr>
        <w:t>触发bug后冷辰和季极都未发生好感变化也未对之前之后情节获得的好感产生影响</w:t>
      </w:r>
      <w:r>
        <w:rPr>
          <w:rFonts w:hint="eastAsia"/>
          <w:sz w:val="28"/>
          <w:szCs w:val="28"/>
          <w:highlight w:val="none"/>
          <w:lang w:val="en-US" w:eastAsia="zh-CN"/>
        </w:rPr>
        <w:t>。</w:t>
      </w:r>
    </w:p>
    <w:p w14:paraId="6B30DA22">
      <w:pPr>
        <w:ind w:firstLine="420" w:firstLineChars="0"/>
        <w:rPr>
          <w:rFonts w:hint="eastAsia"/>
          <w:color w:val="FF0000"/>
          <w:sz w:val="28"/>
          <w:szCs w:val="28"/>
          <w:highlight w:val="yellow"/>
          <w:lang w:val="en-US" w:eastAsia="zh-CN"/>
        </w:rPr>
      </w:pPr>
      <w:r>
        <w:rPr>
          <w:rFonts w:hint="eastAsia"/>
          <w:color w:val="FF0000"/>
          <w:sz w:val="28"/>
          <w:szCs w:val="28"/>
          <w:highlight w:val="yellow"/>
          <w:lang w:val="en-US" w:eastAsia="zh-CN"/>
        </w:rPr>
        <w:t>可以看出-1好感饮料可触发bug，必然会获得以下效果</w:t>
      </w:r>
    </w:p>
    <w:p w14:paraId="5AA1AE96">
      <w:pPr>
        <w:ind w:firstLine="420" w:firstLineChars="0"/>
        <w:rPr>
          <w:rFonts w:hint="eastAsia"/>
          <w:color w:val="FF0000"/>
          <w:sz w:val="28"/>
          <w:szCs w:val="28"/>
          <w:highlight w:val="yellow"/>
          <w:lang w:val="en-US" w:eastAsia="zh-CN"/>
        </w:rPr>
      </w:pPr>
      <w:r>
        <w:rPr>
          <w:rFonts w:hint="eastAsia"/>
          <w:color w:val="FF0000"/>
          <w:sz w:val="28"/>
          <w:szCs w:val="28"/>
          <w:highlight w:val="yellow"/>
          <w:lang w:val="en-US" w:eastAsia="zh-CN"/>
        </w:rPr>
        <w:t>a剧情回到本周目bug饮料触发时的场景开头；</w:t>
      </w:r>
    </w:p>
    <w:p w14:paraId="5ED42A76">
      <w:pPr>
        <w:ind w:firstLine="420" w:firstLineChars="0"/>
        <w:rPr>
          <w:rFonts w:hint="eastAsia"/>
          <w:color w:val="FF0000"/>
          <w:sz w:val="28"/>
          <w:szCs w:val="28"/>
          <w:highlight w:val="yellow"/>
          <w:lang w:val="en-US" w:eastAsia="zh-CN"/>
        </w:rPr>
      </w:pPr>
      <w:r>
        <w:rPr>
          <w:rFonts w:hint="eastAsia"/>
          <w:color w:val="FF0000"/>
          <w:sz w:val="28"/>
          <w:szCs w:val="28"/>
          <w:highlight w:val="yellow"/>
          <w:lang w:val="en-US" w:eastAsia="zh-CN"/>
        </w:rPr>
        <w:t>b不对之前之后情节获得的好感产生影响;</w:t>
      </w:r>
    </w:p>
    <w:p w14:paraId="6377B8D1">
      <w:pPr>
        <w:ind w:firstLine="420" w:firstLineChars="0"/>
        <w:rPr>
          <w:rFonts w:hint="eastAsia"/>
          <w:color w:val="FF0000"/>
          <w:sz w:val="28"/>
          <w:szCs w:val="28"/>
          <w:highlight w:val="yellow"/>
          <w:lang w:val="en-US" w:eastAsia="zh-CN"/>
        </w:rPr>
      </w:pPr>
      <w:r>
        <w:rPr>
          <w:rFonts w:hint="eastAsia"/>
          <w:color w:val="FF0000"/>
          <w:sz w:val="28"/>
          <w:szCs w:val="28"/>
          <w:highlight w:val="yellow"/>
          <w:lang w:val="en-US" w:eastAsia="zh-CN"/>
        </w:rPr>
        <w:t>c当前获得的好感值行为无效或抵消。（不会是清空场景好感，否则黑猫无法通关）</w:t>
      </w:r>
    </w:p>
    <w:p w14:paraId="7BD00E85">
      <w:pPr>
        <w:ind w:firstLine="420" w:firstLineChars="0"/>
        <w:rPr>
          <w:rFonts w:hint="eastAsia"/>
          <w:color w:val="FF0000"/>
          <w:sz w:val="28"/>
          <w:szCs w:val="28"/>
          <w:highlight w:val="yellow"/>
          <w:lang w:val="en-US" w:eastAsia="zh-CN"/>
        </w:rPr>
      </w:pPr>
      <w:r>
        <w:rPr>
          <w:rFonts w:hint="eastAsia"/>
          <w:color w:val="FF0000"/>
          <w:sz w:val="28"/>
          <w:szCs w:val="28"/>
          <w:highlight w:val="yellow"/>
          <w:lang w:val="en-US" w:eastAsia="zh-CN"/>
        </w:rPr>
        <w:t>由于携带bug饮料导致那次撞车冷辰没获得+1好感，那可能会出现两种情况（对最后卡bug结果没影响，影响是能不能用-1饮料阻止清茶喝辣椒油）：</w:t>
      </w:r>
    </w:p>
    <w:p w14:paraId="2402D924">
      <w:pPr>
        <w:numPr>
          <w:ilvl w:val="0"/>
          <w:numId w:val="1"/>
        </w:numPr>
        <w:ind w:firstLine="420" w:firstLineChars="0"/>
        <w:rPr>
          <w:rFonts w:hint="eastAsia"/>
          <w:color w:val="FF0000"/>
          <w:sz w:val="28"/>
          <w:szCs w:val="28"/>
          <w:highlight w:val="yellow"/>
          <w:lang w:val="en-US" w:eastAsia="zh-CN"/>
        </w:rPr>
      </w:pPr>
      <w:r>
        <w:rPr>
          <w:rFonts w:hint="eastAsia"/>
          <w:color w:val="FF0000"/>
          <w:sz w:val="28"/>
          <w:szCs w:val="28"/>
          <w:highlight w:val="yellow"/>
          <w:lang w:val="en-US" w:eastAsia="zh-CN"/>
        </w:rPr>
        <w:t>只要是负好感饮料触发的bug，那本次行为增加好感均无效。</w:t>
      </w:r>
    </w:p>
    <w:p w14:paraId="281E5848">
      <w:pPr>
        <w:numPr>
          <w:ilvl w:val="0"/>
          <w:numId w:val="1"/>
        </w:numPr>
        <w:ind w:firstLine="420" w:firstLineChars="0"/>
        <w:rPr>
          <w:rFonts w:hint="default"/>
          <w:color w:val="FF0000"/>
          <w:sz w:val="28"/>
          <w:szCs w:val="28"/>
          <w:highlight w:val="yellow"/>
          <w:lang w:val="en-US" w:eastAsia="zh-CN"/>
        </w:rPr>
      </w:pPr>
      <w:r>
        <w:rPr>
          <w:rFonts w:hint="eastAsia"/>
          <w:color w:val="FF0000"/>
          <w:sz w:val="28"/>
          <w:szCs w:val="28"/>
          <w:highlight w:val="yellow"/>
          <w:lang w:val="en-US" w:eastAsia="zh-CN"/>
        </w:rPr>
        <w:t>扣除相应负值数的好感，如本行为冷辰+1好感，携带的-1好感饮料抵消了+1变为0。</w:t>
      </w:r>
    </w:p>
    <w:p w14:paraId="205AA1EA">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eastAsia="仿宋"/>
          <w:b w:val="0"/>
          <w:bCs w:val="0"/>
          <w:i w:val="0"/>
          <w:iCs w:val="0"/>
          <w:sz w:val="28"/>
          <w:szCs w:val="28"/>
          <w:highlight w:val="none"/>
          <w:lang w:val="en-US" w:eastAsia="zh-CN"/>
        </w:rPr>
      </w:pPr>
      <w:r>
        <w:rPr>
          <w:rFonts w:hint="eastAsia" w:eastAsia="仿宋"/>
          <w:b w:val="0"/>
          <w:bCs w:val="0"/>
          <w:i w:val="0"/>
          <w:iCs w:val="0"/>
          <w:sz w:val="28"/>
          <w:szCs w:val="28"/>
          <w:highlight w:val="none"/>
          <w:lang w:val="en-US" w:eastAsia="zh-CN"/>
        </w:rPr>
        <w:t>4、BUG饮料触发条件分析：文中给的信息太少不足以判断全部条件。从肯德基场景白茂携带-1好感芬达并未使用，其他获得好感行为并未受影响冷辰正常获得好感，马路场景撞车饮料脱手引发了bug看，</w:t>
      </w:r>
      <w:r>
        <w:rPr>
          <w:rFonts w:hint="eastAsia" w:eastAsia="仿宋"/>
          <w:b w:val="0"/>
          <w:bCs w:val="0"/>
          <w:i w:val="0"/>
          <w:iCs w:val="0"/>
          <w:color w:val="FF0000"/>
          <w:sz w:val="28"/>
          <w:szCs w:val="28"/>
          <w:highlight w:val="yellow"/>
          <w:lang w:val="en-US" w:eastAsia="zh-CN"/>
        </w:rPr>
        <w:t>失去这瓶-1好感饮料</w:t>
      </w:r>
      <w:r>
        <w:rPr>
          <w:rFonts w:hint="eastAsia" w:eastAsia="仿宋"/>
          <w:b w:val="0"/>
          <w:bCs w:val="0"/>
          <w:i w:val="0"/>
          <w:iCs w:val="0"/>
          <w:sz w:val="28"/>
          <w:szCs w:val="28"/>
          <w:highlight w:val="none"/>
          <w:lang w:val="en-US" w:eastAsia="zh-CN"/>
        </w:rPr>
        <w:t>应该是触发bug效果必要因素，其他因素不确定（</w:t>
      </w:r>
      <w:r>
        <w:rPr>
          <w:rFonts w:hint="eastAsia" w:eastAsia="仿宋"/>
          <w:b w:val="0"/>
          <w:bCs w:val="0"/>
          <w:i w:val="0"/>
          <w:iCs w:val="0"/>
          <w:color w:val="FF0000"/>
          <w:sz w:val="28"/>
          <w:szCs w:val="28"/>
          <w:highlight w:val="none"/>
          <w:lang w:val="en-US" w:eastAsia="zh-CN"/>
        </w:rPr>
        <w:t>例如必须在切换场景的行为使用才有效等等</w:t>
      </w:r>
      <w:r>
        <w:rPr>
          <w:rFonts w:hint="eastAsia" w:eastAsia="仿宋"/>
          <w:b w:val="0"/>
          <w:bCs w:val="0"/>
          <w:i w:val="0"/>
          <w:iCs w:val="0"/>
          <w:sz w:val="28"/>
          <w:szCs w:val="28"/>
          <w:highlight w:val="none"/>
          <w:lang w:val="en-US" w:eastAsia="zh-CN"/>
        </w:rPr>
        <w:t>），这个就需要在通关中尝试进行判断。</w:t>
      </w:r>
    </w:p>
    <w:p w14:paraId="69EA5D01">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eastAsia="仿宋"/>
          <w:sz w:val="24"/>
          <w:highlight w:val="yellow"/>
          <w:lang w:val="en-US" w:eastAsia="zh-CN"/>
        </w:rPr>
      </w:pPr>
    </w:p>
    <w:p w14:paraId="64DA2717">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b w:val="0"/>
          <w:bCs w:val="0"/>
          <w:i w:val="0"/>
          <w:iCs w:val="0"/>
          <w:sz w:val="28"/>
          <w:szCs w:val="28"/>
          <w:highlight w:val="none"/>
          <w:lang w:val="en-US" w:eastAsia="zh-CN"/>
        </w:rPr>
      </w:pPr>
      <w:r>
        <w:rPr>
          <w:rFonts w:hint="eastAsia" w:eastAsia="仿宋"/>
          <w:b w:val="0"/>
          <w:bCs w:val="0"/>
          <w:i w:val="0"/>
          <w:iCs w:val="0"/>
          <w:sz w:val="28"/>
          <w:szCs w:val="28"/>
          <w:highlight w:val="none"/>
          <w:lang w:val="en-US" w:eastAsia="zh-CN"/>
        </w:rPr>
        <w:t>5、</w:t>
      </w:r>
    </w:p>
    <w:p w14:paraId="0C5C7B80">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b w:val="0"/>
          <w:bCs w:val="0"/>
          <w:i/>
          <w:iCs/>
          <w:sz w:val="24"/>
          <w:lang w:val="en-US" w:eastAsia="zh-CN"/>
        </w:rPr>
      </w:pPr>
      <w:r>
        <w:rPr>
          <w:rFonts w:hint="eastAsia" w:eastAsia="仿宋"/>
          <w:b w:val="0"/>
          <w:bCs w:val="0"/>
          <w:i/>
          <w:iCs/>
          <w:sz w:val="24"/>
          <w:lang w:val="en-US" w:eastAsia="zh-CN"/>
        </w:rPr>
        <w:t>恭喜达成结局：冷辰love线 深埋海底的星星</w:t>
      </w:r>
    </w:p>
    <w:p w14:paraId="2F0ACA61">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仿宋"/>
          <w:b w:val="0"/>
          <w:bCs w:val="0"/>
          <w:i/>
          <w:iCs/>
          <w:sz w:val="24"/>
          <w:lang w:val="en-US" w:eastAsia="zh-CN"/>
        </w:rPr>
      </w:pPr>
      <w:r>
        <w:rPr>
          <w:rFonts w:hint="eastAsia" w:eastAsia="仿宋"/>
          <w:b w:val="0"/>
          <w:bCs w:val="0"/>
          <w:i/>
          <w:iCs/>
          <w:sz w:val="24"/>
          <w:lang w:val="en-US" w:eastAsia="zh-CN"/>
        </w:rPr>
        <w:t>冷辰好感</w:t>
      </w:r>
      <w:r>
        <w:rPr>
          <w:rFonts w:hint="eastAsia" w:eastAsia="仿宋"/>
          <w:b w:val="0"/>
          <w:bCs w:val="0"/>
          <w:i/>
          <w:iCs/>
          <w:color w:val="FF0000"/>
          <w:sz w:val="24"/>
          <w:lang w:val="en-US" w:eastAsia="zh-CN"/>
        </w:rPr>
        <w:t xml:space="preserve"> 10</w:t>
      </w:r>
      <w:r>
        <w:rPr>
          <w:rFonts w:hint="eastAsia" w:eastAsia="仿宋"/>
          <w:b w:val="0"/>
          <w:bCs w:val="0"/>
          <w:i/>
          <w:iCs/>
          <w:sz w:val="24"/>
          <w:lang w:val="en-US" w:eastAsia="zh-CN"/>
        </w:rPr>
        <w:tab/>
      </w:r>
      <w:r>
        <w:rPr>
          <w:rFonts w:hint="eastAsia" w:eastAsia="仿宋"/>
          <w:b w:val="0"/>
          <w:bCs w:val="0"/>
          <w:i/>
          <w:iCs/>
          <w:sz w:val="24"/>
          <w:lang w:val="en-US" w:eastAsia="zh-CN"/>
        </w:rPr>
        <w:t>love stroy-深埋海底的星星</w:t>
      </w:r>
    </w:p>
    <w:p w14:paraId="183EADC3">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仿宋"/>
          <w:b w:val="0"/>
          <w:bCs w:val="0"/>
          <w:i/>
          <w:iCs/>
          <w:color w:val="FF0000"/>
          <w:sz w:val="24"/>
          <w:lang w:val="en-US" w:eastAsia="zh-CN"/>
        </w:rPr>
      </w:pPr>
      <w:r>
        <w:rPr>
          <w:rFonts w:hint="eastAsia" w:eastAsia="仿宋"/>
          <w:b w:val="0"/>
          <w:bCs w:val="0"/>
          <w:i/>
          <w:iCs/>
          <w:sz w:val="24"/>
          <w:lang w:val="en-US" w:eastAsia="zh-CN"/>
        </w:rPr>
        <w:t xml:space="preserve">季极好感 </w:t>
      </w:r>
      <w:r>
        <w:rPr>
          <w:rFonts w:hint="eastAsia" w:eastAsia="仿宋"/>
          <w:b w:val="0"/>
          <w:bCs w:val="0"/>
          <w:i/>
          <w:iCs/>
          <w:color w:val="FF0000"/>
          <w:sz w:val="24"/>
          <w:lang w:val="en-US" w:eastAsia="zh-CN"/>
        </w:rPr>
        <w:t>5</w:t>
      </w:r>
      <w:r>
        <w:rPr>
          <w:rFonts w:hint="eastAsia" w:eastAsia="仿宋"/>
          <w:b w:val="0"/>
          <w:bCs w:val="0"/>
          <w:i/>
          <w:iCs/>
          <w:sz w:val="24"/>
          <w:lang w:val="en-US" w:eastAsia="zh-CN"/>
        </w:rPr>
        <w:tab/>
      </w:r>
      <w:r>
        <w:rPr>
          <w:rFonts w:hint="eastAsia" w:eastAsia="仿宋"/>
          <w:b w:val="0"/>
          <w:bCs w:val="0"/>
          <w:i/>
          <w:iCs/>
          <w:sz w:val="24"/>
          <w:lang w:val="en-US" w:eastAsia="zh-CN"/>
        </w:rPr>
        <w:t>bad ending-</w:t>
      </w:r>
      <w:r>
        <w:rPr>
          <w:rFonts w:hint="eastAsia" w:eastAsia="仿宋"/>
          <w:b w:val="0"/>
          <w:bCs w:val="0"/>
          <w:i/>
          <w:iCs/>
          <w:color w:val="FF0000"/>
          <w:sz w:val="24"/>
          <w:lang w:val="en-US" w:eastAsia="zh-CN"/>
        </w:rPr>
        <w:t>负债人生 公司破产</w:t>
      </w:r>
    </w:p>
    <w:p w14:paraId="4F401C98">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仿宋"/>
          <w:b w:val="0"/>
          <w:bCs w:val="0"/>
          <w:i/>
          <w:iCs/>
          <w:sz w:val="24"/>
          <w:lang w:val="en-US" w:eastAsia="zh-CN"/>
        </w:rPr>
      </w:pPr>
      <w:r>
        <w:rPr>
          <w:rFonts w:hint="eastAsia" w:eastAsia="仿宋"/>
          <w:b w:val="0"/>
          <w:bCs w:val="0"/>
          <w:i/>
          <w:iCs/>
          <w:sz w:val="24"/>
          <w:lang w:val="en-US" w:eastAsia="zh-CN"/>
        </w:rPr>
        <w:t xml:space="preserve">清茶好感 </w:t>
      </w:r>
      <w:r>
        <w:rPr>
          <w:rFonts w:hint="eastAsia" w:eastAsia="仿宋"/>
          <w:b w:val="0"/>
          <w:bCs w:val="0"/>
          <w:i/>
          <w:iCs/>
          <w:color w:val="FF0000"/>
          <w:sz w:val="24"/>
          <w:lang w:val="en-US" w:eastAsia="zh-CN"/>
        </w:rPr>
        <w:t>5</w:t>
      </w:r>
      <w:r>
        <w:rPr>
          <w:rFonts w:hint="eastAsia" w:eastAsia="仿宋"/>
          <w:b w:val="0"/>
          <w:bCs w:val="0"/>
          <w:i/>
          <w:iCs/>
          <w:sz w:val="24"/>
          <w:lang w:val="en-US" w:eastAsia="zh-CN"/>
        </w:rPr>
        <w:tab/>
      </w:r>
      <w:r>
        <w:rPr>
          <w:rFonts w:hint="eastAsia" w:eastAsia="仿宋"/>
          <w:b w:val="0"/>
          <w:bCs w:val="0"/>
          <w:i/>
          <w:iCs/>
          <w:sz w:val="24"/>
          <w:lang w:val="en-US" w:eastAsia="zh-CN"/>
        </w:rPr>
        <w:t>bad ending-</w:t>
      </w:r>
      <w:r>
        <w:rPr>
          <w:rFonts w:hint="eastAsia" w:eastAsia="仿宋"/>
          <w:b w:val="0"/>
          <w:bCs w:val="0"/>
          <w:i/>
          <w:iCs/>
          <w:color w:val="FF0000"/>
          <w:sz w:val="24"/>
          <w:lang w:val="en-US" w:eastAsia="zh-CN"/>
        </w:rPr>
        <w:t>想唱就唱 街头卖唱</w:t>
      </w:r>
    </w:p>
    <w:p w14:paraId="7F9B6E07">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b w:val="0"/>
          <w:bCs w:val="0"/>
          <w:i/>
          <w:iCs/>
          <w:sz w:val="24"/>
          <w:lang w:val="en-US" w:eastAsia="zh-CN"/>
        </w:rPr>
      </w:pPr>
      <w:r>
        <w:rPr>
          <w:rFonts w:hint="eastAsia" w:eastAsia="仿宋"/>
          <w:b w:val="0"/>
          <w:bCs w:val="0"/>
          <w:i/>
          <w:iCs/>
          <w:sz w:val="24"/>
          <w:lang w:val="en-US" w:eastAsia="zh-CN"/>
        </w:rPr>
        <w:t xml:space="preserve">恭喜达成结局：清茶love线 变成蝴蝶填补你的森林 </w:t>
      </w:r>
    </w:p>
    <w:p w14:paraId="0262C66D">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b w:val="0"/>
          <w:bCs w:val="0"/>
          <w:i/>
          <w:iCs/>
          <w:sz w:val="24"/>
          <w:lang w:val="en-US" w:eastAsia="zh-CN"/>
        </w:rPr>
      </w:pPr>
      <w:r>
        <w:rPr>
          <w:rFonts w:hint="eastAsia" w:eastAsia="仿宋"/>
          <w:b w:val="0"/>
          <w:bCs w:val="0"/>
          <w:i/>
          <w:iCs/>
          <w:sz w:val="24"/>
          <w:lang w:val="en-US" w:eastAsia="zh-CN"/>
        </w:rPr>
        <w:t xml:space="preserve">清茶好感 </w:t>
      </w:r>
      <w:r>
        <w:rPr>
          <w:rFonts w:hint="eastAsia" w:eastAsia="仿宋"/>
          <w:b w:val="0"/>
          <w:bCs w:val="0"/>
          <w:i/>
          <w:iCs/>
          <w:color w:val="FF0000"/>
          <w:sz w:val="24"/>
          <w:lang w:val="en-US" w:eastAsia="zh-CN"/>
        </w:rPr>
        <w:t>10</w:t>
      </w:r>
      <w:r>
        <w:rPr>
          <w:rFonts w:hint="eastAsia" w:eastAsia="仿宋"/>
          <w:b w:val="0"/>
          <w:bCs w:val="0"/>
          <w:i/>
          <w:iCs/>
          <w:sz w:val="24"/>
          <w:lang w:val="en-US" w:eastAsia="zh-CN"/>
        </w:rPr>
        <w:t xml:space="preserve">  love story-变成蝴蝶填补你的森林 </w:t>
      </w:r>
    </w:p>
    <w:p w14:paraId="45ED43DD">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仿宋"/>
          <w:b w:val="0"/>
          <w:bCs w:val="0"/>
          <w:i/>
          <w:iCs/>
          <w:sz w:val="24"/>
          <w:lang w:val="en-US" w:eastAsia="zh-CN"/>
        </w:rPr>
      </w:pPr>
      <w:r>
        <w:rPr>
          <w:rFonts w:hint="eastAsia" w:eastAsia="仿宋"/>
          <w:b w:val="0"/>
          <w:bCs w:val="0"/>
          <w:i/>
          <w:iCs/>
          <w:sz w:val="24"/>
          <w:lang w:val="en-US" w:eastAsia="zh-CN"/>
        </w:rPr>
        <w:t xml:space="preserve">冷辰好感 </w:t>
      </w:r>
      <w:r>
        <w:rPr>
          <w:rFonts w:hint="eastAsia" w:eastAsia="仿宋"/>
          <w:b w:val="0"/>
          <w:bCs w:val="0"/>
          <w:i/>
          <w:iCs/>
          <w:color w:val="FF0000"/>
          <w:sz w:val="24"/>
          <w:lang w:val="en-US" w:eastAsia="zh-CN"/>
        </w:rPr>
        <w:t>7</w:t>
      </w:r>
      <w:r>
        <w:rPr>
          <w:rFonts w:hint="eastAsia" w:eastAsia="仿宋"/>
          <w:b w:val="0"/>
          <w:bCs w:val="0"/>
          <w:i/>
          <w:iCs/>
          <w:sz w:val="24"/>
          <w:lang w:val="en-US" w:eastAsia="zh-CN"/>
        </w:rPr>
        <w:t xml:space="preserve">  bad ending-</w:t>
      </w:r>
      <w:r>
        <w:rPr>
          <w:rFonts w:hint="eastAsia" w:eastAsia="仿宋"/>
          <w:b w:val="0"/>
          <w:bCs w:val="0"/>
          <w:i/>
          <w:iCs/>
          <w:color w:val="FF0000"/>
          <w:sz w:val="24"/>
          <w:lang w:val="en-US" w:eastAsia="zh-CN"/>
        </w:rPr>
        <w:t>被遗忘的约定 因为车祸失忆</w:t>
      </w:r>
    </w:p>
    <w:p w14:paraId="4A90E4C8">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仿宋"/>
          <w:b w:val="0"/>
          <w:bCs w:val="0"/>
          <w:i/>
          <w:iCs/>
          <w:sz w:val="24"/>
          <w:lang w:val="en-US" w:eastAsia="zh-CN"/>
        </w:rPr>
      </w:pPr>
      <w:r>
        <w:rPr>
          <w:rFonts w:hint="eastAsia" w:eastAsia="仿宋"/>
          <w:b w:val="0"/>
          <w:bCs w:val="0"/>
          <w:i/>
          <w:iCs/>
          <w:sz w:val="24"/>
          <w:lang w:val="en-US" w:eastAsia="zh-CN"/>
        </w:rPr>
        <w:t xml:space="preserve">季极好感 </w:t>
      </w:r>
      <w:r>
        <w:rPr>
          <w:rFonts w:hint="eastAsia" w:eastAsia="仿宋"/>
          <w:b w:val="0"/>
          <w:bCs w:val="0"/>
          <w:i/>
          <w:iCs/>
          <w:color w:val="FF0000"/>
          <w:sz w:val="24"/>
          <w:lang w:val="en-US" w:eastAsia="zh-CN"/>
        </w:rPr>
        <w:t>7</w:t>
      </w:r>
      <w:r>
        <w:rPr>
          <w:rFonts w:hint="eastAsia" w:eastAsia="仿宋"/>
          <w:b w:val="0"/>
          <w:bCs w:val="0"/>
          <w:i/>
          <w:iCs/>
          <w:sz w:val="24"/>
          <w:lang w:val="en-US" w:eastAsia="zh-CN"/>
        </w:rPr>
        <w:t xml:space="preserve"> </w:t>
      </w:r>
      <w:r>
        <w:rPr>
          <w:rFonts w:hint="eastAsia" w:eastAsia="仿宋"/>
          <w:b w:val="0"/>
          <w:bCs w:val="0"/>
          <w:i/>
          <w:iCs/>
          <w:sz w:val="24"/>
          <w:lang w:val="en-US" w:eastAsia="zh-CN"/>
        </w:rPr>
        <w:tab/>
      </w:r>
      <w:r>
        <w:rPr>
          <w:rFonts w:hint="eastAsia" w:eastAsia="仿宋"/>
          <w:b w:val="0"/>
          <w:bCs w:val="0"/>
          <w:i/>
          <w:iCs/>
          <w:sz w:val="24"/>
          <w:lang w:val="en-US" w:eastAsia="zh-CN"/>
        </w:rPr>
        <w:t>bad ending-负债人生 公司破产</w:t>
      </w:r>
    </w:p>
    <w:p w14:paraId="2EA49B74">
      <w:pPr>
        <w:spacing w:line="400" w:lineRule="exact"/>
        <w:rPr>
          <w:rFonts w:hint="default" w:eastAsia="仿宋"/>
          <w:b w:val="0"/>
          <w:bCs w:val="0"/>
          <w:i w:val="0"/>
          <w:iCs w:val="0"/>
          <w:sz w:val="28"/>
          <w:szCs w:val="28"/>
          <w:highlight w:val="none"/>
          <w:lang w:val="en-US" w:eastAsia="zh-CN"/>
        </w:rPr>
      </w:pPr>
    </w:p>
    <w:p w14:paraId="1A48A902">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b w:val="0"/>
          <w:bCs w:val="0"/>
          <w:i/>
          <w:iCs/>
          <w:sz w:val="24"/>
          <w:lang w:val="en-US" w:eastAsia="zh-CN"/>
        </w:rPr>
      </w:pPr>
      <w:r>
        <w:rPr>
          <w:rFonts w:hint="eastAsia" w:eastAsia="仿宋"/>
          <w:b w:val="0"/>
          <w:bCs w:val="0"/>
          <w:i/>
          <w:iCs/>
          <w:sz w:val="24"/>
          <w:lang w:val="en-US" w:eastAsia="zh-CN"/>
        </w:rPr>
        <w:t>恭喜达成结局：一个人的旅途</w:t>
      </w:r>
    </w:p>
    <w:p w14:paraId="6726068C">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仿宋"/>
          <w:b w:val="0"/>
          <w:bCs w:val="0"/>
          <w:i/>
          <w:iCs/>
          <w:sz w:val="24"/>
          <w:lang w:val="en-US" w:eastAsia="zh-CN"/>
        </w:rPr>
      </w:pPr>
      <w:r>
        <w:rPr>
          <w:rFonts w:hint="eastAsia" w:eastAsia="仿宋"/>
          <w:b w:val="0"/>
          <w:bCs w:val="0"/>
          <w:i/>
          <w:iCs/>
          <w:sz w:val="24"/>
          <w:lang w:val="en-US" w:eastAsia="zh-CN"/>
        </w:rPr>
        <w:t xml:space="preserve">季亦好感 -1 </w:t>
      </w:r>
      <w:r>
        <w:rPr>
          <w:rFonts w:hint="eastAsia" w:eastAsia="仿宋"/>
          <w:b w:val="0"/>
          <w:bCs w:val="0"/>
          <w:i/>
          <w:iCs/>
          <w:sz w:val="24"/>
          <w:lang w:val="en-US" w:eastAsia="zh-CN"/>
        </w:rPr>
        <w:tab/>
      </w:r>
      <w:r>
        <w:rPr>
          <w:rFonts w:hint="eastAsia" w:eastAsia="仿宋"/>
          <w:b w:val="0"/>
          <w:bCs w:val="0"/>
          <w:i/>
          <w:iCs/>
          <w:sz w:val="24"/>
          <w:lang w:val="en-US" w:eastAsia="zh-CN"/>
        </w:rPr>
        <w:t>happy ending-赶走狐狸精皆大欢喜 帮助好大儿悬崖勒马</w:t>
      </w:r>
    </w:p>
    <w:p w14:paraId="2CBED8B4">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仿宋"/>
          <w:b w:val="0"/>
          <w:bCs w:val="0"/>
          <w:i/>
          <w:iCs/>
          <w:sz w:val="24"/>
          <w:lang w:val="en-US" w:eastAsia="zh-CN"/>
        </w:rPr>
      </w:pPr>
      <w:r>
        <w:rPr>
          <w:rFonts w:hint="eastAsia" w:eastAsia="仿宋"/>
          <w:b w:val="0"/>
          <w:bCs w:val="0"/>
          <w:i/>
          <w:iCs/>
          <w:sz w:val="24"/>
          <w:lang w:val="en-US" w:eastAsia="zh-CN"/>
        </w:rPr>
        <w:t xml:space="preserve">清茶好感 </w:t>
      </w:r>
      <w:r>
        <w:rPr>
          <w:rFonts w:hint="eastAsia" w:eastAsia="仿宋"/>
          <w:b w:val="0"/>
          <w:bCs w:val="0"/>
          <w:i/>
          <w:iCs/>
          <w:color w:val="FF0000"/>
          <w:sz w:val="24"/>
          <w:lang w:val="en-US" w:eastAsia="zh-CN"/>
        </w:rPr>
        <w:t>6</w:t>
      </w:r>
      <w:r>
        <w:rPr>
          <w:rFonts w:hint="eastAsia" w:eastAsia="仿宋"/>
          <w:b w:val="0"/>
          <w:bCs w:val="0"/>
          <w:i/>
          <w:iCs/>
          <w:sz w:val="24"/>
          <w:lang w:val="en-US" w:eastAsia="zh-CN"/>
        </w:rPr>
        <w:t xml:space="preserve">  bad ending-想唱就唱  街头卖艺</w:t>
      </w:r>
    </w:p>
    <w:p w14:paraId="77D43D71">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仿宋"/>
          <w:b w:val="0"/>
          <w:bCs w:val="0"/>
          <w:i/>
          <w:iCs/>
          <w:sz w:val="24"/>
          <w:lang w:val="en-US" w:eastAsia="zh-CN"/>
        </w:rPr>
      </w:pPr>
      <w:r>
        <w:rPr>
          <w:rFonts w:hint="eastAsia" w:eastAsia="仿宋"/>
          <w:b w:val="0"/>
          <w:bCs w:val="0"/>
          <w:i/>
          <w:iCs/>
          <w:sz w:val="24"/>
          <w:lang w:val="en-US" w:eastAsia="zh-CN"/>
        </w:rPr>
        <w:t xml:space="preserve">冷辰好感 </w:t>
      </w:r>
      <w:r>
        <w:rPr>
          <w:rFonts w:hint="eastAsia" w:eastAsia="仿宋"/>
          <w:b w:val="0"/>
          <w:bCs w:val="0"/>
          <w:i/>
          <w:iCs/>
          <w:color w:val="FF0000"/>
          <w:sz w:val="24"/>
          <w:lang w:val="en-US" w:eastAsia="zh-CN"/>
        </w:rPr>
        <w:t>8</w:t>
      </w:r>
      <w:r>
        <w:rPr>
          <w:rFonts w:hint="eastAsia" w:eastAsia="仿宋"/>
          <w:b w:val="0"/>
          <w:bCs w:val="0"/>
          <w:i/>
          <w:iCs/>
          <w:sz w:val="24"/>
          <w:lang w:val="en-US" w:eastAsia="zh-CN"/>
        </w:rPr>
        <w:t xml:space="preserve">  </w:t>
      </w:r>
      <w:r>
        <w:rPr>
          <w:rFonts w:hint="eastAsia" w:eastAsia="仿宋"/>
          <w:b w:val="0"/>
          <w:bCs w:val="0"/>
          <w:i/>
          <w:iCs/>
          <w:color w:val="FF0000"/>
          <w:sz w:val="24"/>
          <w:lang w:val="en-US" w:eastAsia="zh-CN"/>
        </w:rPr>
        <w:t>happy ending-更远的地方 出国留学</w:t>
      </w:r>
    </w:p>
    <w:p w14:paraId="34C53693">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仿宋"/>
          <w:b w:val="0"/>
          <w:bCs w:val="0"/>
          <w:i/>
          <w:iCs/>
          <w:sz w:val="24"/>
          <w:lang w:val="en-US" w:eastAsia="zh-CN"/>
        </w:rPr>
      </w:pPr>
      <w:r>
        <w:rPr>
          <w:rFonts w:hint="eastAsia" w:eastAsia="仿宋"/>
          <w:b w:val="0"/>
          <w:bCs w:val="0"/>
          <w:i/>
          <w:iCs/>
          <w:sz w:val="24"/>
          <w:highlight w:val="none"/>
          <w:lang w:val="en-US" w:eastAsia="zh-CN"/>
        </w:rPr>
        <w:t xml:space="preserve">季极好感 </w:t>
      </w:r>
      <w:r>
        <w:rPr>
          <w:rFonts w:hint="eastAsia" w:eastAsia="仿宋"/>
          <w:b w:val="0"/>
          <w:bCs w:val="0"/>
          <w:i/>
          <w:iCs/>
          <w:color w:val="FF0000"/>
          <w:sz w:val="24"/>
          <w:highlight w:val="none"/>
          <w:lang w:val="en-US" w:eastAsia="zh-CN"/>
        </w:rPr>
        <w:t>6</w:t>
      </w:r>
      <w:r>
        <w:rPr>
          <w:rFonts w:hint="eastAsia" w:eastAsia="仿宋"/>
          <w:b w:val="0"/>
          <w:bCs w:val="0"/>
          <w:i/>
          <w:iCs/>
          <w:sz w:val="24"/>
          <w:lang w:val="en-US" w:eastAsia="zh-CN"/>
        </w:rPr>
        <w:t xml:space="preserve"> </w:t>
      </w:r>
      <w:r>
        <w:rPr>
          <w:rFonts w:hint="eastAsia" w:eastAsia="仿宋"/>
          <w:b w:val="0"/>
          <w:bCs w:val="0"/>
          <w:i/>
          <w:iCs/>
          <w:sz w:val="24"/>
          <w:lang w:val="en-US" w:eastAsia="zh-CN"/>
        </w:rPr>
        <w:tab/>
      </w:r>
      <w:r>
        <w:rPr>
          <w:rFonts w:hint="eastAsia" w:eastAsia="仿宋"/>
          <w:b w:val="0"/>
          <w:bCs w:val="0"/>
          <w:i/>
          <w:iCs/>
          <w:sz w:val="24"/>
          <w:lang w:val="en-US" w:eastAsia="zh-CN"/>
        </w:rPr>
        <w:t xml:space="preserve">bad ending-负债人生 公司破产 </w:t>
      </w:r>
    </w:p>
    <w:p w14:paraId="5B08D9B6">
      <w:pPr>
        <w:spacing w:line="400" w:lineRule="exact"/>
        <w:rPr>
          <w:rFonts w:hint="eastAsia" w:eastAsia="仿宋"/>
          <w:b w:val="0"/>
          <w:bCs w:val="0"/>
          <w:i w:val="0"/>
          <w:iCs w:val="0"/>
          <w:sz w:val="28"/>
          <w:szCs w:val="28"/>
          <w:highlight w:val="none"/>
          <w:lang w:val="en-US" w:eastAsia="zh-CN"/>
        </w:rPr>
      </w:pPr>
    </w:p>
    <w:p w14:paraId="263AE571">
      <w:pPr>
        <w:spacing w:line="400" w:lineRule="exact"/>
        <w:ind w:firstLine="420" w:firstLineChars="0"/>
        <w:rPr>
          <w:rFonts w:hint="default" w:eastAsia="仿宋"/>
          <w:i w:val="0"/>
          <w:iCs w:val="0"/>
          <w:sz w:val="28"/>
          <w:szCs w:val="28"/>
          <w:highlight w:val="none"/>
          <w:lang w:val="en-US" w:eastAsia="zh-CN"/>
        </w:rPr>
      </w:pPr>
      <w:r>
        <w:rPr>
          <w:rFonts w:hint="eastAsia" w:eastAsia="仿宋"/>
          <w:b w:val="0"/>
          <w:bCs w:val="0"/>
          <w:i w:val="0"/>
          <w:iCs w:val="0"/>
          <w:sz w:val="28"/>
          <w:szCs w:val="28"/>
          <w:highlight w:val="none"/>
          <w:lang w:val="en-US" w:eastAsia="zh-CN"/>
        </w:rPr>
        <w:t>根据黑猫完成的结局以及文中三个周目的信息可以看出需要</w:t>
      </w:r>
      <w:r>
        <w:rPr>
          <w:rFonts w:hint="eastAsia" w:eastAsia="仿宋"/>
          <w:i w:val="0"/>
          <w:iCs w:val="0"/>
          <w:sz w:val="28"/>
          <w:szCs w:val="28"/>
          <w:highlight w:val="none"/>
          <w:lang w:val="en-US" w:eastAsia="zh-CN"/>
        </w:rPr>
        <w:t>使冷辰、季极、清茶由初始好感5，通过一系列操作使</w:t>
      </w:r>
      <w:r>
        <w:rPr>
          <w:rFonts w:hint="eastAsia" w:eastAsia="仿宋"/>
          <w:b w:val="0"/>
          <w:bCs w:val="0"/>
          <w:i w:val="0"/>
          <w:iCs w:val="0"/>
          <w:color w:val="FF0000"/>
          <w:sz w:val="28"/>
          <w:szCs w:val="28"/>
          <w:highlight w:val="yellow"/>
          <w:lang w:val="en-US" w:eastAsia="zh-CN"/>
        </w:rPr>
        <w:t>好感+3或+4不能+5及以上</w:t>
      </w:r>
      <w:r>
        <w:rPr>
          <w:rFonts w:hint="eastAsia" w:eastAsia="仿宋"/>
          <w:b w:val="0"/>
          <w:bCs w:val="0"/>
          <w:i w:val="0"/>
          <w:iCs w:val="0"/>
          <w:color w:val="FF0000"/>
          <w:sz w:val="28"/>
          <w:szCs w:val="28"/>
          <w:highlight w:val="none"/>
          <w:lang w:val="en-US" w:eastAsia="zh-CN"/>
        </w:rPr>
        <w:t>，并</w:t>
      </w:r>
      <w:r>
        <w:rPr>
          <w:rFonts w:hint="eastAsia" w:eastAsia="仿宋"/>
          <w:i w:val="0"/>
          <w:iCs w:val="0"/>
          <w:sz w:val="28"/>
          <w:szCs w:val="28"/>
          <w:highlight w:val="none"/>
          <w:lang w:val="en-US" w:eastAsia="zh-CN"/>
        </w:rPr>
        <w:t>达成以下结局：</w:t>
      </w:r>
    </w:p>
    <w:p w14:paraId="622BF897">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both"/>
        <w:textAlignment w:val="auto"/>
        <w:rPr>
          <w:rFonts w:hint="default" w:eastAsia="仿宋"/>
          <w:b w:val="0"/>
          <w:bCs w:val="0"/>
          <w:i/>
          <w:iCs/>
          <w:sz w:val="28"/>
          <w:szCs w:val="28"/>
          <w:lang w:val="en-US" w:eastAsia="zh-CN"/>
        </w:rPr>
      </w:pPr>
      <w:r>
        <w:rPr>
          <w:rFonts w:hint="eastAsia" w:eastAsia="仿宋"/>
          <w:b w:val="0"/>
          <w:bCs w:val="0"/>
          <w:i/>
          <w:iCs/>
          <w:sz w:val="28"/>
          <w:szCs w:val="28"/>
          <w:lang w:val="en-US" w:eastAsia="zh-CN"/>
        </w:rPr>
        <w:t>一个人的旅途</w:t>
      </w:r>
    </w:p>
    <w:p w14:paraId="6D58A81D">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eastAsia="仿宋"/>
          <w:b w:val="0"/>
          <w:bCs w:val="0"/>
          <w:i/>
          <w:iCs/>
          <w:sz w:val="28"/>
          <w:szCs w:val="28"/>
          <w:lang w:val="en-US" w:eastAsia="zh-CN"/>
        </w:rPr>
      </w:pPr>
      <w:r>
        <w:rPr>
          <w:rFonts w:hint="eastAsia" w:eastAsia="仿宋"/>
          <w:b w:val="0"/>
          <w:bCs w:val="0"/>
          <w:i/>
          <w:iCs/>
          <w:sz w:val="28"/>
          <w:szCs w:val="28"/>
          <w:lang w:val="en-US" w:eastAsia="zh-CN"/>
        </w:rPr>
        <w:t xml:space="preserve">季亦好感 -1 </w:t>
      </w:r>
      <w:r>
        <w:rPr>
          <w:rFonts w:hint="eastAsia" w:eastAsia="仿宋"/>
          <w:b w:val="0"/>
          <w:bCs w:val="0"/>
          <w:i/>
          <w:iCs/>
          <w:sz w:val="28"/>
          <w:szCs w:val="28"/>
          <w:lang w:val="en-US" w:eastAsia="zh-CN"/>
        </w:rPr>
        <w:tab/>
      </w:r>
      <w:r>
        <w:rPr>
          <w:rFonts w:hint="eastAsia" w:eastAsia="仿宋"/>
          <w:b w:val="0"/>
          <w:bCs w:val="0"/>
          <w:i/>
          <w:iCs/>
          <w:sz w:val="28"/>
          <w:szCs w:val="28"/>
          <w:lang w:val="en-US" w:eastAsia="zh-CN"/>
        </w:rPr>
        <w:t>happy ending-赶走狐狸精皆大欢喜 帮助好大儿悬崖勒马</w:t>
      </w:r>
    </w:p>
    <w:p w14:paraId="5E1D3C78">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eastAsia="仿宋"/>
          <w:b w:val="0"/>
          <w:bCs w:val="0"/>
          <w:i/>
          <w:iCs/>
          <w:sz w:val="28"/>
          <w:szCs w:val="28"/>
          <w:lang w:val="en-US" w:eastAsia="zh-CN"/>
        </w:rPr>
      </w:pPr>
      <w:r>
        <w:rPr>
          <w:rFonts w:hint="eastAsia" w:eastAsia="仿宋"/>
          <w:b w:val="0"/>
          <w:bCs w:val="0"/>
          <w:i/>
          <w:iCs/>
          <w:sz w:val="28"/>
          <w:szCs w:val="28"/>
          <w:lang w:val="en-US" w:eastAsia="zh-CN"/>
        </w:rPr>
        <w:t>三男主he：</w:t>
      </w:r>
    </w:p>
    <w:p w14:paraId="33941967">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eastAsia="仿宋"/>
          <w:b w:val="0"/>
          <w:bCs w:val="0"/>
          <w:i/>
          <w:iCs/>
          <w:color w:val="FF0000"/>
          <w:sz w:val="28"/>
          <w:szCs w:val="28"/>
          <w:lang w:val="en-US" w:eastAsia="zh-CN"/>
        </w:rPr>
      </w:pPr>
      <w:r>
        <w:rPr>
          <w:rFonts w:hint="eastAsia" w:eastAsia="仿宋"/>
          <w:b w:val="0"/>
          <w:bCs w:val="0"/>
          <w:i/>
          <w:iCs/>
          <w:sz w:val="28"/>
          <w:szCs w:val="28"/>
          <w:lang w:val="en-US" w:eastAsia="zh-CN"/>
        </w:rPr>
        <w:t>“成名在望 成为歌手”</w:t>
      </w:r>
      <w:r>
        <w:rPr>
          <w:rFonts w:hint="eastAsia" w:eastAsia="仿宋"/>
          <w:b w:val="0"/>
          <w:bCs w:val="0"/>
          <w:i/>
          <w:iCs/>
          <w:color w:val="FF0000"/>
          <w:sz w:val="28"/>
          <w:szCs w:val="28"/>
          <w:highlight w:val="yellow"/>
          <w:lang w:val="en-US" w:eastAsia="zh-CN"/>
        </w:rPr>
        <w:t>当面阻止清茶喝辣椒水绿茶</w:t>
      </w:r>
    </w:p>
    <w:p w14:paraId="6FD9CC13">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eastAsia="仿宋"/>
          <w:b w:val="0"/>
          <w:bCs w:val="0"/>
          <w:i/>
          <w:iCs/>
          <w:color w:val="FF0000"/>
          <w:sz w:val="28"/>
          <w:szCs w:val="28"/>
          <w:lang w:val="en-US" w:eastAsia="zh-CN"/>
        </w:rPr>
      </w:pPr>
      <w:r>
        <w:rPr>
          <w:rFonts w:hint="eastAsia" w:eastAsia="仿宋"/>
          <w:b w:val="0"/>
          <w:bCs w:val="0"/>
          <w:i/>
          <w:iCs/>
          <w:sz w:val="28"/>
          <w:szCs w:val="28"/>
          <w:lang w:val="en-US" w:eastAsia="zh-CN"/>
        </w:rPr>
        <w:t>“更远的地方 出国留学”</w:t>
      </w:r>
      <w:r>
        <w:rPr>
          <w:rFonts w:hint="eastAsia" w:eastAsia="仿宋"/>
          <w:b w:val="0"/>
          <w:bCs w:val="0"/>
          <w:i/>
          <w:iCs/>
          <w:color w:val="FF0000"/>
          <w:sz w:val="28"/>
          <w:szCs w:val="28"/>
          <w:highlight w:val="yellow"/>
          <w:lang w:val="en-US" w:eastAsia="zh-CN"/>
        </w:rPr>
        <w:t>冷辰触发海边童年约定聊天加1好感并且不能被车撞</w:t>
      </w:r>
    </w:p>
    <w:p w14:paraId="27F9E2DF">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both"/>
        <w:textAlignment w:val="auto"/>
        <w:rPr>
          <w:rFonts w:hint="default" w:eastAsia="仿宋"/>
          <w:b w:val="0"/>
          <w:bCs w:val="0"/>
          <w:i/>
          <w:iCs/>
          <w:color w:val="FF0000"/>
          <w:sz w:val="28"/>
          <w:szCs w:val="28"/>
          <w:lang w:val="en-US" w:eastAsia="zh-CN"/>
        </w:rPr>
      </w:pPr>
      <w:r>
        <w:rPr>
          <w:rFonts w:hint="eastAsia" w:eastAsia="仿宋"/>
          <w:b w:val="0"/>
          <w:bCs w:val="0"/>
          <w:i/>
          <w:iCs/>
          <w:sz w:val="28"/>
          <w:szCs w:val="28"/>
          <w:lang w:val="en-US" w:eastAsia="zh-CN"/>
        </w:rPr>
        <w:t>“富得流油 世界首富”</w:t>
      </w:r>
      <w:r>
        <w:rPr>
          <w:rFonts w:hint="eastAsia" w:eastAsia="仿宋"/>
          <w:b w:val="0"/>
          <w:bCs w:val="0"/>
          <w:i/>
          <w:iCs/>
          <w:color w:val="FF0000"/>
          <w:sz w:val="28"/>
          <w:szCs w:val="28"/>
          <w:highlight w:val="yellow"/>
          <w:lang w:val="en-US" w:eastAsia="zh-CN"/>
        </w:rPr>
        <w:t>季极获得足够的钱成为首富</w:t>
      </w:r>
    </w:p>
    <w:p w14:paraId="4F96A85F">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eastAsia="仿宋"/>
          <w:b w:val="0"/>
          <w:bCs w:val="0"/>
          <w:i/>
          <w:iCs/>
          <w:sz w:val="28"/>
          <w:szCs w:val="28"/>
          <w:lang w:val="en-US" w:eastAsia="zh-CN"/>
        </w:rPr>
      </w:pPr>
      <w:r>
        <w:rPr>
          <w:rFonts w:hint="eastAsia" w:eastAsia="仿宋"/>
          <w:b w:val="0"/>
          <w:bCs w:val="0"/>
          <w:i/>
          <w:iCs/>
          <w:sz w:val="28"/>
          <w:szCs w:val="28"/>
          <w:lang w:val="en-US" w:eastAsia="zh-CN"/>
        </w:rPr>
        <w:t>且未进入任何一条love线</w:t>
      </w:r>
      <w:r>
        <w:rPr>
          <w:rFonts w:hint="eastAsia" w:eastAsia="仿宋"/>
          <w:b w:val="0"/>
          <w:bCs w:val="0"/>
          <w:i/>
          <w:iCs/>
          <w:color w:val="FF0000"/>
          <w:sz w:val="28"/>
          <w:szCs w:val="28"/>
          <w:highlight w:val="yellow"/>
          <w:lang w:val="en-US" w:eastAsia="zh-CN"/>
        </w:rPr>
        <w:t>（好感不能≥10）</w:t>
      </w:r>
    </w:p>
    <w:p w14:paraId="70F2A95A">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jc w:val="both"/>
        <w:textAlignment w:val="auto"/>
        <w:rPr>
          <w:rFonts w:hint="eastAsia" w:eastAsia="仿宋"/>
          <w:b w:val="0"/>
          <w:bCs w:val="0"/>
          <w:i/>
          <w:iCs/>
          <w:sz w:val="28"/>
          <w:szCs w:val="28"/>
          <w:lang w:val="en-US" w:eastAsia="zh-CN"/>
        </w:rPr>
      </w:pPr>
      <w:r>
        <w:rPr>
          <w:rFonts w:hint="eastAsia" w:eastAsia="仿宋"/>
          <w:b w:val="0"/>
          <w:bCs w:val="0"/>
          <w:i/>
          <w:iCs/>
          <w:sz w:val="28"/>
          <w:szCs w:val="28"/>
          <w:lang w:val="en-US" w:eastAsia="zh-CN"/>
        </w:rPr>
        <w:t>使游戏成功推出。</w:t>
      </w:r>
    </w:p>
    <w:p w14:paraId="5363BDCC">
      <w:pPr>
        <w:rPr>
          <w:rFonts w:hint="eastAsia" w:eastAsia="仿宋"/>
          <w:sz w:val="24"/>
          <w:lang w:val="en-US" w:eastAsia="zh-CN"/>
        </w:rPr>
      </w:pPr>
    </w:p>
    <w:p w14:paraId="298AF2ED">
      <w:pPr>
        <w:numPr>
          <w:ilvl w:val="0"/>
          <w:numId w:val="0"/>
        </w:numPr>
        <w:rPr>
          <w:rFonts w:hint="default"/>
          <w:color w:val="FF0000"/>
          <w:sz w:val="28"/>
          <w:szCs w:val="28"/>
          <w:highlight w:val="yellow"/>
          <w:lang w:val="en-US" w:eastAsia="zh-CN"/>
        </w:rPr>
      </w:pPr>
      <w:r>
        <w:rPr>
          <w:rFonts w:hint="eastAsia"/>
          <w:color w:val="auto"/>
          <w:sz w:val="28"/>
          <w:szCs w:val="28"/>
          <w:highlight w:val="none"/>
          <w:lang w:val="en-US" w:eastAsia="zh-CN"/>
        </w:rPr>
        <w:t>6、关于季极成为首富文中唯一可以获得财富的地方就是季亦的黑卡，而且无使用期限。从二周目冷辰早到了点，从饮料机取出过两瓶可乐可以看出，一周目卡模型bug的可乐是可以在有效期内带入第二周目的，只不过到了有效期自动消失而已。</w:t>
      </w:r>
      <w:r>
        <w:rPr>
          <w:rFonts w:hint="eastAsia"/>
          <w:color w:val="FF0000"/>
          <w:sz w:val="28"/>
          <w:szCs w:val="28"/>
          <w:highlight w:val="yellow"/>
          <w:lang w:val="en-US" w:eastAsia="zh-CN"/>
        </w:rPr>
        <w:t>所以可以通过无线刷季亦获得足够多的黑卡成为首富。</w:t>
      </w:r>
    </w:p>
    <w:p w14:paraId="0EC03AB6">
      <w:pPr>
        <w:rPr>
          <w:rFonts w:hint="default" w:eastAsia="仿宋"/>
          <w:sz w:val="24"/>
          <w:highlight w:val="yellow"/>
          <w:lang w:val="en-US" w:eastAsia="zh-CN"/>
        </w:rPr>
      </w:pPr>
    </w:p>
    <w:p w14:paraId="7389CBA4">
      <w:pPr>
        <w:outlineLvl w:val="0"/>
        <w:rPr>
          <w:rFonts w:hint="eastAsia"/>
          <w:sz w:val="28"/>
          <w:szCs w:val="28"/>
          <w:highlight w:val="none"/>
          <w:lang w:val="en-US" w:eastAsia="zh-CN"/>
        </w:rPr>
      </w:pPr>
      <w:bookmarkStart w:id="1" w:name="_Toc16255"/>
      <w:r>
        <w:rPr>
          <w:rFonts w:hint="eastAsia"/>
          <w:sz w:val="28"/>
          <w:szCs w:val="28"/>
          <w:highlight w:val="none"/>
          <w:lang w:val="en-US" w:eastAsia="zh-CN"/>
        </w:rPr>
        <w:t>二、触发场景切换的条件</w:t>
      </w:r>
      <w:bookmarkEnd w:id="1"/>
    </w:p>
    <w:p w14:paraId="38C6D96E">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sz w:val="28"/>
          <w:szCs w:val="28"/>
          <w:lang w:val="en-US" w:eastAsia="zh-CN"/>
        </w:rPr>
      </w:pPr>
      <w:r>
        <w:rPr>
          <w:rFonts w:hint="eastAsia"/>
          <w:sz w:val="28"/>
          <w:szCs w:val="28"/>
          <w:lang w:val="en-US" w:eastAsia="zh-CN"/>
        </w:rPr>
        <w:t>1、从三个周目</w:t>
      </w:r>
      <w:r>
        <w:rPr>
          <w:rFonts w:hint="eastAsia"/>
          <w:color w:val="FF0000"/>
          <w:sz w:val="28"/>
          <w:szCs w:val="28"/>
          <w:lang w:val="en-US" w:eastAsia="zh-CN"/>
        </w:rPr>
        <w:t>肯德基场景</w:t>
      </w:r>
      <w:r>
        <w:rPr>
          <w:rFonts w:hint="eastAsia"/>
          <w:sz w:val="28"/>
          <w:szCs w:val="28"/>
          <w:lang w:val="en-US" w:eastAsia="zh-CN"/>
        </w:rPr>
        <w:t>可以注意到冷辰</w:t>
      </w:r>
      <w:r>
        <w:rPr>
          <w:rFonts w:hint="eastAsia"/>
          <w:color w:val="FF0000"/>
          <w:sz w:val="28"/>
          <w:szCs w:val="28"/>
          <w:highlight w:val="yellow"/>
          <w:lang w:val="en-US" w:eastAsia="zh-CN"/>
        </w:rPr>
        <w:t>好感到7就</w:t>
      </w:r>
      <w:r>
        <w:rPr>
          <w:rFonts w:hint="eastAsia"/>
          <w:sz w:val="28"/>
          <w:szCs w:val="28"/>
          <w:lang w:val="en-US" w:eastAsia="zh-CN"/>
        </w:rPr>
        <w:t>会切换到马路场景。</w:t>
      </w:r>
    </w:p>
    <w:p w14:paraId="3AADD063">
      <w:pPr>
        <w:rPr>
          <w:rFonts w:hint="default"/>
          <w:sz w:val="28"/>
          <w:szCs w:val="28"/>
          <w:highlight w:val="none"/>
          <w:lang w:val="en-US" w:eastAsia="zh-CN"/>
        </w:rPr>
      </w:pPr>
      <w:r>
        <w:rPr>
          <w:rFonts w:hint="eastAsia"/>
          <w:sz w:val="28"/>
          <w:szCs w:val="28"/>
          <w:highlight w:val="none"/>
          <w:lang w:val="en-US" w:eastAsia="zh-CN"/>
        </w:rPr>
        <w:t>2、</w:t>
      </w:r>
      <w:r>
        <w:rPr>
          <w:rFonts w:hint="eastAsia"/>
          <w:color w:val="FF0000"/>
          <w:sz w:val="28"/>
          <w:szCs w:val="28"/>
          <w:highlight w:val="none"/>
          <w:lang w:val="en-US" w:eastAsia="zh-CN"/>
        </w:rPr>
        <w:t>马路场景</w:t>
      </w:r>
      <w:r>
        <w:rPr>
          <w:rFonts w:hint="eastAsia"/>
          <w:sz w:val="28"/>
          <w:szCs w:val="28"/>
          <w:highlight w:val="none"/>
          <w:lang w:val="en-US" w:eastAsia="zh-CN"/>
        </w:rPr>
        <w:t>支线一白茂被撞切换至医院场景；支线二冷辰被撞切换至季极豪宅场景，冷辰be。</w:t>
      </w:r>
      <w:r>
        <w:rPr>
          <w:rFonts w:hint="eastAsia"/>
          <w:color w:val="FF0000"/>
          <w:sz w:val="28"/>
          <w:szCs w:val="28"/>
          <w:highlight w:val="yellow"/>
          <w:lang w:val="en-US" w:eastAsia="zh-CN"/>
        </w:rPr>
        <w:t>为完成冷辰he必须选择支线一</w:t>
      </w:r>
    </w:p>
    <w:p w14:paraId="162CDB6C">
      <w:pPr>
        <w:rPr>
          <w:rFonts w:hint="eastAsia"/>
          <w:sz w:val="28"/>
          <w:szCs w:val="28"/>
          <w:highlight w:val="yellow"/>
          <w:lang w:val="en-US" w:eastAsia="zh-CN"/>
        </w:rPr>
      </w:pPr>
      <w:r>
        <w:rPr>
          <w:rFonts w:hint="eastAsia"/>
          <w:sz w:val="28"/>
          <w:szCs w:val="28"/>
          <w:highlight w:val="none"/>
          <w:lang w:val="en-US" w:eastAsia="zh-CN"/>
        </w:rPr>
        <w:t>3、</w:t>
      </w:r>
      <w:r>
        <w:rPr>
          <w:rFonts w:hint="eastAsia"/>
          <w:color w:val="FF0000"/>
          <w:sz w:val="28"/>
          <w:szCs w:val="28"/>
          <w:highlight w:val="none"/>
          <w:lang w:val="en-US" w:eastAsia="zh-CN"/>
        </w:rPr>
        <w:t>医院场景</w:t>
      </w:r>
      <w:r>
        <w:rPr>
          <w:rFonts w:hint="eastAsia"/>
          <w:sz w:val="28"/>
          <w:szCs w:val="28"/>
          <w:highlight w:val="none"/>
          <w:lang w:val="en-US" w:eastAsia="zh-CN"/>
        </w:rPr>
        <w:t>支线一选择冷辰进来不接电话可通往海边场景进入love线无法he， 接电话因为被撞估计也去不了livehouse场景,季极无法再出场be； 支线二选择季极进来，接饭球电话进入 livehouse后台场景。</w:t>
      </w:r>
      <w:r>
        <w:rPr>
          <w:rFonts w:hint="eastAsia"/>
          <w:color w:val="FF0000"/>
          <w:sz w:val="28"/>
          <w:szCs w:val="28"/>
          <w:highlight w:val="yellow"/>
          <w:lang w:val="en-US" w:eastAsia="zh-CN"/>
        </w:rPr>
        <w:t>为保证季极继续出场只能选择支线二，由于后续livehouse场景季极没有剧情，所以需要在季极进来时完成其he条件。</w:t>
      </w:r>
    </w:p>
    <w:p w14:paraId="23C156E2">
      <w:pPr>
        <w:rPr>
          <w:rFonts w:hint="default"/>
          <w:sz w:val="28"/>
          <w:szCs w:val="28"/>
          <w:highlight w:val="none"/>
          <w:lang w:val="en-US" w:eastAsia="zh-CN"/>
        </w:rPr>
      </w:pPr>
      <w:r>
        <w:rPr>
          <w:rFonts w:hint="eastAsia"/>
          <w:sz w:val="28"/>
          <w:szCs w:val="28"/>
          <w:highlight w:val="none"/>
          <w:lang w:val="en-US" w:eastAsia="zh-CN"/>
        </w:rPr>
        <w:t>4、</w:t>
      </w:r>
      <w:r>
        <w:rPr>
          <w:rFonts w:hint="eastAsia"/>
          <w:color w:val="auto"/>
          <w:sz w:val="28"/>
          <w:szCs w:val="28"/>
          <w:highlight w:val="none"/>
          <w:lang w:val="en-US" w:eastAsia="zh-CN"/>
        </w:rPr>
        <w:t>livehouse场景，支线一收季亦黑卡完成游戏，支线二不收黑卡进入休息室，最后攻略清茶进入love线。</w:t>
      </w:r>
      <w:r>
        <w:rPr>
          <w:rFonts w:hint="eastAsia"/>
          <w:color w:val="FF0000"/>
          <w:sz w:val="28"/>
          <w:szCs w:val="28"/>
          <w:highlight w:val="yellow"/>
          <w:lang w:val="en-US" w:eastAsia="zh-CN"/>
        </w:rPr>
        <w:t>此场景要完成利用Bug饮料回档二次进入livehouse场景，并在回档前完成清茶he，再收黑卡实现3he结束游戏</w:t>
      </w:r>
    </w:p>
    <w:p w14:paraId="1C62A11E">
      <w:pPr>
        <w:rPr>
          <w:rFonts w:hint="eastAsia"/>
          <w:sz w:val="28"/>
          <w:szCs w:val="28"/>
          <w:highlight w:val="none"/>
          <w:lang w:val="en-US" w:eastAsia="zh-CN"/>
        </w:rPr>
      </w:pPr>
    </w:p>
    <w:p w14:paraId="5C50C2FA">
      <w:pPr>
        <w:outlineLvl w:val="0"/>
        <w:rPr>
          <w:rFonts w:hint="eastAsia"/>
          <w:sz w:val="28"/>
          <w:szCs w:val="28"/>
          <w:highlight w:val="none"/>
          <w:lang w:val="en-US" w:eastAsia="zh-CN"/>
        </w:rPr>
      </w:pPr>
      <w:bookmarkStart w:id="2" w:name="_Toc28167"/>
      <w:r>
        <w:rPr>
          <w:rFonts w:hint="eastAsia"/>
          <w:sz w:val="28"/>
          <w:szCs w:val="28"/>
          <w:highlight w:val="none"/>
          <w:lang w:val="en-US" w:eastAsia="zh-CN"/>
        </w:rPr>
        <w:t>三、通关步骤：</w:t>
      </w:r>
      <w:bookmarkEnd w:id="2"/>
    </w:p>
    <w:p w14:paraId="17D7C96C">
      <w:pPr>
        <w:rPr>
          <w:rFonts w:hint="default"/>
          <w:sz w:val="28"/>
          <w:szCs w:val="28"/>
          <w:highlight w:val="none"/>
          <w:lang w:val="en-US" w:eastAsia="zh-CN"/>
        </w:rPr>
      </w:pPr>
      <w:r>
        <w:rPr>
          <w:rFonts w:hint="eastAsia"/>
          <w:sz w:val="28"/>
          <w:szCs w:val="28"/>
          <w:highlight w:val="none"/>
          <w:lang w:val="en-US" w:eastAsia="zh-CN"/>
        </w:rPr>
        <w:t>三男初始好感5</w:t>
      </w:r>
    </w:p>
    <w:p w14:paraId="68009A5F">
      <w:pPr>
        <w:numPr>
          <w:ilvl w:val="0"/>
          <w:numId w:val="0"/>
        </w:numPr>
        <w:rPr>
          <w:rFonts w:hint="eastAsia"/>
          <w:sz w:val="28"/>
          <w:szCs w:val="28"/>
          <w:highlight w:val="none"/>
          <w:lang w:val="en-US" w:eastAsia="zh-CN"/>
        </w:rPr>
      </w:pPr>
      <w:r>
        <w:rPr>
          <w:rFonts w:hint="eastAsia"/>
          <w:sz w:val="28"/>
          <w:szCs w:val="28"/>
          <w:highlight w:val="none"/>
          <w:lang w:val="en-US" w:eastAsia="zh-CN"/>
        </w:rPr>
        <w:t>1、玩N次周目每次都到酒吧收季亦的黑卡，由于黑卡无使用期限可以无限叠加，从而</w:t>
      </w:r>
      <w:r>
        <w:rPr>
          <w:rFonts w:hint="eastAsia"/>
          <w:color w:val="FF0000"/>
          <w:sz w:val="28"/>
          <w:szCs w:val="28"/>
          <w:highlight w:val="none"/>
          <w:lang w:val="en-US" w:eastAsia="zh-CN"/>
        </w:rPr>
        <w:t>积累足够当首富的财富</w:t>
      </w:r>
      <w:r>
        <w:rPr>
          <w:rFonts w:hint="eastAsia"/>
          <w:sz w:val="28"/>
          <w:szCs w:val="28"/>
          <w:highlight w:val="none"/>
          <w:lang w:val="en-US" w:eastAsia="zh-CN"/>
        </w:rPr>
        <w:t>。</w:t>
      </w:r>
    </w:p>
    <w:p w14:paraId="449AC5AD">
      <w:pPr>
        <w:numPr>
          <w:ilvl w:val="0"/>
          <w:numId w:val="0"/>
        </w:numPr>
        <w:rPr>
          <w:rFonts w:hint="default"/>
          <w:sz w:val="28"/>
          <w:szCs w:val="28"/>
          <w:highlight w:val="none"/>
          <w:lang w:val="en-US" w:eastAsia="zh-CN"/>
        </w:rPr>
      </w:pPr>
      <w:r>
        <w:rPr>
          <w:rFonts w:hint="eastAsia"/>
          <w:sz w:val="28"/>
          <w:szCs w:val="28"/>
          <w:highlight w:val="none"/>
          <w:lang w:val="en-US" w:eastAsia="zh-CN"/>
        </w:rPr>
        <w:t>2、N+1周目：</w:t>
      </w:r>
    </w:p>
    <w:p w14:paraId="704F50F5">
      <w:pPr>
        <w:numPr>
          <w:ilvl w:val="0"/>
          <w:numId w:val="3"/>
        </w:numPr>
        <w:ind w:left="0" w:leftChars="0" w:firstLine="0" w:firstLineChars="0"/>
        <w:rPr>
          <w:rFonts w:hint="eastAsia"/>
          <w:sz w:val="28"/>
          <w:szCs w:val="28"/>
          <w:highlight w:val="none"/>
          <w:lang w:val="en-US" w:eastAsia="zh-CN"/>
        </w:rPr>
      </w:pPr>
      <w:r>
        <w:rPr>
          <w:rFonts w:hint="eastAsia"/>
          <w:sz w:val="28"/>
          <w:szCs w:val="28"/>
          <w:highlight w:val="none"/>
          <w:lang w:val="en-US" w:eastAsia="zh-CN"/>
        </w:rPr>
        <w:t>在肯德基场景根据后面病房场景需要选择买一瓶+1（或+2）好感的可乐用于医院场景给季极，参考三周目</w:t>
      </w:r>
      <w:r>
        <w:rPr>
          <w:rFonts w:hint="eastAsia"/>
          <w:color w:val="FF0000"/>
          <w:sz w:val="28"/>
          <w:szCs w:val="28"/>
          <w:highlight w:val="none"/>
          <w:lang w:val="en-US" w:eastAsia="zh-CN"/>
        </w:rPr>
        <w:t>触发一起出国及海边童年约定聊天+1好感，继续聊天触发幸福起点+1好感，冷辰共获得+2好感</w:t>
      </w:r>
      <w:r>
        <w:rPr>
          <w:rFonts w:hint="eastAsia"/>
          <w:color w:val="auto"/>
          <w:sz w:val="28"/>
          <w:szCs w:val="28"/>
          <w:highlight w:val="none"/>
          <w:lang w:val="en-US" w:eastAsia="zh-CN"/>
        </w:rPr>
        <w:t>。进入马路场景。（怎么操作都可以，只要实现不能遗忘约定并加+2好感即可）</w:t>
      </w:r>
    </w:p>
    <w:p w14:paraId="2204924C">
      <w:pPr>
        <w:numPr>
          <w:ilvl w:val="0"/>
          <w:numId w:val="3"/>
        </w:numPr>
        <w:ind w:left="0" w:leftChars="0" w:firstLine="0" w:firstLineChars="0"/>
        <w:rPr>
          <w:rFonts w:hint="default"/>
          <w:color w:val="auto"/>
          <w:sz w:val="28"/>
          <w:szCs w:val="28"/>
          <w:highlight w:val="none"/>
          <w:lang w:val="en-US" w:eastAsia="zh-CN"/>
        </w:rPr>
      </w:pPr>
      <w:r>
        <w:rPr>
          <w:rFonts w:hint="eastAsia"/>
          <w:color w:val="auto"/>
          <w:sz w:val="28"/>
          <w:szCs w:val="28"/>
          <w:highlight w:val="none"/>
          <w:lang w:val="en-US" w:eastAsia="zh-CN"/>
        </w:rPr>
        <w:t>白茂替冷辰挡汽车</w:t>
      </w:r>
      <w:r>
        <w:rPr>
          <w:rFonts w:hint="eastAsia"/>
          <w:color w:val="FF0000"/>
          <w:sz w:val="28"/>
          <w:szCs w:val="28"/>
          <w:highlight w:val="none"/>
          <w:lang w:val="en-US" w:eastAsia="zh-CN"/>
        </w:rPr>
        <w:t>冷辰好感+1（好感8）</w:t>
      </w:r>
      <w:r>
        <w:rPr>
          <w:rFonts w:hint="eastAsia"/>
          <w:color w:val="auto"/>
          <w:sz w:val="28"/>
          <w:szCs w:val="28"/>
          <w:highlight w:val="none"/>
          <w:lang w:val="en-US" w:eastAsia="zh-CN"/>
        </w:rPr>
        <w:t>，进入医院场景。</w:t>
      </w:r>
      <w:r>
        <w:rPr>
          <w:rFonts w:hint="eastAsia"/>
          <w:color w:val="FF0000"/>
          <w:sz w:val="28"/>
          <w:szCs w:val="28"/>
          <w:highlight w:val="yellow"/>
          <w:lang w:val="en-US" w:eastAsia="zh-CN"/>
        </w:rPr>
        <w:t>（冷辰故事完结he达成 好感8 不遗忘童年约定并且没被车撞）</w:t>
      </w:r>
    </w:p>
    <w:p w14:paraId="24E6FA1F">
      <w:pPr>
        <w:numPr>
          <w:ilvl w:val="0"/>
          <w:numId w:val="3"/>
        </w:numPr>
        <w:ind w:left="0" w:leftChars="0" w:firstLine="0" w:firstLineChars="0"/>
        <w:rPr>
          <w:rFonts w:hint="default"/>
          <w:color w:val="auto"/>
          <w:sz w:val="28"/>
          <w:szCs w:val="28"/>
          <w:highlight w:val="none"/>
          <w:lang w:val="en-US" w:eastAsia="zh-CN"/>
        </w:rPr>
      </w:pPr>
      <w:r>
        <w:rPr>
          <w:rFonts w:hint="eastAsia"/>
          <w:color w:val="auto"/>
          <w:sz w:val="28"/>
          <w:szCs w:val="28"/>
          <w:highlight w:val="none"/>
          <w:lang w:val="en-US" w:eastAsia="zh-CN"/>
        </w:rPr>
        <w:t>选择季极进入病房</w:t>
      </w:r>
      <w:r>
        <w:rPr>
          <w:rFonts w:hint="eastAsia"/>
          <w:color w:val="FF0000"/>
          <w:sz w:val="28"/>
          <w:szCs w:val="28"/>
          <w:highlight w:val="none"/>
          <w:lang w:val="en-US" w:eastAsia="zh-CN"/>
        </w:rPr>
        <w:t>季极好感+1</w:t>
      </w:r>
      <w:r>
        <w:rPr>
          <w:rFonts w:hint="eastAsia"/>
          <w:color w:val="auto"/>
          <w:sz w:val="28"/>
          <w:szCs w:val="28"/>
          <w:highlight w:val="none"/>
          <w:lang w:val="en-US" w:eastAsia="zh-CN"/>
        </w:rPr>
        <w:t xml:space="preserve"> ，像在他家豪宅里一样同他聊天关心他生意</w:t>
      </w:r>
      <w:r>
        <w:rPr>
          <w:rFonts w:hint="eastAsia"/>
          <w:color w:val="FF0000"/>
          <w:sz w:val="28"/>
          <w:szCs w:val="28"/>
          <w:highlight w:val="none"/>
          <w:lang w:val="en-US" w:eastAsia="zh-CN"/>
        </w:rPr>
        <w:t>好感+1</w:t>
      </w:r>
      <w:r>
        <w:rPr>
          <w:rFonts w:hint="eastAsia"/>
          <w:color w:val="auto"/>
          <w:sz w:val="28"/>
          <w:szCs w:val="28"/>
          <w:highlight w:val="none"/>
          <w:lang w:val="en-US" w:eastAsia="zh-CN"/>
        </w:rPr>
        <w:t>（如果病房不触发豪宅聊天的剧情那就送可乐，在哪聊都是聊应该可以把），给他所有黑卡</w:t>
      </w:r>
      <w:r>
        <w:rPr>
          <w:rFonts w:hint="eastAsia"/>
          <w:color w:val="FF0000"/>
          <w:sz w:val="28"/>
          <w:szCs w:val="28"/>
          <w:highlight w:val="none"/>
          <w:lang w:val="en-US" w:eastAsia="zh-CN"/>
        </w:rPr>
        <w:t>（成为首富，应该会加好感吧）</w:t>
      </w:r>
      <w:r>
        <w:rPr>
          <w:rFonts w:hint="eastAsia"/>
          <w:color w:val="auto"/>
          <w:sz w:val="28"/>
          <w:szCs w:val="28"/>
          <w:highlight w:val="none"/>
          <w:lang w:val="en-US" w:eastAsia="zh-CN"/>
        </w:rPr>
        <w:t>， （如果不加好感，就用肯德基买的可乐加好感）</w:t>
      </w:r>
      <w:r>
        <w:rPr>
          <w:rFonts w:hint="eastAsia"/>
          <w:color w:val="FF0000"/>
          <w:sz w:val="28"/>
          <w:szCs w:val="28"/>
          <w:highlight w:val="yellow"/>
          <w:lang w:val="en-US" w:eastAsia="zh-CN"/>
        </w:rPr>
        <w:t>（无论怎么操作，实现结果就是 季极he达成好感8or9 成为首富）</w:t>
      </w:r>
    </w:p>
    <w:p w14:paraId="1126A0CC">
      <w:pPr>
        <w:numPr>
          <w:ilvl w:val="0"/>
          <w:numId w:val="3"/>
        </w:numPr>
        <w:ind w:left="0" w:leftChars="0" w:firstLine="0" w:firstLineChars="0"/>
        <w:rPr>
          <w:rFonts w:hint="default"/>
          <w:sz w:val="28"/>
          <w:szCs w:val="28"/>
          <w:highlight w:val="none"/>
          <w:lang w:val="en-US" w:eastAsia="zh-CN"/>
        </w:rPr>
      </w:pPr>
      <w:r>
        <w:rPr>
          <w:rFonts w:hint="eastAsia"/>
          <w:color w:val="auto"/>
          <w:sz w:val="28"/>
          <w:szCs w:val="28"/>
          <w:highlight w:val="none"/>
          <w:lang w:val="en-US" w:eastAsia="zh-CN"/>
        </w:rPr>
        <w:t>接电话</w:t>
      </w:r>
      <w:r>
        <w:rPr>
          <w:rFonts w:hint="eastAsia"/>
          <w:color w:val="FF0000"/>
          <w:sz w:val="28"/>
          <w:szCs w:val="28"/>
          <w:highlight w:val="none"/>
          <w:lang w:val="en-US" w:eastAsia="zh-CN"/>
        </w:rPr>
        <w:t xml:space="preserve">清茶好感+1 </w:t>
      </w:r>
      <w:r>
        <w:rPr>
          <w:rFonts w:hint="eastAsia"/>
          <w:color w:val="auto"/>
          <w:sz w:val="28"/>
          <w:szCs w:val="28"/>
          <w:highlight w:val="none"/>
          <w:lang w:val="en-US" w:eastAsia="zh-CN"/>
        </w:rPr>
        <w:t xml:space="preserve">进入livehouse后台场景 </w:t>
      </w:r>
    </w:p>
    <w:p w14:paraId="0052F616">
      <w:pPr>
        <w:numPr>
          <w:ilvl w:val="0"/>
          <w:numId w:val="0"/>
        </w:numPr>
        <w:ind w:leftChars="0"/>
        <w:rPr>
          <w:rFonts w:hint="default" w:eastAsia="仿宋"/>
          <w:i w:val="0"/>
          <w:iCs w:val="0"/>
          <w:sz w:val="24"/>
          <w:lang w:val="en-US" w:eastAsia="zh-CN"/>
        </w:rPr>
      </w:pPr>
      <w:r>
        <w:rPr>
          <w:rFonts w:hint="eastAsia"/>
          <w:color w:val="auto"/>
          <w:sz w:val="28"/>
          <w:szCs w:val="28"/>
          <w:highlight w:val="none"/>
          <w:lang w:val="en-US" w:eastAsia="zh-CN"/>
        </w:rPr>
        <w:t>第一</w:t>
      </w:r>
      <w:r>
        <w:rPr>
          <w:rFonts w:hint="eastAsia"/>
          <w:sz w:val="28"/>
          <w:szCs w:val="28"/>
          <w:highlight w:val="none"/>
          <w:lang w:val="en-US" w:eastAsia="zh-CN"/>
        </w:rPr>
        <w:t>轮先拒绝季亦进入休息室</w:t>
      </w:r>
      <w:r>
        <w:rPr>
          <w:rFonts w:hint="eastAsia"/>
          <w:color w:val="FF0000"/>
          <w:sz w:val="28"/>
          <w:szCs w:val="28"/>
          <w:highlight w:val="none"/>
          <w:lang w:val="en-US" w:eastAsia="zh-CN"/>
        </w:rPr>
        <w:t>阻止清茶喝有辣椒水</w:t>
      </w:r>
      <w:r>
        <w:rPr>
          <w:rFonts w:hint="eastAsia"/>
          <w:sz w:val="28"/>
          <w:szCs w:val="28"/>
          <w:highlight w:val="none"/>
          <w:lang w:val="en-US" w:eastAsia="zh-CN"/>
        </w:rPr>
        <w:t>的绿茶（</w:t>
      </w:r>
      <w:r>
        <w:rPr>
          <w:rFonts w:hint="eastAsia"/>
          <w:color w:val="FF0000"/>
          <w:sz w:val="28"/>
          <w:szCs w:val="28"/>
          <w:highlight w:val="none"/>
          <w:lang w:val="en-US" w:eastAsia="zh-CN"/>
        </w:rPr>
        <w:t>清茶好感+2，好感8已达成he</w:t>
      </w:r>
      <w:r>
        <w:rPr>
          <w:rFonts w:hint="eastAsia"/>
          <w:sz w:val="28"/>
          <w:szCs w:val="28"/>
          <w:highlight w:val="none"/>
          <w:lang w:val="en-US" w:eastAsia="zh-CN"/>
        </w:rPr>
        <w:t>），由于bug饮料触发条件并十分不确定，暂定后续可按二周目流程继续，留下与清茶独处好感+1（</w:t>
      </w:r>
      <w:r>
        <w:rPr>
          <w:rFonts w:hint="eastAsia"/>
          <w:color w:val="FF0000"/>
          <w:sz w:val="28"/>
          <w:szCs w:val="28"/>
          <w:highlight w:val="none"/>
          <w:lang w:val="en-US" w:eastAsia="zh-CN"/>
        </w:rPr>
        <w:t>好感9依然是he</w:t>
      </w:r>
      <w:r>
        <w:rPr>
          <w:rFonts w:hint="eastAsia"/>
          <w:sz w:val="28"/>
          <w:szCs w:val="28"/>
          <w:highlight w:val="none"/>
          <w:lang w:val="en-US" w:eastAsia="zh-CN"/>
        </w:rPr>
        <w:t>），只不过在最后一步给清茶绿茶的时候在休息室购买-1好感的绿茶送给清茶，触发bug不增加好感且再次回到</w:t>
      </w:r>
      <w:r>
        <w:rPr>
          <w:rFonts w:hint="eastAsia"/>
          <w:color w:val="auto"/>
          <w:sz w:val="28"/>
          <w:szCs w:val="28"/>
          <w:highlight w:val="none"/>
          <w:lang w:val="en-US" w:eastAsia="zh-CN"/>
        </w:rPr>
        <w:t>livehouse后台场景开始（此时</w:t>
      </w:r>
      <w:r>
        <w:rPr>
          <w:rFonts w:hint="eastAsia"/>
          <w:color w:val="FF0000"/>
          <w:sz w:val="28"/>
          <w:szCs w:val="28"/>
          <w:highlight w:val="yellow"/>
          <w:lang w:val="en-US" w:eastAsia="zh-CN"/>
        </w:rPr>
        <w:t>清茶达成he好感8or</w:t>
      </w:r>
      <w:bookmarkStart w:id="4" w:name="_GoBack"/>
      <w:bookmarkEnd w:id="4"/>
      <w:r>
        <w:rPr>
          <w:rFonts w:hint="eastAsia"/>
          <w:color w:val="FF0000"/>
          <w:sz w:val="28"/>
          <w:szCs w:val="28"/>
          <w:highlight w:val="yellow"/>
          <w:lang w:val="en-US" w:eastAsia="zh-CN"/>
        </w:rPr>
        <w:t>9 没喝辣椒水绿茶</w:t>
      </w:r>
      <w:r>
        <w:rPr>
          <w:rFonts w:hint="eastAsia"/>
          <w:color w:val="auto"/>
          <w:sz w:val="28"/>
          <w:szCs w:val="28"/>
          <w:highlight w:val="none"/>
          <w:lang w:val="en-US" w:eastAsia="zh-CN"/>
        </w:rPr>
        <w:t>），如果失去-1好感绿茶就可以触发bug效果，那在阻止清茶喝辣椒油后买一瓶-1饮料扔掉即可。当然如果用-1好感绿茶给清茶阻止其喝辣椒油绿茶能实现+2好感并触发Bug回场景开始更省事。如果哪次失败就换方式无限尝试即可^_^只要是阻止和喝辣椒油并达到8or9好感he，顺利bug就行。</w:t>
      </w:r>
    </w:p>
    <w:p w14:paraId="0548C55E">
      <w:pPr>
        <w:numPr>
          <w:ilvl w:val="0"/>
          <w:numId w:val="3"/>
        </w:numPr>
        <w:ind w:left="0" w:leftChars="0" w:firstLine="0" w:firstLineChars="0"/>
        <w:rPr>
          <w:rFonts w:hint="default" w:eastAsia="仿宋"/>
          <w:i w:val="0"/>
          <w:iCs w:val="0"/>
          <w:sz w:val="24"/>
          <w:lang w:val="en-US" w:eastAsia="zh-CN"/>
        </w:rPr>
      </w:pPr>
      <w:r>
        <w:rPr>
          <w:rFonts w:hint="eastAsia"/>
          <w:sz w:val="28"/>
          <w:szCs w:val="28"/>
          <w:highlight w:val="none"/>
          <w:lang w:val="en-US" w:eastAsia="zh-CN"/>
        </w:rPr>
        <w:t>回到酒管场景开始第二轮收季亦黑卡完成“</w:t>
      </w:r>
      <w:r>
        <w:rPr>
          <w:rFonts w:hint="eastAsia"/>
          <w:color w:val="FF0000"/>
          <w:sz w:val="28"/>
          <w:szCs w:val="28"/>
          <w:highlight w:val="yellow"/>
          <w:lang w:val="en-US" w:eastAsia="zh-CN"/>
        </w:rPr>
        <w:t xml:space="preserve">季亦好感 -1 </w:t>
      </w:r>
      <w:r>
        <w:rPr>
          <w:rFonts w:hint="eastAsia"/>
          <w:color w:val="FF0000"/>
          <w:sz w:val="28"/>
          <w:szCs w:val="28"/>
          <w:highlight w:val="yellow"/>
          <w:lang w:val="en-US" w:eastAsia="zh-CN"/>
        </w:rPr>
        <w:tab/>
      </w:r>
      <w:r>
        <w:rPr>
          <w:rFonts w:hint="eastAsia"/>
          <w:color w:val="FF0000"/>
          <w:sz w:val="28"/>
          <w:szCs w:val="28"/>
          <w:highlight w:val="yellow"/>
          <w:lang w:val="en-US" w:eastAsia="zh-CN"/>
        </w:rPr>
        <w:t>happy ending-赶走狐狸精皆大欢喜 帮助好大儿悬崖勒马</w:t>
      </w:r>
      <w:r>
        <w:rPr>
          <w:rFonts w:hint="eastAsia"/>
          <w:sz w:val="28"/>
          <w:szCs w:val="28"/>
          <w:highlight w:val="none"/>
          <w:lang w:val="en-US" w:eastAsia="zh-CN"/>
        </w:rPr>
        <w:t>”</w:t>
      </w:r>
    </w:p>
    <w:p w14:paraId="63D17532">
      <w:pPr>
        <w:widowControl w:val="0"/>
        <w:numPr>
          <w:ilvl w:val="0"/>
          <w:numId w:val="0"/>
        </w:numPr>
        <w:jc w:val="both"/>
        <w:rPr>
          <w:rFonts w:hint="eastAsia" w:eastAsia="仿宋"/>
          <w:i w:val="0"/>
          <w:iCs w:val="0"/>
          <w:sz w:val="24"/>
          <w:lang w:val="en-US" w:eastAsia="zh-CN"/>
        </w:rPr>
      </w:pPr>
    </w:p>
    <w:p w14:paraId="06A7120A">
      <w:pPr>
        <w:widowControl w:val="0"/>
        <w:numPr>
          <w:ilvl w:val="0"/>
          <w:numId w:val="0"/>
        </w:numPr>
        <w:jc w:val="both"/>
        <w:outlineLvl w:val="0"/>
        <w:rPr>
          <w:rFonts w:hint="eastAsia" w:eastAsia="仿宋"/>
          <w:b/>
          <w:bCs/>
          <w:i w:val="0"/>
          <w:iCs w:val="0"/>
          <w:sz w:val="28"/>
          <w:szCs w:val="28"/>
          <w:lang w:val="en-US" w:eastAsia="zh-CN"/>
        </w:rPr>
      </w:pPr>
      <w:bookmarkStart w:id="3" w:name="_Toc20323"/>
      <w:r>
        <w:rPr>
          <w:rFonts w:hint="eastAsia" w:eastAsia="仿宋"/>
          <w:b/>
          <w:bCs/>
          <w:i w:val="0"/>
          <w:iCs w:val="0"/>
          <w:sz w:val="28"/>
          <w:szCs w:val="28"/>
          <w:lang w:val="en-US" w:eastAsia="zh-CN"/>
        </w:rPr>
        <w:t>四、投辣椒水的凶手</w:t>
      </w:r>
      <w:bookmarkEnd w:id="3"/>
    </w:p>
    <w:p w14:paraId="3CFA5803">
      <w:pPr>
        <w:widowControl w:val="0"/>
        <w:numPr>
          <w:ilvl w:val="0"/>
          <w:numId w:val="0"/>
        </w:numPr>
        <w:ind w:firstLine="420" w:firstLineChars="0"/>
        <w:jc w:val="both"/>
        <w:rPr>
          <w:rFonts w:hint="eastAsia" w:eastAsia="仿宋"/>
          <w:i w:val="0"/>
          <w:iCs w:val="0"/>
          <w:sz w:val="28"/>
          <w:szCs w:val="28"/>
          <w:lang w:val="en-US" w:eastAsia="zh-CN"/>
        </w:rPr>
      </w:pPr>
      <w:r>
        <w:rPr>
          <w:rFonts w:hint="eastAsia" w:eastAsia="仿宋"/>
          <w:i w:val="0"/>
          <w:iCs w:val="0"/>
          <w:sz w:val="28"/>
          <w:szCs w:val="28"/>
          <w:lang w:val="en-US" w:eastAsia="zh-CN"/>
        </w:rPr>
        <w:t>五个人6瓶饮料，其中2瓶绿茶都是清茶喝的，另外四人喝的芬达，凡秋的芬达盖给了清茶第一瓶绿茶，清茶洁癖</w:t>
      </w:r>
    </w:p>
    <w:p w14:paraId="3BB184EC">
      <w:pPr>
        <w:widowControl w:val="0"/>
        <w:numPr>
          <w:ilvl w:val="0"/>
          <w:numId w:val="0"/>
        </w:numPr>
        <w:ind w:firstLine="420" w:firstLineChars="0"/>
        <w:jc w:val="both"/>
        <w:rPr>
          <w:rFonts w:hint="eastAsia" w:eastAsia="仿宋"/>
          <w:i w:val="0"/>
          <w:iCs w:val="0"/>
          <w:sz w:val="28"/>
          <w:szCs w:val="28"/>
          <w:lang w:val="en-US" w:eastAsia="zh-CN"/>
        </w:rPr>
      </w:pPr>
      <w:r>
        <w:rPr>
          <w:rFonts w:hint="eastAsia" w:eastAsia="仿宋"/>
          <w:i w:val="0"/>
          <w:iCs w:val="0"/>
          <w:sz w:val="28"/>
          <w:szCs w:val="28"/>
          <w:lang w:val="en-US" w:eastAsia="zh-CN"/>
        </w:rPr>
        <w:t>根据凡秋所说，饮料是演出之前大家就一起买好的。算上清茶和他自己，当时休息室里一共四个人，聊了一会天就一起上台表演了，只有一个人迟到了（迟到的应该是带伞的肘子），在演出前几分钟才匆忙赶上舞台。之后因为要热场互动，五个人是轮流回到后台休息的，因此每个人都有作案的时间。</w:t>
      </w:r>
    </w:p>
    <w:p w14:paraId="6FC69798">
      <w:pPr>
        <w:widowControl w:val="0"/>
        <w:numPr>
          <w:ilvl w:val="0"/>
          <w:numId w:val="0"/>
        </w:numPr>
        <w:ind w:firstLine="420" w:firstLineChars="0"/>
        <w:jc w:val="both"/>
        <w:rPr>
          <w:rFonts w:hint="default" w:eastAsia="仿宋"/>
          <w:i w:val="0"/>
          <w:iCs w:val="0"/>
          <w:sz w:val="28"/>
          <w:szCs w:val="28"/>
          <w:lang w:val="en-US" w:eastAsia="zh-CN"/>
        </w:rPr>
      </w:pPr>
      <w:r>
        <w:rPr>
          <w:rFonts w:hint="eastAsia" w:eastAsia="仿宋"/>
          <w:i w:val="0"/>
          <w:iCs w:val="0"/>
          <w:sz w:val="28"/>
          <w:szCs w:val="28"/>
          <w:lang w:val="en-US" w:eastAsia="zh-CN"/>
        </w:rPr>
        <w:t>休息室里有乐器、剪刀和胶布 还有那把滴水的伞，如果使用工具，所有人也都具备条件。</w:t>
      </w:r>
    </w:p>
    <w:p w14:paraId="50532456">
      <w:pPr>
        <w:widowControl w:val="0"/>
        <w:numPr>
          <w:ilvl w:val="0"/>
          <w:numId w:val="0"/>
        </w:numPr>
        <w:ind w:firstLine="420" w:firstLineChars="0"/>
        <w:jc w:val="both"/>
        <w:rPr>
          <w:rFonts w:hint="eastAsia" w:eastAsia="仿宋"/>
          <w:i w:val="0"/>
          <w:iCs w:val="0"/>
          <w:sz w:val="28"/>
          <w:szCs w:val="28"/>
          <w:lang w:val="en-US" w:eastAsia="zh-CN"/>
        </w:rPr>
      </w:pPr>
      <w:r>
        <w:rPr>
          <w:rFonts w:hint="eastAsia" w:eastAsia="仿宋"/>
          <w:i w:val="0"/>
          <w:iCs w:val="0"/>
          <w:sz w:val="28"/>
          <w:szCs w:val="28"/>
          <w:lang w:val="en-US" w:eastAsia="zh-CN"/>
        </w:rPr>
        <w:t>几个人都知道除了清茶和凡秋可能喝绿茶其他人都喝芬达，如果想让清茶去喝第二瓶绿茶需要满足两个条件：1、不让凡秋喝另一瓶绿茶 2、让清茶必须喝到那瓶掺杂辣椒水的绿茶。</w:t>
      </w:r>
    </w:p>
    <w:p w14:paraId="7A45CE0A">
      <w:pPr>
        <w:widowControl w:val="0"/>
        <w:numPr>
          <w:ilvl w:val="0"/>
          <w:numId w:val="0"/>
        </w:numPr>
        <w:ind w:firstLine="420" w:firstLineChars="0"/>
        <w:jc w:val="both"/>
        <w:rPr>
          <w:rFonts w:hint="default" w:eastAsia="仿宋"/>
          <w:i w:val="0"/>
          <w:iCs w:val="0"/>
          <w:sz w:val="28"/>
          <w:szCs w:val="28"/>
          <w:highlight w:val="yellow"/>
          <w:lang w:val="en-US" w:eastAsia="zh-CN"/>
        </w:rPr>
      </w:pPr>
      <w:r>
        <w:rPr>
          <w:rFonts w:hint="eastAsia" w:eastAsia="仿宋"/>
          <w:i w:val="0"/>
          <w:iCs w:val="0"/>
          <w:sz w:val="28"/>
          <w:szCs w:val="28"/>
          <w:highlight w:val="yellow"/>
          <w:lang w:val="en-US" w:eastAsia="zh-CN"/>
        </w:rPr>
        <w:t>“逻辑线不完整，白茂也是误打误撞猜到的。”那么按最可能分析，只有凡秋最容易实现，1、自己不喝绿茶，2、换瓶盖利用清茶洁癖的特点使他喝另一瓶有辣椒油的绿茶。虽然肘子最后来没参与买饮料但是他与其他两人都具备相同可能条件无法使用排除法，只能是凡秋了。</w:t>
      </w:r>
    </w:p>
    <w:p w14:paraId="19B2FD3C">
      <w:pPr>
        <w:widowControl w:val="0"/>
        <w:numPr>
          <w:ilvl w:val="0"/>
          <w:numId w:val="0"/>
        </w:numPr>
        <w:ind w:firstLine="420" w:firstLineChars="0"/>
        <w:jc w:val="both"/>
        <w:rPr>
          <w:rFonts w:hint="default" w:eastAsia="仿宋"/>
          <w:i w:val="0"/>
          <w:iCs w:val="0"/>
          <w:sz w:val="24"/>
          <w:lang w:val="en-US" w:eastAsia="zh-CN"/>
        </w:rPr>
      </w:pPr>
      <w:r>
        <w:rPr>
          <w:rFonts w:hint="eastAsia" w:eastAsia="仿宋"/>
          <w:i w:val="0"/>
          <w:iCs w:val="0"/>
          <w:sz w:val="28"/>
          <w:szCs w:val="28"/>
          <w:lang w:val="en-US" w:eastAsia="zh-CN"/>
        </w:rPr>
        <w:t>另一个角度文中“凡秋可能是从现实世界来的”以及打电话等行为这里脑补凡秋应该是AI系统吧（或者是一个GM玩家），为了推进剧情创造的。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4ACC74"/>
    <w:multiLevelType w:val="singleLevel"/>
    <w:tmpl w:val="994ACC74"/>
    <w:lvl w:ilvl="0" w:tentative="0">
      <w:start w:val="1"/>
      <w:numFmt w:val="upperLetter"/>
      <w:lvlText w:val="%1."/>
      <w:lvlJc w:val="left"/>
      <w:pPr>
        <w:tabs>
          <w:tab w:val="left" w:pos="312"/>
        </w:tabs>
      </w:pPr>
    </w:lvl>
  </w:abstractNum>
  <w:abstractNum w:abstractNumId="1">
    <w:nsid w:val="E4C9BECC"/>
    <w:multiLevelType w:val="singleLevel"/>
    <w:tmpl w:val="E4C9BECC"/>
    <w:lvl w:ilvl="0" w:tentative="0">
      <w:start w:val="1"/>
      <w:numFmt w:val="decimal"/>
      <w:lvlText w:val="(%1)"/>
      <w:lvlJc w:val="left"/>
      <w:pPr>
        <w:ind w:left="425" w:hanging="425"/>
      </w:pPr>
      <w:rPr>
        <w:rFonts w:hint="default"/>
      </w:rPr>
    </w:lvl>
  </w:abstractNum>
  <w:abstractNum w:abstractNumId="2">
    <w:nsid w:val="370FE104"/>
    <w:multiLevelType w:val="singleLevel"/>
    <w:tmpl w:val="370FE104"/>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JmMDBkOWIwZmY1YzhiNDBjYWYyMzQ0ODAxMjdmZTgifQ=="/>
  </w:docVars>
  <w:rsids>
    <w:rsidRoot w:val="2DFC3F12"/>
    <w:rsid w:val="000F1EE7"/>
    <w:rsid w:val="025513B7"/>
    <w:rsid w:val="05112375"/>
    <w:rsid w:val="05164E7B"/>
    <w:rsid w:val="05595CE0"/>
    <w:rsid w:val="05617E94"/>
    <w:rsid w:val="05660F29"/>
    <w:rsid w:val="07B000B2"/>
    <w:rsid w:val="081643D3"/>
    <w:rsid w:val="0821101B"/>
    <w:rsid w:val="08CC65F5"/>
    <w:rsid w:val="09130588"/>
    <w:rsid w:val="094127BE"/>
    <w:rsid w:val="09AA18C7"/>
    <w:rsid w:val="0A9A6B7F"/>
    <w:rsid w:val="0B7E395E"/>
    <w:rsid w:val="0E2F75DE"/>
    <w:rsid w:val="103C2486"/>
    <w:rsid w:val="124403A9"/>
    <w:rsid w:val="16DD1367"/>
    <w:rsid w:val="176623BE"/>
    <w:rsid w:val="18B24710"/>
    <w:rsid w:val="1AAB1FD4"/>
    <w:rsid w:val="1B0A113B"/>
    <w:rsid w:val="1C1A2899"/>
    <w:rsid w:val="1C913B5A"/>
    <w:rsid w:val="1E772A03"/>
    <w:rsid w:val="1FB47F32"/>
    <w:rsid w:val="216F0460"/>
    <w:rsid w:val="22504974"/>
    <w:rsid w:val="235119AC"/>
    <w:rsid w:val="23540410"/>
    <w:rsid w:val="236C6787"/>
    <w:rsid w:val="24974308"/>
    <w:rsid w:val="25022086"/>
    <w:rsid w:val="25C64874"/>
    <w:rsid w:val="29D63C91"/>
    <w:rsid w:val="2A282498"/>
    <w:rsid w:val="2AA06EA0"/>
    <w:rsid w:val="2D9A2E53"/>
    <w:rsid w:val="2D9C5DE6"/>
    <w:rsid w:val="2DFC3F12"/>
    <w:rsid w:val="2E1819E5"/>
    <w:rsid w:val="30615455"/>
    <w:rsid w:val="30B32E72"/>
    <w:rsid w:val="31226BB5"/>
    <w:rsid w:val="31547AA0"/>
    <w:rsid w:val="331D5DD9"/>
    <w:rsid w:val="340978C3"/>
    <w:rsid w:val="36F31241"/>
    <w:rsid w:val="37B7060B"/>
    <w:rsid w:val="381E119C"/>
    <w:rsid w:val="387E4B15"/>
    <w:rsid w:val="3B13261E"/>
    <w:rsid w:val="3CCA76D0"/>
    <w:rsid w:val="3D0715A3"/>
    <w:rsid w:val="3E4E3482"/>
    <w:rsid w:val="409C0178"/>
    <w:rsid w:val="432804C5"/>
    <w:rsid w:val="43D131E8"/>
    <w:rsid w:val="45D27111"/>
    <w:rsid w:val="464B4937"/>
    <w:rsid w:val="4696659C"/>
    <w:rsid w:val="47237724"/>
    <w:rsid w:val="48376AB4"/>
    <w:rsid w:val="48877C89"/>
    <w:rsid w:val="4A220725"/>
    <w:rsid w:val="4ACF7478"/>
    <w:rsid w:val="4B746598"/>
    <w:rsid w:val="4EDB288F"/>
    <w:rsid w:val="50476D73"/>
    <w:rsid w:val="52145A08"/>
    <w:rsid w:val="55C5605C"/>
    <w:rsid w:val="56D504FC"/>
    <w:rsid w:val="571A11BE"/>
    <w:rsid w:val="57792C45"/>
    <w:rsid w:val="584368C5"/>
    <w:rsid w:val="59350668"/>
    <w:rsid w:val="5A674620"/>
    <w:rsid w:val="5B3E6EE9"/>
    <w:rsid w:val="5C3F313D"/>
    <w:rsid w:val="5CBD09E0"/>
    <w:rsid w:val="5D0435E4"/>
    <w:rsid w:val="5E106136"/>
    <w:rsid w:val="5F645C05"/>
    <w:rsid w:val="62A6039C"/>
    <w:rsid w:val="64AE0C96"/>
    <w:rsid w:val="6525440C"/>
    <w:rsid w:val="671F0EEA"/>
    <w:rsid w:val="684E423A"/>
    <w:rsid w:val="69D543B5"/>
    <w:rsid w:val="6A200636"/>
    <w:rsid w:val="6A3412CB"/>
    <w:rsid w:val="6ACF4D1C"/>
    <w:rsid w:val="6B5F7676"/>
    <w:rsid w:val="6D2B5F36"/>
    <w:rsid w:val="6F8D30D8"/>
    <w:rsid w:val="706728E4"/>
    <w:rsid w:val="71770316"/>
    <w:rsid w:val="72226E86"/>
    <w:rsid w:val="72F01BB6"/>
    <w:rsid w:val="73ED7E03"/>
    <w:rsid w:val="74D326E8"/>
    <w:rsid w:val="755E01EE"/>
    <w:rsid w:val="75644102"/>
    <w:rsid w:val="765C57B4"/>
    <w:rsid w:val="77610556"/>
    <w:rsid w:val="79E26883"/>
    <w:rsid w:val="7D893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2525</Words>
  <Characters>2755</Characters>
  <Lines>0</Lines>
  <Paragraphs>0</Paragraphs>
  <TotalTime>6</TotalTime>
  <ScaleCrop>false</ScaleCrop>
  <LinksUpToDate>false</LinksUpToDate>
  <CharactersWithSpaces>2810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2025-02-04T11:03:00Z</dcterms:created>
  <dc:creator>安浩</dc:creator>
  <cp:lastModifiedBy>安浩</cp:lastModifiedBy>
  <dcterms:modified xsi:type="dcterms:W3CDTF">2025-02-06T03:16:33Z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B8D00CC19E7D4605B4BDA8432BF23906_13</vt:lpwstr>
  </property>
  <property fmtid="{D5CDD505-2E9C-101B-9397-08002B2CF9AE}" pid="4" name="KSOTemplateDocerSaveRecord">
    <vt:lpwstr>eyJoZGlkIjoiZDRjMWE2OTM1YzBkYmIwM2NhMjA3ZTNiYmYyNjY5Y2MiLCJ1c2VySWQiOiIxNTYwNTc5MjY3In0=</vt:lpwstr>
  </property>
</Properties>
</file>