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C07C2A72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1.辣椒油事件：凡秋</w:t>
      </w:r>
      <w:r>
        <w:t>把自己的芬达盖子盖到清茶</w:t>
      </w:r>
      <w:r>
        <w:rPr>
          <w:lang w:val="en-US"/>
        </w:rPr>
        <w:t>的</w:t>
      </w:r>
      <w:r>
        <w:t>半瓶绿茶里</w:t>
      </w:r>
      <w:r>
        <w:rPr>
          <w:lang w:val="en-US"/>
        </w:rPr>
        <w:t>，由于清茶不喜欢喝别人动过的饮料，于是下意识选择那个“看上去没被动过”的整瓶绿茶，红色包装的绿茶也对辣椒油起到了掩盖作用。</w:t>
      </w:r>
    </w:p>
    <w:p w14:paraId="5BEFE16C"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三线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：大前提是拿到黑卡后到马路上被车撞启动回溯</w:t>
      </w:r>
    </w:p>
    <w:p w14:paraId="348C890E"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给冷辰一瓶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芬达，海边话题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，替他被车撞</w:t>
      </w:r>
      <w:r>
        <w:rPr>
          <w:rFonts w:hint="default"/>
          <w:lang w:val="en-US" w:eastAsia="zh-CN"/>
        </w:rPr>
        <w:t>+1</w:t>
      </w:r>
    </w:p>
    <w:p w14:paraId="1746656C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在医院支开冷辰，季极好感＋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，关心生意好感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，答应去谈生意，给一瓶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无糖可乐</w:t>
      </w:r>
    </w:p>
    <w:p w14:paraId="1E2E9EF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接电话去</w:t>
      </w:r>
      <w:r>
        <w:rPr>
          <w:rFonts w:hint="default"/>
          <w:lang w:val="en-US" w:eastAsia="zh-CN"/>
        </w:rPr>
        <w:t>livehouse</w:t>
      </w:r>
      <w:r>
        <w:rPr>
          <w:rFonts w:hint="eastAsia"/>
          <w:lang w:val="en-US" w:eastAsia="zh-CN"/>
        </w:rPr>
        <w:t>清茶好感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，接受黑卡季亦好感</w:t>
      </w:r>
      <w:r>
        <w:rPr>
          <w:rFonts w:hint="default"/>
          <w:lang w:val="en-US" w:eastAsia="zh-CN"/>
        </w:rPr>
        <w:t>-1</w:t>
      </w:r>
    </w:p>
    <w:p w14:paraId="AC20063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在游戏结束前跑到马路上被车撞启动回溯，重启进入</w:t>
      </w:r>
      <w:r>
        <w:rPr>
          <w:rFonts w:hint="default"/>
          <w:lang w:val="en-US" w:eastAsia="zh-CN"/>
        </w:rPr>
        <w:t>livehouse</w:t>
      </w:r>
    </w:p>
    <w:p w14:paraId="04FD3BE2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拒绝黑卡，进入清茶线，当面阻止清茶，好感</w:t>
      </w:r>
      <w:r>
        <w:rPr>
          <w:rFonts w:hint="default"/>
          <w:lang w:val="en-US" w:eastAsia="zh-CN"/>
        </w:rPr>
        <w:t>+2</w:t>
      </w:r>
    </w:p>
    <w:p w14:paraId="F2F72114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然后凭借休息室的售货机，买负好感饮料，防止进入</w:t>
      </w:r>
      <w:r>
        <w:rPr>
          <w:rFonts w:hint="default"/>
          <w:lang w:val="en-US" w:eastAsia="zh-CN"/>
        </w:rPr>
        <w:t>love</w:t>
      </w:r>
      <w:r>
        <w:rPr>
          <w:rFonts w:hint="eastAsia"/>
          <w:lang w:val="en-US" w:eastAsia="zh-CN"/>
        </w:rPr>
        <w:t>线</w:t>
      </w:r>
    </w:p>
    <w:p w14:paraId="A223EDB7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次日跟季极谈生意时掏出</w:t>
      </w:r>
      <w:r>
        <w:rPr>
          <w:rFonts w:hint="default"/>
          <w:lang w:val="en-US" w:eastAsia="zh-CN"/>
        </w:rPr>
        <w:t>5000</w:t>
      </w:r>
      <w:r>
        <w:rPr>
          <w:rFonts w:hint="eastAsia"/>
          <w:lang w:val="en-US" w:eastAsia="zh-CN"/>
        </w:rPr>
        <w:t>万说这个总裁我养的（提前准备负好感饮料防止被迷恋）</w:t>
      </w:r>
    </w:p>
    <w:p w14:paraId="18E8B129">
      <w:pPr>
        <w:pStyle w:val="style0"/>
        <w:rPr>
          <w:rFonts w:hint="eastAsia"/>
          <w:lang w:val="en-US" w:eastAsia="zh-CN"/>
        </w:rPr>
      </w:pPr>
    </w:p>
    <w:p w14:paraId="E33A7EE8">
      <w:pPr>
        <w:pStyle w:val="style179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</w:t>
      </w: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，第一次被车撞时回溯可以刷冷辰好感度</w:t>
      </w:r>
    </w:p>
    <w:p w14:paraId="E2ADDFAB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</w:p>
    <w:p w14:paraId="4B91BD02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</w:p>
    <w:p w14:paraId="332D2F45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 w14:paraId="8E69FC91">
      <w:pPr>
        <w:pStyle w:val="style0"/>
        <w:rPr>
          <w:lang w:val="en-US"/>
        </w:rPr>
      </w:pPr>
      <w:r>
        <w:rPr>
          <w:rFonts w:hint="default"/>
          <w:lang w:val="en-US" w:eastAsia="zh-CN"/>
        </w:rPr>
        <w:t xml:space="preserve">          </w:t>
      </w:r>
    </w:p>
    <w:p w14:paraId="98469571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3A18B8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BCB0676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320</Words>
  <Characters>355</Characters>
  <Application>WPS Office</Application>
  <Paragraphs>16</Paragraphs>
  <CharactersWithSpaces>389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2025-02-06T10:46:16Z</dcterms:created>
  <dc:creator>LGE-AN00</dc:creator>
  <lastModifiedBy>2407FRK8EC</lastModifiedBy>
  <dcterms:modified xsi:type="dcterms:W3CDTF">2025-02-06T10:46:16Z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4424f0e40a804bffbf5cd174d4c7b15c_23</vt:lpwstr>
  </property>
</Properties>
</file>