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69B" w:rsidRPr="008A169B" w:rsidRDefault="008A169B" w:rsidP="008A169B">
      <w:pPr>
        <w:spacing w:line="360" w:lineRule="auto"/>
        <w:jc w:val="center"/>
        <w:rPr>
          <w:b/>
          <w:sz w:val="32"/>
          <w:szCs w:val="32"/>
        </w:rPr>
      </w:pPr>
      <w:r w:rsidRPr="008A169B">
        <w:rPr>
          <w:b/>
          <w:sz w:val="32"/>
          <w:szCs w:val="32"/>
        </w:rPr>
        <w:t>财务报销流程及注意事项</w:t>
      </w:r>
    </w:p>
    <w:p w:rsidR="009A31E0" w:rsidRPr="007C6215" w:rsidRDefault="000307BD" w:rsidP="008A169B">
      <w:pPr>
        <w:spacing w:line="360" w:lineRule="auto"/>
        <w:rPr>
          <w:b/>
          <w:sz w:val="24"/>
          <w:szCs w:val="24"/>
        </w:rPr>
      </w:pPr>
      <w:r w:rsidRPr="007C6215">
        <w:rPr>
          <w:rFonts w:hint="eastAsia"/>
          <w:b/>
          <w:sz w:val="24"/>
          <w:szCs w:val="24"/>
        </w:rPr>
        <w:t>1.</w:t>
      </w:r>
      <w:r w:rsidRPr="007C6215">
        <w:rPr>
          <w:rFonts w:hint="eastAsia"/>
          <w:b/>
          <w:sz w:val="24"/>
          <w:szCs w:val="24"/>
        </w:rPr>
        <w:t>总体流程</w:t>
      </w:r>
    </w:p>
    <w:p w:rsidR="000307BD" w:rsidRPr="008A169B" w:rsidRDefault="000307BD" w:rsidP="008A169B">
      <w:pPr>
        <w:spacing w:line="360" w:lineRule="auto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（</w:t>
      </w:r>
      <w:r w:rsidRPr="008A169B">
        <w:rPr>
          <w:rFonts w:hint="eastAsia"/>
          <w:sz w:val="24"/>
          <w:szCs w:val="24"/>
        </w:rPr>
        <w:t>1</w:t>
      </w:r>
      <w:r w:rsidRPr="008A169B">
        <w:rPr>
          <w:rFonts w:hint="eastAsia"/>
          <w:sz w:val="24"/>
          <w:szCs w:val="24"/>
        </w:rPr>
        <w:t>）收集、整理票据；</w:t>
      </w:r>
    </w:p>
    <w:p w:rsidR="000307BD" w:rsidRPr="008A169B" w:rsidRDefault="000307BD" w:rsidP="008A169B">
      <w:pPr>
        <w:spacing w:line="360" w:lineRule="auto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（</w:t>
      </w:r>
      <w:r w:rsidRPr="008A169B">
        <w:rPr>
          <w:rFonts w:hint="eastAsia"/>
          <w:sz w:val="24"/>
          <w:szCs w:val="24"/>
        </w:rPr>
        <w:t>2</w:t>
      </w:r>
      <w:r w:rsidRPr="008A169B">
        <w:rPr>
          <w:rFonts w:hint="eastAsia"/>
          <w:sz w:val="24"/>
          <w:szCs w:val="24"/>
        </w:rPr>
        <w:t>）在财务报销系统中填写信息，预约时间；</w:t>
      </w:r>
    </w:p>
    <w:p w:rsidR="000307BD" w:rsidRPr="008A169B" w:rsidRDefault="000307BD" w:rsidP="008A169B">
      <w:pPr>
        <w:spacing w:line="360" w:lineRule="auto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（</w:t>
      </w:r>
      <w:r w:rsidRPr="008A169B">
        <w:rPr>
          <w:rFonts w:hint="eastAsia"/>
          <w:sz w:val="24"/>
          <w:szCs w:val="24"/>
        </w:rPr>
        <w:t>3</w:t>
      </w:r>
      <w:r w:rsidRPr="008A169B">
        <w:rPr>
          <w:rFonts w:hint="eastAsia"/>
          <w:sz w:val="24"/>
          <w:szCs w:val="24"/>
        </w:rPr>
        <w:t>）打印预约单，张贴发票</w:t>
      </w:r>
      <w:r w:rsidR="002E5785" w:rsidRPr="008A169B">
        <w:rPr>
          <w:rFonts w:hint="eastAsia"/>
          <w:sz w:val="24"/>
          <w:szCs w:val="24"/>
        </w:rPr>
        <w:t>，签字</w:t>
      </w:r>
      <w:r w:rsidRPr="008A169B">
        <w:rPr>
          <w:rFonts w:hint="eastAsia"/>
          <w:sz w:val="24"/>
          <w:szCs w:val="24"/>
        </w:rPr>
        <w:t>。</w:t>
      </w:r>
    </w:p>
    <w:p w:rsidR="000307BD" w:rsidRPr="008A169B" w:rsidRDefault="000307BD" w:rsidP="008A169B">
      <w:pPr>
        <w:spacing w:line="360" w:lineRule="auto"/>
        <w:rPr>
          <w:sz w:val="24"/>
          <w:szCs w:val="24"/>
        </w:rPr>
      </w:pPr>
    </w:p>
    <w:p w:rsidR="000307BD" w:rsidRPr="007C6215" w:rsidRDefault="000307BD" w:rsidP="008A169B">
      <w:pPr>
        <w:spacing w:line="360" w:lineRule="auto"/>
        <w:rPr>
          <w:b/>
          <w:sz w:val="24"/>
          <w:szCs w:val="24"/>
        </w:rPr>
      </w:pPr>
      <w:r w:rsidRPr="007C6215">
        <w:rPr>
          <w:rFonts w:hint="eastAsia"/>
          <w:b/>
          <w:sz w:val="24"/>
          <w:szCs w:val="24"/>
        </w:rPr>
        <w:t>2.</w:t>
      </w:r>
      <w:r w:rsidRPr="007C6215">
        <w:rPr>
          <w:rFonts w:hint="eastAsia"/>
          <w:b/>
          <w:sz w:val="24"/>
          <w:szCs w:val="24"/>
        </w:rPr>
        <w:t>网上预约报账</w:t>
      </w:r>
    </w:p>
    <w:p w:rsidR="002E5785" w:rsidRPr="008A169B" w:rsidRDefault="000307BD" w:rsidP="008A169B">
      <w:pPr>
        <w:spacing w:line="360" w:lineRule="auto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（</w:t>
      </w:r>
      <w:r w:rsidRPr="008A169B">
        <w:rPr>
          <w:rFonts w:hint="eastAsia"/>
          <w:sz w:val="24"/>
          <w:szCs w:val="24"/>
        </w:rPr>
        <w:t>1</w:t>
      </w:r>
      <w:r w:rsidRPr="008A169B">
        <w:rPr>
          <w:rFonts w:hint="eastAsia"/>
          <w:sz w:val="24"/>
          <w:szCs w:val="24"/>
        </w:rPr>
        <w:t>）登录系统</w:t>
      </w:r>
      <w:r w:rsidR="00E8613F" w:rsidRPr="008A169B">
        <w:rPr>
          <w:rFonts w:hint="eastAsia"/>
          <w:sz w:val="24"/>
          <w:szCs w:val="24"/>
        </w:rPr>
        <w:t>：</w:t>
      </w:r>
      <w:r w:rsidRPr="008A169B">
        <w:rPr>
          <w:sz w:val="24"/>
          <w:szCs w:val="24"/>
        </w:rPr>
        <w:t>http://cwcx.uestc.edu.cn/WFManager/login.jsp</w:t>
      </w:r>
    </w:p>
    <w:p w:rsidR="000307BD" w:rsidRPr="008A169B" w:rsidRDefault="000307BD" w:rsidP="008A169B">
      <w:pPr>
        <w:spacing w:line="360" w:lineRule="auto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（</w:t>
      </w:r>
      <w:r w:rsidRPr="008A169B">
        <w:rPr>
          <w:rFonts w:hint="eastAsia"/>
          <w:sz w:val="24"/>
          <w:szCs w:val="24"/>
        </w:rPr>
        <w:t>2</w:t>
      </w:r>
      <w:r w:rsidRPr="008A169B">
        <w:rPr>
          <w:rFonts w:hint="eastAsia"/>
          <w:sz w:val="24"/>
          <w:szCs w:val="24"/>
        </w:rPr>
        <w:t>）预约报账分为四个类别：</w:t>
      </w:r>
    </w:p>
    <w:p w:rsidR="000307BD" w:rsidRPr="008A169B" w:rsidRDefault="000307BD" w:rsidP="008A169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报销业务：常规报销业务，</w:t>
      </w:r>
      <w:r w:rsidR="003F1232" w:rsidRPr="008A169B">
        <w:rPr>
          <w:rFonts w:hint="eastAsia"/>
          <w:sz w:val="24"/>
          <w:szCs w:val="24"/>
        </w:rPr>
        <w:t>除了差旅费和劳务费都约在该项；</w:t>
      </w:r>
    </w:p>
    <w:p w:rsidR="000307BD" w:rsidRPr="008A169B" w:rsidRDefault="000307BD" w:rsidP="008A169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差旅费业务：</w:t>
      </w:r>
      <w:r w:rsidR="003F1232" w:rsidRPr="008A169B">
        <w:rPr>
          <w:rFonts w:hint="eastAsia"/>
          <w:sz w:val="24"/>
          <w:szCs w:val="24"/>
        </w:rPr>
        <w:t>出差产生的费用报销；</w:t>
      </w:r>
    </w:p>
    <w:p w:rsidR="000307BD" w:rsidRPr="008A169B" w:rsidRDefault="000307BD" w:rsidP="008A169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借款业务：基本用不到</w:t>
      </w:r>
      <w:r w:rsidR="003F1232" w:rsidRPr="008A169B">
        <w:rPr>
          <w:rFonts w:hint="eastAsia"/>
          <w:sz w:val="24"/>
          <w:szCs w:val="24"/>
        </w:rPr>
        <w:t>；</w:t>
      </w:r>
    </w:p>
    <w:p w:rsidR="000307BD" w:rsidRPr="008A169B" w:rsidRDefault="000307BD" w:rsidP="008A169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酬金业务：</w:t>
      </w:r>
      <w:r w:rsidR="003F1232" w:rsidRPr="008A169B">
        <w:rPr>
          <w:rFonts w:hint="eastAsia"/>
          <w:sz w:val="24"/>
          <w:szCs w:val="24"/>
        </w:rPr>
        <w:t>劳务费。</w:t>
      </w:r>
    </w:p>
    <w:p w:rsidR="002E5785" w:rsidRPr="008A169B" w:rsidRDefault="00E8613F" w:rsidP="008A169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sz w:val="24"/>
          <w:szCs w:val="24"/>
        </w:rPr>
        <w:t>除此之外</w:t>
      </w:r>
      <w:r w:rsidRPr="008A169B">
        <w:rPr>
          <w:rFonts w:hint="eastAsia"/>
          <w:sz w:val="24"/>
          <w:szCs w:val="24"/>
        </w:rPr>
        <w:t>，</w:t>
      </w:r>
      <w:r w:rsidRPr="008A169B">
        <w:rPr>
          <w:sz w:val="24"/>
          <w:szCs w:val="24"/>
        </w:rPr>
        <w:t>还有一类预约是研究生助研金</w:t>
      </w:r>
      <w:r w:rsidRPr="008A169B">
        <w:rPr>
          <w:rFonts w:hint="eastAsia"/>
          <w:sz w:val="24"/>
          <w:szCs w:val="24"/>
        </w:rPr>
        <w:t>，</w:t>
      </w:r>
      <w:r w:rsidRPr="008A169B">
        <w:rPr>
          <w:sz w:val="24"/>
          <w:szCs w:val="24"/>
        </w:rPr>
        <w:t>在系统右上角</w:t>
      </w:r>
      <w:r w:rsidRPr="008A169B">
        <w:rPr>
          <w:rFonts w:hint="eastAsia"/>
          <w:sz w:val="24"/>
          <w:szCs w:val="24"/>
        </w:rPr>
        <w:t>“奖助学金”进入。</w:t>
      </w:r>
    </w:p>
    <w:p w:rsidR="00E8613F" w:rsidRPr="008A169B" w:rsidRDefault="00E8613F" w:rsidP="008A169B">
      <w:pPr>
        <w:spacing w:line="360" w:lineRule="auto"/>
        <w:rPr>
          <w:sz w:val="24"/>
          <w:szCs w:val="24"/>
        </w:rPr>
      </w:pPr>
    </w:p>
    <w:p w:rsidR="00E8613F" w:rsidRPr="007C6215" w:rsidRDefault="00E8613F" w:rsidP="008A169B">
      <w:pPr>
        <w:spacing w:line="360" w:lineRule="auto"/>
        <w:rPr>
          <w:b/>
          <w:sz w:val="24"/>
          <w:szCs w:val="24"/>
        </w:rPr>
      </w:pPr>
      <w:r w:rsidRPr="007C6215">
        <w:rPr>
          <w:rFonts w:hint="eastAsia"/>
          <w:b/>
          <w:sz w:val="24"/>
          <w:szCs w:val="24"/>
        </w:rPr>
        <w:t>3.</w:t>
      </w:r>
      <w:r w:rsidRPr="007C6215">
        <w:rPr>
          <w:rFonts w:hint="eastAsia"/>
          <w:b/>
          <w:sz w:val="24"/>
          <w:szCs w:val="24"/>
        </w:rPr>
        <w:t>准备材料及张贴发票</w:t>
      </w:r>
    </w:p>
    <w:p w:rsidR="00E8613F" w:rsidRPr="008A169B" w:rsidRDefault="00E8613F" w:rsidP="008A169B">
      <w:pPr>
        <w:spacing w:line="360" w:lineRule="auto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（</w:t>
      </w:r>
      <w:r w:rsidRPr="008A169B">
        <w:rPr>
          <w:rFonts w:hint="eastAsia"/>
          <w:sz w:val="24"/>
          <w:szCs w:val="24"/>
        </w:rPr>
        <w:t>1</w:t>
      </w:r>
      <w:r w:rsidRPr="008A169B">
        <w:rPr>
          <w:rFonts w:hint="eastAsia"/>
          <w:sz w:val="24"/>
          <w:szCs w:val="24"/>
        </w:rPr>
        <w:t>）</w:t>
      </w:r>
      <w:r w:rsidR="008A76E9" w:rsidRPr="008A169B">
        <w:rPr>
          <w:rFonts w:hint="eastAsia"/>
          <w:sz w:val="24"/>
          <w:szCs w:val="24"/>
        </w:rPr>
        <w:t>每张发票需要三个人签字。</w:t>
      </w:r>
      <w:r w:rsidRPr="008A169B">
        <w:rPr>
          <w:rFonts w:hint="eastAsia"/>
          <w:sz w:val="24"/>
          <w:szCs w:val="24"/>
        </w:rPr>
        <w:t>发票张贴方法：</w:t>
      </w:r>
    </w:p>
    <w:p w:rsidR="00E8613F" w:rsidRPr="008A169B" w:rsidRDefault="00E8613F" w:rsidP="008A169B">
      <w:pPr>
        <w:spacing w:line="360" w:lineRule="auto"/>
        <w:ind w:firstLine="420"/>
        <w:rPr>
          <w:sz w:val="24"/>
          <w:szCs w:val="24"/>
        </w:rPr>
      </w:pPr>
      <w:r w:rsidRPr="008A169B">
        <w:rPr>
          <w:sz w:val="24"/>
          <w:szCs w:val="24"/>
        </w:rPr>
        <w:t>http://www.jcc.uestc.edu.cn/a/fuwunianzhuanlan/fuwuzhinan/2017/0601/811.html</w:t>
      </w:r>
    </w:p>
    <w:p w:rsidR="00E75CF9" w:rsidRPr="008A169B" w:rsidRDefault="00E8613F" w:rsidP="008A169B">
      <w:pPr>
        <w:spacing w:line="360" w:lineRule="auto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（</w:t>
      </w:r>
      <w:r w:rsidRPr="008A169B">
        <w:rPr>
          <w:rFonts w:hint="eastAsia"/>
          <w:sz w:val="24"/>
          <w:szCs w:val="24"/>
        </w:rPr>
        <w:t>2</w:t>
      </w:r>
      <w:r w:rsidRPr="008A169B">
        <w:rPr>
          <w:rFonts w:hint="eastAsia"/>
          <w:sz w:val="24"/>
          <w:szCs w:val="24"/>
        </w:rPr>
        <w:t>）</w:t>
      </w:r>
      <w:r w:rsidR="00E75CF9" w:rsidRPr="008A169B">
        <w:rPr>
          <w:rFonts w:hint="eastAsia"/>
          <w:sz w:val="24"/>
          <w:szCs w:val="24"/>
        </w:rPr>
        <w:t>常规报销业务：</w:t>
      </w:r>
    </w:p>
    <w:p w:rsidR="00E8613F" w:rsidRPr="008A169B" w:rsidRDefault="00E8613F" w:rsidP="008A169B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单张发票超过</w:t>
      </w:r>
      <w:r w:rsidRPr="008A169B">
        <w:rPr>
          <w:rFonts w:hint="eastAsia"/>
          <w:sz w:val="24"/>
          <w:szCs w:val="24"/>
        </w:rPr>
        <w:t>200</w:t>
      </w:r>
      <w:r w:rsidRPr="008A169B">
        <w:rPr>
          <w:rFonts w:hint="eastAsia"/>
          <w:sz w:val="24"/>
          <w:szCs w:val="24"/>
        </w:rPr>
        <w:t>元时，应采用刷卡支付</w:t>
      </w:r>
      <w:r w:rsidR="00FD2AF0" w:rsidRPr="008A169B">
        <w:rPr>
          <w:rFonts w:hint="eastAsia"/>
          <w:sz w:val="24"/>
          <w:szCs w:val="24"/>
        </w:rPr>
        <w:t>或对公转账</w:t>
      </w:r>
      <w:r w:rsidRPr="008A169B">
        <w:rPr>
          <w:rFonts w:hint="eastAsia"/>
          <w:sz w:val="24"/>
          <w:szCs w:val="24"/>
        </w:rPr>
        <w:t>，报销时提供刷卡记录。若无刷卡记录，应填写“</w:t>
      </w:r>
      <w:r w:rsidRPr="008A169B">
        <w:rPr>
          <w:rFonts w:hint="eastAsia"/>
          <w:b/>
          <w:sz w:val="24"/>
          <w:szCs w:val="24"/>
        </w:rPr>
        <w:t>特殊事项审批表</w:t>
      </w:r>
      <w:r w:rsidRPr="008A169B">
        <w:rPr>
          <w:rFonts w:hint="eastAsia"/>
          <w:sz w:val="24"/>
          <w:szCs w:val="24"/>
        </w:rPr>
        <w:t>”，</w:t>
      </w:r>
      <w:r w:rsidR="00EB2DF7" w:rsidRPr="008A169B">
        <w:rPr>
          <w:rFonts w:hint="eastAsia"/>
          <w:sz w:val="24"/>
          <w:szCs w:val="24"/>
        </w:rPr>
        <w:t>示例如下。最后</w:t>
      </w:r>
      <w:r w:rsidRPr="008A169B">
        <w:rPr>
          <w:rFonts w:hint="eastAsia"/>
          <w:sz w:val="24"/>
          <w:szCs w:val="24"/>
        </w:rPr>
        <w:t>由牛老师签字；</w:t>
      </w:r>
    </w:p>
    <w:p w:rsidR="00EB2DF7" w:rsidRPr="007C6215" w:rsidRDefault="00EB2DF7" w:rsidP="008A169B">
      <w:pPr>
        <w:pStyle w:val="a3"/>
        <w:spacing w:line="360" w:lineRule="auto"/>
        <w:ind w:left="1260" w:firstLineChars="0" w:firstLine="0"/>
        <w:rPr>
          <w:i/>
          <w:sz w:val="24"/>
          <w:szCs w:val="24"/>
        </w:rPr>
      </w:pPr>
      <w:r w:rsidRPr="007C6215">
        <w:rPr>
          <w:i/>
          <w:sz w:val="24"/>
          <w:szCs w:val="24"/>
        </w:rPr>
        <w:t>示例</w:t>
      </w:r>
      <w:r w:rsidRPr="007C6215">
        <w:rPr>
          <w:rFonts w:hint="eastAsia"/>
          <w:i/>
          <w:sz w:val="24"/>
          <w:szCs w:val="24"/>
        </w:rPr>
        <w:t>：</w:t>
      </w:r>
      <w:r w:rsidRPr="007C6215">
        <w:rPr>
          <w:i/>
          <w:sz w:val="24"/>
          <w:szCs w:val="24"/>
        </w:rPr>
        <w:t>本次交易采用现金支付</w:t>
      </w:r>
      <w:r w:rsidRPr="007C6215">
        <w:rPr>
          <w:rFonts w:hint="eastAsia"/>
          <w:i/>
          <w:sz w:val="24"/>
          <w:szCs w:val="24"/>
        </w:rPr>
        <w:t>/</w:t>
      </w:r>
      <w:r w:rsidRPr="007C6215">
        <w:rPr>
          <w:rFonts w:hint="eastAsia"/>
          <w:i/>
          <w:sz w:val="24"/>
          <w:szCs w:val="24"/>
        </w:rPr>
        <w:t>由学生垫付，故没有刷卡记录，特此说明。</w:t>
      </w:r>
    </w:p>
    <w:p w:rsidR="00E8613F" w:rsidRPr="008A169B" w:rsidRDefault="00EB2DF7" w:rsidP="008A169B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图书资料、办公用品耗材、打印复印等，单张发票超过</w:t>
      </w:r>
      <w:r w:rsidRPr="008A169B">
        <w:rPr>
          <w:rFonts w:hint="eastAsia"/>
          <w:sz w:val="24"/>
          <w:szCs w:val="24"/>
        </w:rPr>
        <w:t>200</w:t>
      </w:r>
      <w:r w:rsidRPr="008A169B">
        <w:rPr>
          <w:rFonts w:hint="eastAsia"/>
          <w:sz w:val="24"/>
          <w:szCs w:val="24"/>
        </w:rPr>
        <w:t>的，应提供发票清单（明细）。</w:t>
      </w:r>
    </w:p>
    <w:p w:rsidR="002E5785" w:rsidRPr="008A169B" w:rsidRDefault="00E75CF9" w:rsidP="008A169B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sz w:val="24"/>
          <w:szCs w:val="24"/>
        </w:rPr>
        <w:t>单张发票超过</w:t>
      </w:r>
      <w:r w:rsidRPr="008A169B">
        <w:rPr>
          <w:rFonts w:hint="eastAsia"/>
          <w:sz w:val="24"/>
          <w:szCs w:val="24"/>
        </w:rPr>
        <w:t>3000</w:t>
      </w:r>
      <w:r w:rsidR="002E5785" w:rsidRPr="008A169B">
        <w:rPr>
          <w:rFonts w:hint="eastAsia"/>
          <w:sz w:val="24"/>
          <w:szCs w:val="24"/>
        </w:rPr>
        <w:t>元</w:t>
      </w:r>
      <w:r w:rsidRPr="008A169B">
        <w:rPr>
          <w:rFonts w:hint="eastAsia"/>
          <w:sz w:val="24"/>
          <w:szCs w:val="24"/>
        </w:rPr>
        <w:t>时，应提供发票验真记录。验真地址：</w:t>
      </w:r>
    </w:p>
    <w:p w:rsidR="002E5785" w:rsidRPr="008A169B" w:rsidRDefault="00E75CF9" w:rsidP="008A169B">
      <w:pPr>
        <w:pStyle w:val="a3"/>
        <w:spacing w:line="360" w:lineRule="auto"/>
        <w:ind w:left="840" w:firstLineChars="0"/>
        <w:rPr>
          <w:sz w:val="24"/>
          <w:szCs w:val="24"/>
        </w:rPr>
      </w:pPr>
      <w:r w:rsidRPr="008A169B">
        <w:rPr>
          <w:sz w:val="24"/>
          <w:szCs w:val="24"/>
        </w:rPr>
        <w:lastRenderedPageBreak/>
        <w:t>http://wsbs.sc-n-tax.gov.cn/sscx/fpcy.html</w:t>
      </w:r>
      <w:r w:rsidRPr="008A169B">
        <w:rPr>
          <w:rFonts w:hint="eastAsia"/>
          <w:sz w:val="24"/>
          <w:szCs w:val="24"/>
        </w:rPr>
        <w:t>（四川），</w:t>
      </w:r>
    </w:p>
    <w:p w:rsidR="00E75CF9" w:rsidRPr="008A169B" w:rsidRDefault="00E75CF9" w:rsidP="008A169B">
      <w:pPr>
        <w:pStyle w:val="a3"/>
        <w:spacing w:line="360" w:lineRule="auto"/>
        <w:ind w:left="840" w:firstLineChars="0"/>
        <w:rPr>
          <w:sz w:val="24"/>
          <w:szCs w:val="24"/>
        </w:rPr>
      </w:pPr>
      <w:r w:rsidRPr="008A169B">
        <w:rPr>
          <w:sz w:val="24"/>
          <w:szCs w:val="24"/>
        </w:rPr>
        <w:t xml:space="preserve">https://inv-veri.chinatax.gov.cn </w:t>
      </w:r>
      <w:r w:rsidRPr="008A169B">
        <w:rPr>
          <w:rFonts w:hint="eastAsia"/>
          <w:sz w:val="24"/>
          <w:szCs w:val="24"/>
        </w:rPr>
        <w:t>（全国）</w:t>
      </w:r>
    </w:p>
    <w:p w:rsidR="002E5785" w:rsidRPr="008A169B" w:rsidRDefault="002E5785" w:rsidP="008A169B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sz w:val="24"/>
          <w:szCs w:val="24"/>
        </w:rPr>
        <w:t>电子发票需在系统中验证</w:t>
      </w:r>
      <w:r w:rsidRPr="008A169B">
        <w:rPr>
          <w:rFonts w:hint="eastAsia"/>
          <w:sz w:val="24"/>
          <w:szCs w:val="24"/>
        </w:rPr>
        <w:t>；</w:t>
      </w:r>
    </w:p>
    <w:p w:rsidR="00EE3F1D" w:rsidRPr="008A169B" w:rsidRDefault="00EE3F1D" w:rsidP="008A169B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sz w:val="24"/>
          <w:szCs w:val="24"/>
        </w:rPr>
        <w:t>汽油票报销需填写</w:t>
      </w:r>
      <w:r w:rsidRPr="008A169B">
        <w:rPr>
          <w:rFonts w:hint="eastAsia"/>
          <w:sz w:val="24"/>
          <w:szCs w:val="24"/>
        </w:rPr>
        <w:t>“</w:t>
      </w:r>
      <w:r w:rsidRPr="008A169B">
        <w:rPr>
          <w:rFonts w:hint="eastAsia"/>
          <w:b/>
          <w:sz w:val="24"/>
          <w:szCs w:val="24"/>
        </w:rPr>
        <w:t>车辆行驶登记表</w:t>
      </w:r>
      <w:r w:rsidRPr="008A169B">
        <w:rPr>
          <w:rFonts w:hint="eastAsia"/>
          <w:sz w:val="24"/>
          <w:szCs w:val="24"/>
        </w:rPr>
        <w:t>”，示例如下。行驶里程按汽油费除以</w:t>
      </w:r>
      <w:r w:rsidRPr="008A169B">
        <w:rPr>
          <w:rFonts w:hint="eastAsia"/>
          <w:sz w:val="24"/>
          <w:szCs w:val="24"/>
        </w:rPr>
        <w:t>0.9</w:t>
      </w:r>
      <w:r w:rsidRPr="008A169B">
        <w:rPr>
          <w:rFonts w:hint="eastAsia"/>
          <w:sz w:val="24"/>
          <w:szCs w:val="24"/>
        </w:rPr>
        <w:t>计算。</w:t>
      </w:r>
    </w:p>
    <w:p w:rsidR="00EE3F1D" w:rsidRPr="007C6215" w:rsidRDefault="00EE3F1D" w:rsidP="008A169B">
      <w:pPr>
        <w:pStyle w:val="a3"/>
        <w:spacing w:line="360" w:lineRule="auto"/>
        <w:ind w:left="1260" w:firstLineChars="0" w:firstLine="0"/>
        <w:rPr>
          <w:i/>
          <w:sz w:val="24"/>
          <w:szCs w:val="24"/>
        </w:rPr>
      </w:pPr>
      <w:r w:rsidRPr="007C6215">
        <w:rPr>
          <w:i/>
          <w:sz w:val="24"/>
          <w:szCs w:val="24"/>
        </w:rPr>
        <w:t>示例</w:t>
      </w:r>
      <w:r w:rsidRPr="007C6215">
        <w:rPr>
          <w:rFonts w:hint="eastAsia"/>
          <w:i/>
          <w:sz w:val="24"/>
          <w:szCs w:val="24"/>
        </w:rPr>
        <w:t>：</w:t>
      </w:r>
      <w:r w:rsidRPr="007C6215">
        <w:rPr>
          <w:i/>
          <w:sz w:val="24"/>
          <w:szCs w:val="24"/>
        </w:rPr>
        <w:t>赴</w:t>
      </w:r>
      <w:r w:rsidRPr="007C6215">
        <w:rPr>
          <w:i/>
          <w:sz w:val="24"/>
          <w:szCs w:val="24"/>
        </w:rPr>
        <w:t>XX</w:t>
      </w:r>
      <w:r w:rsidRPr="007C6215">
        <w:rPr>
          <w:i/>
          <w:sz w:val="24"/>
          <w:szCs w:val="24"/>
        </w:rPr>
        <w:t>调研考察</w:t>
      </w:r>
      <w:r w:rsidRPr="007C6215">
        <w:rPr>
          <w:rFonts w:hint="eastAsia"/>
          <w:i/>
          <w:sz w:val="24"/>
          <w:szCs w:val="24"/>
        </w:rPr>
        <w:t>/</w:t>
      </w:r>
      <w:r w:rsidRPr="007C6215">
        <w:rPr>
          <w:rFonts w:hint="eastAsia"/>
          <w:i/>
          <w:sz w:val="24"/>
          <w:szCs w:val="24"/>
        </w:rPr>
        <w:t>项目交流</w:t>
      </w:r>
      <w:r w:rsidRPr="007C6215">
        <w:rPr>
          <w:rFonts w:hint="eastAsia"/>
          <w:i/>
          <w:sz w:val="24"/>
          <w:szCs w:val="24"/>
        </w:rPr>
        <w:t>/</w:t>
      </w:r>
      <w:r w:rsidRPr="007C6215">
        <w:rPr>
          <w:rFonts w:hint="eastAsia"/>
          <w:i/>
          <w:sz w:val="24"/>
          <w:szCs w:val="24"/>
        </w:rPr>
        <w:t>接送专家</w:t>
      </w:r>
      <w:r w:rsidRPr="007C6215">
        <w:rPr>
          <w:rFonts w:hint="eastAsia"/>
          <w:i/>
          <w:sz w:val="24"/>
          <w:szCs w:val="24"/>
        </w:rPr>
        <w:t>/</w:t>
      </w:r>
      <w:r w:rsidRPr="007C6215">
        <w:rPr>
          <w:rFonts w:hint="eastAsia"/>
          <w:i/>
          <w:sz w:val="24"/>
          <w:szCs w:val="24"/>
        </w:rPr>
        <w:t>学术交流</w:t>
      </w:r>
      <w:r w:rsidRPr="007C6215">
        <w:rPr>
          <w:rFonts w:hint="eastAsia"/>
          <w:i/>
          <w:sz w:val="24"/>
          <w:szCs w:val="24"/>
        </w:rPr>
        <w:t>/</w:t>
      </w:r>
      <w:r w:rsidRPr="007C6215">
        <w:rPr>
          <w:rFonts w:hint="eastAsia"/>
          <w:i/>
          <w:sz w:val="24"/>
          <w:szCs w:val="24"/>
        </w:rPr>
        <w:t>科研讨论。</w:t>
      </w:r>
    </w:p>
    <w:p w:rsidR="007C6215" w:rsidRDefault="007C6215" w:rsidP="008A169B">
      <w:pPr>
        <w:spacing w:line="360" w:lineRule="auto"/>
        <w:rPr>
          <w:sz w:val="24"/>
          <w:szCs w:val="24"/>
        </w:rPr>
      </w:pPr>
    </w:p>
    <w:p w:rsidR="00E75CF9" w:rsidRPr="008A169B" w:rsidRDefault="00EB2DF7" w:rsidP="008A169B">
      <w:pPr>
        <w:spacing w:line="360" w:lineRule="auto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（</w:t>
      </w:r>
      <w:r w:rsidRPr="008A169B">
        <w:rPr>
          <w:rFonts w:hint="eastAsia"/>
          <w:sz w:val="24"/>
          <w:szCs w:val="24"/>
        </w:rPr>
        <w:t>4</w:t>
      </w:r>
      <w:r w:rsidRPr="008A169B">
        <w:rPr>
          <w:rFonts w:hint="eastAsia"/>
          <w:sz w:val="24"/>
          <w:szCs w:val="24"/>
        </w:rPr>
        <w:t>）</w:t>
      </w:r>
      <w:r w:rsidR="00E75CF9" w:rsidRPr="008A169B">
        <w:rPr>
          <w:sz w:val="24"/>
          <w:szCs w:val="24"/>
        </w:rPr>
        <w:t>差旅费业务</w:t>
      </w:r>
      <w:r w:rsidR="00E75CF9" w:rsidRPr="008A169B">
        <w:rPr>
          <w:rFonts w:hint="eastAsia"/>
          <w:sz w:val="24"/>
          <w:szCs w:val="24"/>
        </w:rPr>
        <w:t>：</w:t>
      </w:r>
    </w:p>
    <w:p w:rsidR="00763B0A" w:rsidRPr="008A169B" w:rsidRDefault="00EB2DF7" w:rsidP="008A169B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差旅费报销时，应提供往返的机票行程单、火车票或车票。</w:t>
      </w:r>
    </w:p>
    <w:p w:rsidR="00EB2DF7" w:rsidRPr="008A169B" w:rsidRDefault="00EB2DF7" w:rsidP="008A169B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若出差时间超过一天的</w:t>
      </w:r>
      <w:r w:rsidR="00A7022C" w:rsidRPr="008A169B">
        <w:rPr>
          <w:rFonts w:hint="eastAsia"/>
          <w:sz w:val="24"/>
          <w:szCs w:val="24"/>
        </w:rPr>
        <w:t>，还需提供住宿发票，若无，则填写“</w:t>
      </w:r>
      <w:r w:rsidR="00A7022C" w:rsidRPr="008A169B">
        <w:rPr>
          <w:rFonts w:hint="eastAsia"/>
          <w:b/>
          <w:sz w:val="24"/>
          <w:szCs w:val="24"/>
        </w:rPr>
        <w:t>特殊事项审批表</w:t>
      </w:r>
      <w:r w:rsidR="00A7022C" w:rsidRPr="008A169B">
        <w:rPr>
          <w:rFonts w:hint="eastAsia"/>
          <w:sz w:val="24"/>
          <w:szCs w:val="24"/>
        </w:rPr>
        <w:t>”，示例如下。</w:t>
      </w:r>
    </w:p>
    <w:p w:rsidR="00A7022C" w:rsidRPr="008A169B" w:rsidRDefault="00A7022C" w:rsidP="008A169B">
      <w:pPr>
        <w:pStyle w:val="a3"/>
        <w:spacing w:line="360" w:lineRule="auto"/>
        <w:ind w:left="1260" w:firstLineChars="0" w:firstLine="0"/>
        <w:rPr>
          <w:sz w:val="24"/>
          <w:szCs w:val="24"/>
        </w:rPr>
      </w:pPr>
      <w:r w:rsidRPr="008A169B">
        <w:rPr>
          <w:sz w:val="24"/>
          <w:szCs w:val="24"/>
        </w:rPr>
        <w:t>示例</w:t>
      </w:r>
      <w:r w:rsidRPr="008A169B">
        <w:rPr>
          <w:rFonts w:hint="eastAsia"/>
          <w:sz w:val="24"/>
          <w:szCs w:val="24"/>
        </w:rPr>
        <w:t>：</w:t>
      </w:r>
      <w:r w:rsidRPr="008A169B">
        <w:rPr>
          <w:sz w:val="24"/>
          <w:szCs w:val="24"/>
        </w:rPr>
        <w:t>本人在</w:t>
      </w:r>
      <w:r w:rsidRPr="008A169B">
        <w:rPr>
          <w:sz w:val="24"/>
          <w:szCs w:val="24"/>
        </w:rPr>
        <w:t>XX</w:t>
      </w:r>
      <w:r w:rsidRPr="008A169B">
        <w:rPr>
          <w:sz w:val="24"/>
          <w:szCs w:val="24"/>
        </w:rPr>
        <w:t>出差期间</w:t>
      </w:r>
      <w:r w:rsidRPr="008A169B">
        <w:rPr>
          <w:rFonts w:hint="eastAsia"/>
          <w:sz w:val="24"/>
          <w:szCs w:val="24"/>
        </w:rPr>
        <w:t>，</w:t>
      </w:r>
      <w:r w:rsidR="00763B0A" w:rsidRPr="008A169B">
        <w:rPr>
          <w:sz w:val="24"/>
          <w:szCs w:val="24"/>
        </w:rPr>
        <w:t>住在</w:t>
      </w:r>
      <w:r w:rsidR="00763B0A" w:rsidRPr="008A169B">
        <w:rPr>
          <w:sz w:val="24"/>
          <w:szCs w:val="24"/>
        </w:rPr>
        <w:t>XX</w:t>
      </w:r>
      <w:r w:rsidR="00763B0A" w:rsidRPr="008A169B">
        <w:rPr>
          <w:sz w:val="24"/>
          <w:szCs w:val="24"/>
        </w:rPr>
        <w:t>提供的宿舍</w:t>
      </w:r>
      <w:r w:rsidR="00763B0A" w:rsidRPr="008A169B">
        <w:rPr>
          <w:rFonts w:hint="eastAsia"/>
          <w:sz w:val="24"/>
          <w:szCs w:val="24"/>
        </w:rPr>
        <w:t>/</w:t>
      </w:r>
      <w:r w:rsidR="00763B0A" w:rsidRPr="008A169B">
        <w:rPr>
          <w:rFonts w:hint="eastAsia"/>
          <w:sz w:val="24"/>
          <w:szCs w:val="24"/>
        </w:rPr>
        <w:t>小区内（地址：</w:t>
      </w:r>
      <w:r w:rsidR="00763B0A" w:rsidRPr="008A169B">
        <w:rPr>
          <w:rFonts w:hint="eastAsia"/>
          <w:sz w:val="24"/>
          <w:szCs w:val="24"/>
        </w:rPr>
        <w:t>XXX</w:t>
      </w:r>
      <w:r w:rsidR="00763B0A" w:rsidRPr="008A169B">
        <w:rPr>
          <w:rFonts w:hint="eastAsia"/>
          <w:sz w:val="24"/>
          <w:szCs w:val="24"/>
        </w:rPr>
        <w:t>），未产生住宿费用，特此说明。</w:t>
      </w:r>
    </w:p>
    <w:p w:rsidR="00763B0A" w:rsidRPr="008A169B" w:rsidRDefault="00763B0A" w:rsidP="008A169B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sz w:val="24"/>
          <w:szCs w:val="24"/>
        </w:rPr>
        <w:t>项目负责人</w:t>
      </w:r>
      <w:r w:rsidRPr="008A169B">
        <w:rPr>
          <w:rFonts w:hint="eastAsia"/>
          <w:sz w:val="24"/>
          <w:szCs w:val="24"/>
        </w:rPr>
        <w:t>（牛老师）出差的，预约单上还要院领导签字，在</w:t>
      </w:r>
      <w:r w:rsidRPr="008A169B">
        <w:rPr>
          <w:rFonts w:hint="eastAsia"/>
          <w:sz w:val="24"/>
          <w:szCs w:val="24"/>
        </w:rPr>
        <w:t>B</w:t>
      </w:r>
      <w:r w:rsidRPr="008A169B">
        <w:rPr>
          <w:sz w:val="24"/>
          <w:szCs w:val="24"/>
        </w:rPr>
        <w:t>1</w:t>
      </w:r>
      <w:r w:rsidRPr="008A169B">
        <w:rPr>
          <w:rFonts w:hint="eastAsia"/>
          <w:sz w:val="24"/>
          <w:szCs w:val="24"/>
        </w:rPr>
        <w:t>-</w:t>
      </w:r>
      <w:r w:rsidRPr="008A169B">
        <w:rPr>
          <w:sz w:val="24"/>
          <w:szCs w:val="24"/>
        </w:rPr>
        <w:t>507</w:t>
      </w:r>
      <w:r w:rsidRPr="008A169B">
        <w:rPr>
          <w:sz w:val="24"/>
          <w:szCs w:val="24"/>
        </w:rPr>
        <w:t>找刘鹏飞</w:t>
      </w:r>
      <w:r w:rsidRPr="008A169B">
        <w:rPr>
          <w:rFonts w:hint="eastAsia"/>
          <w:sz w:val="24"/>
          <w:szCs w:val="24"/>
        </w:rPr>
        <w:t>。</w:t>
      </w:r>
      <w:r w:rsidRPr="008A169B">
        <w:rPr>
          <w:sz w:val="24"/>
          <w:szCs w:val="24"/>
        </w:rPr>
        <w:t>为了减少麻烦</w:t>
      </w:r>
      <w:r w:rsidRPr="008A169B">
        <w:rPr>
          <w:rFonts w:hint="eastAsia"/>
          <w:sz w:val="24"/>
          <w:szCs w:val="24"/>
        </w:rPr>
        <w:t>，</w:t>
      </w:r>
      <w:r w:rsidRPr="008A169B">
        <w:rPr>
          <w:sz w:val="24"/>
          <w:szCs w:val="24"/>
        </w:rPr>
        <w:t>一般把牛老师换成某个学生</w:t>
      </w:r>
      <w:r w:rsidRPr="008A169B">
        <w:rPr>
          <w:rFonts w:hint="eastAsia"/>
          <w:sz w:val="24"/>
          <w:szCs w:val="24"/>
        </w:rPr>
        <w:t>。</w:t>
      </w:r>
    </w:p>
    <w:p w:rsidR="00763B0A" w:rsidRPr="008A169B" w:rsidRDefault="00763B0A" w:rsidP="008A169B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sz w:val="24"/>
          <w:szCs w:val="24"/>
        </w:rPr>
        <w:t>差旅费预约时</w:t>
      </w:r>
      <w:r w:rsidRPr="008A169B">
        <w:rPr>
          <w:rFonts w:hint="eastAsia"/>
          <w:sz w:val="24"/>
          <w:szCs w:val="24"/>
        </w:rPr>
        <w:t>，</w:t>
      </w:r>
      <w:r w:rsidRPr="008A169B">
        <w:rPr>
          <w:sz w:val="24"/>
          <w:szCs w:val="24"/>
        </w:rPr>
        <w:t>默认会包含</w:t>
      </w:r>
      <w:r w:rsidRPr="008A169B">
        <w:rPr>
          <w:rFonts w:hint="eastAsia"/>
          <w:sz w:val="24"/>
          <w:szCs w:val="24"/>
        </w:rPr>
        <w:t>“</w:t>
      </w:r>
      <w:r w:rsidRPr="008A169B">
        <w:rPr>
          <w:sz w:val="24"/>
          <w:szCs w:val="24"/>
        </w:rPr>
        <w:t>交通补贴</w:t>
      </w:r>
      <w:r w:rsidRPr="008A169B">
        <w:rPr>
          <w:rFonts w:hint="eastAsia"/>
          <w:sz w:val="24"/>
          <w:szCs w:val="24"/>
        </w:rPr>
        <w:t>”</w:t>
      </w:r>
      <w:r w:rsidRPr="008A169B">
        <w:rPr>
          <w:sz w:val="24"/>
          <w:szCs w:val="24"/>
        </w:rPr>
        <w:t>和</w:t>
      </w:r>
      <w:r w:rsidRPr="008A169B">
        <w:rPr>
          <w:rFonts w:hint="eastAsia"/>
          <w:sz w:val="24"/>
          <w:szCs w:val="24"/>
        </w:rPr>
        <w:t>“</w:t>
      </w:r>
      <w:r w:rsidRPr="008A169B">
        <w:rPr>
          <w:sz w:val="24"/>
          <w:szCs w:val="24"/>
        </w:rPr>
        <w:t>伙食补贴</w:t>
      </w:r>
      <w:r w:rsidRPr="008A169B">
        <w:rPr>
          <w:rFonts w:hint="eastAsia"/>
          <w:sz w:val="24"/>
          <w:szCs w:val="24"/>
        </w:rPr>
        <w:t>”。“</w:t>
      </w:r>
      <w:r w:rsidRPr="008A169B">
        <w:rPr>
          <w:sz w:val="24"/>
          <w:szCs w:val="24"/>
        </w:rPr>
        <w:t>伙食补贴</w:t>
      </w:r>
      <w:r w:rsidRPr="008A169B">
        <w:rPr>
          <w:rFonts w:hint="eastAsia"/>
          <w:sz w:val="24"/>
          <w:szCs w:val="24"/>
        </w:rPr>
        <w:t>”</w:t>
      </w:r>
      <w:r w:rsidRPr="008A169B">
        <w:rPr>
          <w:sz w:val="24"/>
          <w:szCs w:val="24"/>
        </w:rPr>
        <w:t>一般会保留</w:t>
      </w:r>
      <w:r w:rsidRPr="008A169B">
        <w:rPr>
          <w:rFonts w:hint="eastAsia"/>
          <w:sz w:val="24"/>
          <w:szCs w:val="24"/>
        </w:rPr>
        <w:t>，“</w:t>
      </w:r>
      <w:r w:rsidRPr="008A169B">
        <w:rPr>
          <w:sz w:val="24"/>
          <w:szCs w:val="24"/>
        </w:rPr>
        <w:t>交通补贴</w:t>
      </w:r>
      <w:r w:rsidRPr="008A169B">
        <w:rPr>
          <w:rFonts w:hint="eastAsia"/>
          <w:sz w:val="24"/>
          <w:szCs w:val="24"/>
        </w:rPr>
        <w:t>”</w:t>
      </w:r>
      <w:r w:rsidRPr="008A169B">
        <w:rPr>
          <w:sz w:val="24"/>
          <w:szCs w:val="24"/>
        </w:rPr>
        <w:t>和</w:t>
      </w:r>
      <w:r w:rsidRPr="008A169B">
        <w:rPr>
          <w:rFonts w:hint="eastAsia"/>
          <w:sz w:val="24"/>
          <w:szCs w:val="24"/>
        </w:rPr>
        <w:t>“其他交通费”（包括：出租车费、停车费、汽油费等）只能选一个，哪一项费用多选哪个。</w:t>
      </w:r>
    </w:p>
    <w:p w:rsidR="00EE3F1D" w:rsidRPr="008A169B" w:rsidRDefault="00EE3F1D" w:rsidP="008A169B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sz w:val="24"/>
          <w:szCs w:val="24"/>
        </w:rPr>
        <w:t>若为自驾出差</w:t>
      </w:r>
      <w:r w:rsidRPr="008A169B">
        <w:rPr>
          <w:rFonts w:hint="eastAsia"/>
          <w:sz w:val="24"/>
          <w:szCs w:val="24"/>
        </w:rPr>
        <w:t>，</w:t>
      </w:r>
      <w:r w:rsidRPr="008A169B">
        <w:rPr>
          <w:sz w:val="24"/>
          <w:szCs w:val="24"/>
        </w:rPr>
        <w:t>需填写</w:t>
      </w:r>
      <w:r w:rsidRPr="008A169B">
        <w:rPr>
          <w:rFonts w:hint="eastAsia"/>
          <w:sz w:val="24"/>
          <w:szCs w:val="24"/>
        </w:rPr>
        <w:t>“</w:t>
      </w:r>
      <w:r w:rsidRPr="008A169B">
        <w:rPr>
          <w:rFonts w:hint="eastAsia"/>
          <w:b/>
          <w:sz w:val="24"/>
          <w:szCs w:val="24"/>
        </w:rPr>
        <w:t>出差车辆行驶登记表</w:t>
      </w:r>
      <w:r w:rsidRPr="008A169B">
        <w:rPr>
          <w:rFonts w:hint="eastAsia"/>
          <w:sz w:val="24"/>
          <w:szCs w:val="24"/>
        </w:rPr>
        <w:t>”。</w:t>
      </w:r>
    </w:p>
    <w:p w:rsidR="00763B0A" w:rsidRPr="008A169B" w:rsidRDefault="00E75CF9" w:rsidP="008A169B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sz w:val="24"/>
          <w:szCs w:val="24"/>
        </w:rPr>
        <w:t>差旅费报销时</w:t>
      </w:r>
      <w:r w:rsidRPr="008A169B">
        <w:rPr>
          <w:rFonts w:hint="eastAsia"/>
          <w:sz w:val="24"/>
          <w:szCs w:val="24"/>
        </w:rPr>
        <w:t>，</w:t>
      </w:r>
      <w:r w:rsidRPr="008A169B">
        <w:rPr>
          <w:sz w:val="24"/>
          <w:szCs w:val="24"/>
        </w:rPr>
        <w:t>每个出差人都要在发票和预约单上签字</w:t>
      </w:r>
      <w:r w:rsidRPr="008A169B">
        <w:rPr>
          <w:rFonts w:hint="eastAsia"/>
          <w:sz w:val="24"/>
          <w:szCs w:val="24"/>
        </w:rPr>
        <w:t>。</w:t>
      </w:r>
    </w:p>
    <w:p w:rsidR="007C6215" w:rsidRDefault="007C6215" w:rsidP="008A169B">
      <w:pPr>
        <w:spacing w:line="360" w:lineRule="auto"/>
        <w:rPr>
          <w:sz w:val="24"/>
          <w:szCs w:val="24"/>
        </w:rPr>
      </w:pPr>
    </w:p>
    <w:p w:rsidR="003B1626" w:rsidRPr="008A169B" w:rsidRDefault="003B1626" w:rsidP="008A169B">
      <w:pPr>
        <w:spacing w:line="360" w:lineRule="auto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（</w:t>
      </w:r>
      <w:r w:rsidRPr="008A169B">
        <w:rPr>
          <w:rFonts w:hint="eastAsia"/>
          <w:sz w:val="24"/>
          <w:szCs w:val="24"/>
        </w:rPr>
        <w:t>5</w:t>
      </w:r>
      <w:r w:rsidRPr="008A169B">
        <w:rPr>
          <w:rFonts w:hint="eastAsia"/>
          <w:sz w:val="24"/>
          <w:szCs w:val="24"/>
        </w:rPr>
        <w:t>）酬金业务（劳务费）：</w:t>
      </w:r>
    </w:p>
    <w:p w:rsidR="003B1626" w:rsidRPr="008A169B" w:rsidRDefault="0078097E" w:rsidP="008A169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sz w:val="24"/>
          <w:szCs w:val="24"/>
        </w:rPr>
        <w:t>劳务费交单</w:t>
      </w:r>
      <w:r w:rsidRPr="008A169B">
        <w:rPr>
          <w:rFonts w:hint="eastAsia"/>
          <w:sz w:val="24"/>
          <w:szCs w:val="24"/>
        </w:rPr>
        <w:t>（不是预约）必须在每月的</w:t>
      </w:r>
      <w:r w:rsidRPr="008A169B">
        <w:rPr>
          <w:rFonts w:hint="eastAsia"/>
          <w:sz w:val="24"/>
          <w:szCs w:val="24"/>
        </w:rPr>
        <w:t>25</w:t>
      </w:r>
      <w:r w:rsidRPr="008A169B">
        <w:rPr>
          <w:rFonts w:hint="eastAsia"/>
          <w:sz w:val="24"/>
          <w:szCs w:val="24"/>
        </w:rPr>
        <w:t>号前，以及每周四前。应尽快预约和交单，尽量在每个月的上旬完成报销；</w:t>
      </w:r>
    </w:p>
    <w:p w:rsidR="0078097E" w:rsidRPr="008A169B" w:rsidRDefault="0078097E" w:rsidP="008A169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8A169B">
        <w:rPr>
          <w:sz w:val="24"/>
          <w:szCs w:val="24"/>
        </w:rPr>
        <w:t>研</w:t>
      </w:r>
      <w:proofErr w:type="gramEnd"/>
      <w:r w:rsidRPr="008A169B">
        <w:rPr>
          <w:rFonts w:hint="eastAsia"/>
          <w:sz w:val="24"/>
          <w:szCs w:val="24"/>
        </w:rPr>
        <w:t>0</w:t>
      </w:r>
      <w:r w:rsidRPr="008A169B">
        <w:rPr>
          <w:sz w:val="24"/>
          <w:szCs w:val="24"/>
        </w:rPr>
        <w:t>新生采用身份证报销</w:t>
      </w:r>
      <w:r w:rsidRPr="008A169B">
        <w:rPr>
          <w:rFonts w:hint="eastAsia"/>
          <w:sz w:val="24"/>
          <w:szCs w:val="24"/>
        </w:rPr>
        <w:t>（视为校外人员），开学后更换为学号；</w:t>
      </w:r>
    </w:p>
    <w:p w:rsidR="0078097E" w:rsidRPr="008A169B" w:rsidRDefault="0078097E" w:rsidP="008A169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8A169B">
        <w:rPr>
          <w:sz w:val="24"/>
          <w:szCs w:val="24"/>
        </w:rPr>
        <w:t>劳务费预约时可以从以前的预约单直接导入</w:t>
      </w:r>
      <w:r w:rsidRPr="008A169B">
        <w:rPr>
          <w:rFonts w:hint="eastAsia"/>
          <w:sz w:val="24"/>
          <w:szCs w:val="24"/>
        </w:rPr>
        <w:t>，</w:t>
      </w:r>
      <w:r w:rsidRPr="008A169B">
        <w:rPr>
          <w:sz w:val="24"/>
          <w:szCs w:val="24"/>
        </w:rPr>
        <w:t>只需更改发放金额即可</w:t>
      </w:r>
      <w:r w:rsidRPr="008A169B">
        <w:rPr>
          <w:rFonts w:hint="eastAsia"/>
          <w:sz w:val="24"/>
          <w:szCs w:val="24"/>
        </w:rPr>
        <w:t>。</w:t>
      </w:r>
    </w:p>
    <w:p w:rsidR="0078097E" w:rsidRPr="008A169B" w:rsidRDefault="0078097E" w:rsidP="008A169B">
      <w:pPr>
        <w:spacing w:line="360" w:lineRule="auto"/>
        <w:rPr>
          <w:sz w:val="24"/>
          <w:szCs w:val="24"/>
        </w:rPr>
      </w:pPr>
    </w:p>
    <w:p w:rsidR="0078097E" w:rsidRPr="008A169B" w:rsidRDefault="0078097E" w:rsidP="008A169B">
      <w:pPr>
        <w:spacing w:line="360" w:lineRule="auto"/>
        <w:rPr>
          <w:sz w:val="24"/>
          <w:szCs w:val="24"/>
        </w:rPr>
      </w:pPr>
      <w:r w:rsidRPr="008A169B">
        <w:rPr>
          <w:rFonts w:hint="eastAsia"/>
          <w:sz w:val="24"/>
          <w:szCs w:val="24"/>
        </w:rPr>
        <w:t>（</w:t>
      </w:r>
      <w:r w:rsidRPr="008A169B">
        <w:rPr>
          <w:rFonts w:hint="eastAsia"/>
          <w:sz w:val="24"/>
          <w:szCs w:val="24"/>
        </w:rPr>
        <w:t>6</w:t>
      </w:r>
      <w:r w:rsidRPr="008A169B">
        <w:rPr>
          <w:rFonts w:hint="eastAsia"/>
          <w:sz w:val="24"/>
          <w:szCs w:val="24"/>
        </w:rPr>
        <w:t>）助研金：</w:t>
      </w:r>
    </w:p>
    <w:p w:rsidR="0078097E" w:rsidRPr="008A169B" w:rsidRDefault="00EE3F1D" w:rsidP="008A169B">
      <w:pPr>
        <w:spacing w:line="360" w:lineRule="auto"/>
        <w:ind w:left="420"/>
        <w:rPr>
          <w:sz w:val="24"/>
          <w:szCs w:val="24"/>
        </w:rPr>
      </w:pPr>
      <w:r w:rsidRPr="008A169B">
        <w:rPr>
          <w:sz w:val="24"/>
          <w:szCs w:val="24"/>
        </w:rPr>
        <w:t>每个学生发放金额</w:t>
      </w:r>
      <w:r w:rsidRPr="008A169B">
        <w:rPr>
          <w:rFonts w:hint="eastAsia"/>
          <w:sz w:val="24"/>
          <w:szCs w:val="24"/>
        </w:rPr>
        <w:t>为</w:t>
      </w:r>
      <w:r w:rsidRPr="008A169B">
        <w:rPr>
          <w:rFonts w:hint="eastAsia"/>
          <w:sz w:val="24"/>
          <w:szCs w:val="24"/>
        </w:rPr>
        <w:t>4000</w:t>
      </w:r>
      <w:r w:rsidRPr="008A169B">
        <w:rPr>
          <w:rFonts w:hint="eastAsia"/>
          <w:sz w:val="24"/>
          <w:szCs w:val="24"/>
        </w:rPr>
        <w:t>。</w:t>
      </w:r>
      <w:r w:rsidR="0078097E" w:rsidRPr="008A169B">
        <w:rPr>
          <w:sz w:val="24"/>
          <w:szCs w:val="24"/>
        </w:rPr>
        <w:t>每月</w:t>
      </w:r>
      <w:r w:rsidR="0078097E" w:rsidRPr="008A169B">
        <w:rPr>
          <w:rFonts w:hint="eastAsia"/>
          <w:sz w:val="24"/>
          <w:szCs w:val="24"/>
        </w:rPr>
        <w:t>17</w:t>
      </w:r>
      <w:r w:rsidR="0078097E" w:rsidRPr="008A169B">
        <w:rPr>
          <w:rFonts w:hint="eastAsia"/>
          <w:sz w:val="24"/>
          <w:szCs w:val="24"/>
        </w:rPr>
        <w:t>号前在系统中完成预约</w:t>
      </w:r>
      <w:r w:rsidRPr="008A169B">
        <w:rPr>
          <w:rFonts w:hint="eastAsia"/>
          <w:sz w:val="24"/>
          <w:szCs w:val="24"/>
        </w:rPr>
        <w:t>，</w:t>
      </w:r>
      <w:r w:rsidR="0078097E" w:rsidRPr="008A169B">
        <w:rPr>
          <w:rFonts w:hint="eastAsia"/>
          <w:sz w:val="24"/>
          <w:szCs w:val="24"/>
        </w:rPr>
        <w:t>打印发放单</w:t>
      </w:r>
      <w:r w:rsidRPr="008A169B">
        <w:rPr>
          <w:rFonts w:hint="eastAsia"/>
          <w:sz w:val="24"/>
          <w:szCs w:val="24"/>
        </w:rPr>
        <w:t>并</w:t>
      </w:r>
      <w:r w:rsidRPr="008A169B">
        <w:rPr>
          <w:rFonts w:hint="eastAsia"/>
          <w:sz w:val="24"/>
          <w:szCs w:val="24"/>
        </w:rPr>
        <w:lastRenderedPageBreak/>
        <w:t>签字后，</w:t>
      </w:r>
      <w:r w:rsidR="0078097E" w:rsidRPr="008A169B">
        <w:rPr>
          <w:rFonts w:hint="eastAsia"/>
          <w:sz w:val="24"/>
          <w:szCs w:val="24"/>
        </w:rPr>
        <w:t>交至</w:t>
      </w:r>
      <w:r w:rsidRPr="008A169B">
        <w:rPr>
          <w:rFonts w:hint="eastAsia"/>
          <w:sz w:val="24"/>
          <w:szCs w:val="24"/>
        </w:rPr>
        <w:t>主楼</w:t>
      </w:r>
      <w:r w:rsidRPr="008A169B">
        <w:rPr>
          <w:rFonts w:hint="eastAsia"/>
          <w:sz w:val="24"/>
          <w:szCs w:val="24"/>
        </w:rPr>
        <w:t>B</w:t>
      </w:r>
      <w:r w:rsidRPr="008A169B">
        <w:rPr>
          <w:sz w:val="24"/>
          <w:szCs w:val="24"/>
        </w:rPr>
        <w:t>1</w:t>
      </w:r>
      <w:r w:rsidRPr="008A169B">
        <w:rPr>
          <w:sz w:val="24"/>
          <w:szCs w:val="24"/>
        </w:rPr>
        <w:t>区</w:t>
      </w:r>
      <w:r w:rsidRPr="008A169B">
        <w:rPr>
          <w:rFonts w:hint="eastAsia"/>
          <w:sz w:val="24"/>
          <w:szCs w:val="24"/>
        </w:rPr>
        <w:t>5</w:t>
      </w:r>
      <w:r w:rsidRPr="008A169B">
        <w:rPr>
          <w:rFonts w:hint="eastAsia"/>
          <w:sz w:val="24"/>
          <w:szCs w:val="24"/>
        </w:rPr>
        <w:t>楼</w:t>
      </w:r>
      <w:r w:rsidRPr="008A169B">
        <w:rPr>
          <w:rFonts w:hint="eastAsia"/>
          <w:sz w:val="24"/>
          <w:szCs w:val="24"/>
        </w:rPr>
        <w:t xml:space="preserve"> </w:t>
      </w:r>
      <w:r w:rsidRPr="008A169B">
        <w:rPr>
          <w:rFonts w:hint="eastAsia"/>
          <w:sz w:val="24"/>
          <w:szCs w:val="24"/>
        </w:rPr>
        <w:t>研究生管理科</w:t>
      </w:r>
      <w:r w:rsidRPr="008A169B">
        <w:rPr>
          <w:rFonts w:hint="eastAsia"/>
          <w:sz w:val="24"/>
          <w:szCs w:val="24"/>
        </w:rPr>
        <w:t xml:space="preserve"> </w:t>
      </w:r>
      <w:r w:rsidRPr="008A169B">
        <w:rPr>
          <w:rFonts w:hint="eastAsia"/>
          <w:sz w:val="24"/>
          <w:szCs w:val="24"/>
        </w:rPr>
        <w:t>吴英老师处。</w:t>
      </w:r>
    </w:p>
    <w:p w:rsidR="00EE3F1D" w:rsidRPr="008A169B" w:rsidRDefault="00EE3F1D" w:rsidP="008A169B">
      <w:pPr>
        <w:spacing w:line="360" w:lineRule="auto"/>
        <w:rPr>
          <w:sz w:val="24"/>
          <w:szCs w:val="24"/>
        </w:rPr>
      </w:pPr>
    </w:p>
    <w:p w:rsidR="0078097E" w:rsidRPr="007C6215" w:rsidRDefault="004D7265" w:rsidP="008A169B">
      <w:pPr>
        <w:spacing w:line="360" w:lineRule="auto"/>
        <w:rPr>
          <w:b/>
          <w:sz w:val="24"/>
          <w:szCs w:val="24"/>
        </w:rPr>
      </w:pPr>
      <w:r w:rsidRPr="007C6215">
        <w:rPr>
          <w:rFonts w:hint="eastAsia"/>
          <w:b/>
          <w:sz w:val="24"/>
          <w:szCs w:val="24"/>
        </w:rPr>
        <w:t>4.</w:t>
      </w:r>
      <w:r w:rsidRPr="007C6215">
        <w:rPr>
          <w:rFonts w:hint="eastAsia"/>
          <w:b/>
          <w:sz w:val="24"/>
          <w:szCs w:val="24"/>
        </w:rPr>
        <w:t>交单</w:t>
      </w:r>
    </w:p>
    <w:p w:rsidR="004D7265" w:rsidRPr="008A169B" w:rsidRDefault="004D7265" w:rsidP="008A169B">
      <w:pPr>
        <w:spacing w:line="360" w:lineRule="auto"/>
        <w:ind w:firstLine="420"/>
        <w:rPr>
          <w:sz w:val="24"/>
          <w:szCs w:val="24"/>
        </w:rPr>
      </w:pPr>
      <w:r w:rsidRPr="008A169B">
        <w:rPr>
          <w:sz w:val="24"/>
          <w:szCs w:val="24"/>
        </w:rPr>
        <w:t>主楼</w:t>
      </w:r>
      <w:r w:rsidRPr="008A169B">
        <w:rPr>
          <w:sz w:val="24"/>
          <w:szCs w:val="24"/>
        </w:rPr>
        <w:t>B3</w:t>
      </w:r>
      <w:r w:rsidRPr="008A169B">
        <w:rPr>
          <w:rFonts w:hint="eastAsia"/>
          <w:sz w:val="24"/>
          <w:szCs w:val="24"/>
        </w:rPr>
        <w:t>-</w:t>
      </w:r>
      <w:r w:rsidRPr="008A169B">
        <w:rPr>
          <w:sz w:val="24"/>
          <w:szCs w:val="24"/>
        </w:rPr>
        <w:t>304</w:t>
      </w:r>
      <w:r w:rsidRPr="008A169B">
        <w:rPr>
          <w:sz w:val="24"/>
          <w:szCs w:val="24"/>
        </w:rPr>
        <w:t>报账大厅取号</w:t>
      </w:r>
      <w:r w:rsidRPr="008A169B">
        <w:rPr>
          <w:rFonts w:hint="eastAsia"/>
          <w:sz w:val="24"/>
          <w:szCs w:val="24"/>
        </w:rPr>
        <w:t>，</w:t>
      </w:r>
      <w:r w:rsidRPr="008A169B">
        <w:rPr>
          <w:sz w:val="24"/>
          <w:szCs w:val="24"/>
        </w:rPr>
        <w:t>等待交单</w:t>
      </w:r>
      <w:r w:rsidRPr="008A169B">
        <w:rPr>
          <w:rFonts w:hint="eastAsia"/>
          <w:sz w:val="24"/>
          <w:szCs w:val="24"/>
        </w:rPr>
        <w:t>。</w:t>
      </w:r>
    </w:p>
    <w:p w:rsidR="004D7265" w:rsidRPr="008A169B" w:rsidRDefault="004D7265" w:rsidP="008A169B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4D7265" w:rsidRPr="007C6215" w:rsidRDefault="004D7265" w:rsidP="008A169B">
      <w:pPr>
        <w:spacing w:line="360" w:lineRule="auto"/>
        <w:rPr>
          <w:b/>
          <w:sz w:val="24"/>
          <w:szCs w:val="24"/>
        </w:rPr>
      </w:pPr>
      <w:r w:rsidRPr="007C6215">
        <w:rPr>
          <w:rFonts w:hint="eastAsia"/>
          <w:b/>
          <w:sz w:val="24"/>
          <w:szCs w:val="24"/>
        </w:rPr>
        <w:t>5.</w:t>
      </w:r>
      <w:r w:rsidRPr="007C6215">
        <w:rPr>
          <w:rFonts w:hint="eastAsia"/>
          <w:b/>
          <w:sz w:val="24"/>
          <w:szCs w:val="24"/>
        </w:rPr>
        <w:t>其他财务事务</w:t>
      </w:r>
    </w:p>
    <w:p w:rsidR="004D7265" w:rsidRPr="008A169B" w:rsidRDefault="00B245C0" w:rsidP="008A16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gramStart"/>
      <w:r w:rsidR="004D7265" w:rsidRPr="008A169B">
        <w:rPr>
          <w:sz w:val="24"/>
          <w:szCs w:val="24"/>
        </w:rPr>
        <w:t>预开发票</w:t>
      </w:r>
      <w:proofErr w:type="gramEnd"/>
      <w:r w:rsidR="004D7265" w:rsidRPr="008A169B">
        <w:rPr>
          <w:rFonts w:hint="eastAsia"/>
          <w:sz w:val="24"/>
          <w:szCs w:val="24"/>
        </w:rPr>
        <w:t>：</w:t>
      </w:r>
      <w:r w:rsidR="004D7265" w:rsidRPr="008A169B">
        <w:rPr>
          <w:sz w:val="24"/>
          <w:szCs w:val="24"/>
        </w:rPr>
        <w:t>带着经费本和合同等材料</w:t>
      </w:r>
      <w:r w:rsidR="004D7265" w:rsidRPr="008A169B">
        <w:rPr>
          <w:rFonts w:hint="eastAsia"/>
          <w:sz w:val="24"/>
          <w:szCs w:val="24"/>
        </w:rPr>
        <w:t>，</w:t>
      </w:r>
      <w:r w:rsidR="004D7265" w:rsidRPr="008A169B">
        <w:rPr>
          <w:sz w:val="24"/>
          <w:szCs w:val="24"/>
        </w:rPr>
        <w:t>到</w:t>
      </w:r>
      <w:r w:rsidR="004D7265" w:rsidRPr="008A169B">
        <w:rPr>
          <w:sz w:val="24"/>
          <w:szCs w:val="24"/>
        </w:rPr>
        <w:t>B3</w:t>
      </w:r>
      <w:r w:rsidR="004D7265" w:rsidRPr="008A169B">
        <w:rPr>
          <w:rFonts w:hint="eastAsia"/>
          <w:sz w:val="24"/>
          <w:szCs w:val="24"/>
        </w:rPr>
        <w:t>-</w:t>
      </w:r>
      <w:r w:rsidR="004D7265" w:rsidRPr="008A169B">
        <w:rPr>
          <w:sz w:val="24"/>
          <w:szCs w:val="24"/>
        </w:rPr>
        <w:t>302</w:t>
      </w:r>
      <w:r w:rsidR="004D7265" w:rsidRPr="008A169B">
        <w:rPr>
          <w:sz w:val="24"/>
          <w:szCs w:val="24"/>
        </w:rPr>
        <w:t>科研管理科找张维或黄朦乐老师</w:t>
      </w:r>
      <w:r w:rsidR="004D7265" w:rsidRPr="008A169B">
        <w:rPr>
          <w:rFonts w:hint="eastAsia"/>
          <w:sz w:val="24"/>
          <w:szCs w:val="24"/>
        </w:rPr>
        <w:t>；</w:t>
      </w:r>
    </w:p>
    <w:p w:rsidR="004D7265" w:rsidRPr="008A169B" w:rsidRDefault="00B245C0" w:rsidP="00F47FB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4D7265" w:rsidRPr="008A169B">
        <w:rPr>
          <w:sz w:val="24"/>
          <w:szCs w:val="24"/>
        </w:rPr>
        <w:t>调整预算</w:t>
      </w:r>
      <w:r w:rsidR="004D7265" w:rsidRPr="008A169B">
        <w:rPr>
          <w:rFonts w:hint="eastAsia"/>
          <w:sz w:val="24"/>
          <w:szCs w:val="24"/>
        </w:rPr>
        <w:t>（调账）：先在科研财务管理系统里调整</w:t>
      </w:r>
      <w:r w:rsidR="005701CF" w:rsidRPr="008A169B">
        <w:rPr>
          <w:rFonts w:hint="eastAsia"/>
          <w:sz w:val="24"/>
          <w:szCs w:val="24"/>
        </w:rPr>
        <w:t>，再到</w:t>
      </w:r>
      <w:r w:rsidR="005701CF" w:rsidRPr="008A169B">
        <w:rPr>
          <w:rFonts w:hint="eastAsia"/>
          <w:sz w:val="24"/>
          <w:szCs w:val="24"/>
        </w:rPr>
        <w:t>B</w:t>
      </w:r>
      <w:r w:rsidR="005701CF" w:rsidRPr="008A169B">
        <w:rPr>
          <w:sz w:val="24"/>
          <w:szCs w:val="24"/>
        </w:rPr>
        <w:t>3</w:t>
      </w:r>
      <w:r w:rsidR="005701CF" w:rsidRPr="008A169B">
        <w:rPr>
          <w:rFonts w:hint="eastAsia"/>
          <w:sz w:val="24"/>
          <w:szCs w:val="24"/>
        </w:rPr>
        <w:t>-</w:t>
      </w:r>
      <w:r w:rsidR="005701CF" w:rsidRPr="008A169B">
        <w:rPr>
          <w:sz w:val="24"/>
          <w:szCs w:val="24"/>
        </w:rPr>
        <w:t>302</w:t>
      </w:r>
      <w:r w:rsidR="005701CF" w:rsidRPr="008A169B">
        <w:rPr>
          <w:sz w:val="24"/>
          <w:szCs w:val="24"/>
        </w:rPr>
        <w:t>找张维</w:t>
      </w:r>
      <w:r w:rsidR="004C0A06">
        <w:rPr>
          <w:sz w:val="24"/>
          <w:szCs w:val="24"/>
        </w:rPr>
        <w:t>或黄朦乐</w:t>
      </w:r>
      <w:r w:rsidR="005701CF" w:rsidRPr="008A169B">
        <w:rPr>
          <w:sz w:val="24"/>
          <w:szCs w:val="24"/>
        </w:rPr>
        <w:t>老师</w:t>
      </w:r>
      <w:r w:rsidR="004C0A06">
        <w:rPr>
          <w:sz w:val="24"/>
          <w:szCs w:val="24"/>
        </w:rPr>
        <w:t>审核</w:t>
      </w:r>
      <w:r w:rsidR="00FC3FD7" w:rsidRPr="008A169B">
        <w:rPr>
          <w:rFonts w:hint="eastAsia"/>
          <w:sz w:val="24"/>
          <w:szCs w:val="24"/>
        </w:rPr>
        <w:t>。</w:t>
      </w:r>
      <w:r w:rsidR="00793CCC" w:rsidRPr="008A169B">
        <w:rPr>
          <w:rFonts w:hint="eastAsia"/>
          <w:sz w:val="24"/>
          <w:szCs w:val="24"/>
        </w:rPr>
        <w:t>系统地址：</w:t>
      </w:r>
      <w:r w:rsidR="004D7265" w:rsidRPr="008A169B">
        <w:rPr>
          <w:sz w:val="24"/>
          <w:szCs w:val="24"/>
        </w:rPr>
        <w:t>http://www.kycw.uestc.edu.cn/WFManager/login.jsp</w:t>
      </w:r>
    </w:p>
    <w:sectPr w:rsidR="004D7265" w:rsidRPr="008A1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6C71"/>
    <w:multiLevelType w:val="hybridMultilevel"/>
    <w:tmpl w:val="0AE8CA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14B5084"/>
    <w:multiLevelType w:val="hybridMultilevel"/>
    <w:tmpl w:val="301893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63B34DF"/>
    <w:multiLevelType w:val="hybridMultilevel"/>
    <w:tmpl w:val="2B26C6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CBE6A12"/>
    <w:multiLevelType w:val="hybridMultilevel"/>
    <w:tmpl w:val="EB5A67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E280BCC"/>
    <w:multiLevelType w:val="hybridMultilevel"/>
    <w:tmpl w:val="92A421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D8"/>
    <w:rsid w:val="000307BD"/>
    <w:rsid w:val="002E5785"/>
    <w:rsid w:val="003B1626"/>
    <w:rsid w:val="003F1232"/>
    <w:rsid w:val="00494FD8"/>
    <w:rsid w:val="004C0A06"/>
    <w:rsid w:val="004D7265"/>
    <w:rsid w:val="005701CF"/>
    <w:rsid w:val="00595129"/>
    <w:rsid w:val="005F2476"/>
    <w:rsid w:val="00763B0A"/>
    <w:rsid w:val="0078097E"/>
    <w:rsid w:val="00793CCC"/>
    <w:rsid w:val="007C6215"/>
    <w:rsid w:val="008A169B"/>
    <w:rsid w:val="008A76E9"/>
    <w:rsid w:val="009A31E0"/>
    <w:rsid w:val="00A7022C"/>
    <w:rsid w:val="00B245C0"/>
    <w:rsid w:val="00E75CF9"/>
    <w:rsid w:val="00E8613F"/>
    <w:rsid w:val="00EB2DF7"/>
    <w:rsid w:val="00EE3F1D"/>
    <w:rsid w:val="00F47FB5"/>
    <w:rsid w:val="00FC3FD7"/>
    <w:rsid w:val="00F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6D36-CD31-4E3E-8456-0E7C2499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4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Ye</dc:creator>
  <cp:keywords/>
  <dc:description/>
  <cp:lastModifiedBy>ZJ Ye</cp:lastModifiedBy>
  <cp:revision>16</cp:revision>
  <dcterms:created xsi:type="dcterms:W3CDTF">2017-07-10T08:20:00Z</dcterms:created>
  <dcterms:modified xsi:type="dcterms:W3CDTF">2017-07-10T12:52:00Z</dcterms:modified>
</cp:coreProperties>
</file>