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A0" w:rsidRDefault="00EF32FD">
      <w:r>
        <w:t>Schneider Electric</w:t>
      </w:r>
    </w:p>
    <w:p w:rsidR="00EF32FD" w:rsidRDefault="00BE7D9E" w:rsidP="00EF32FD">
      <w:pPr>
        <w:rPr>
          <w:sz w:val="24"/>
          <w:szCs w:val="36"/>
        </w:rPr>
      </w:pPr>
      <w:r>
        <w:rPr>
          <w:sz w:val="24"/>
          <w:szCs w:val="36"/>
        </w:rPr>
        <w:t>Serving countries in over 100 countries helping them make their lives and ecosystems safe, reliable, efficient and sustainable, “The Global Specialist in Energy Management and Automation”</w:t>
      </w:r>
      <w:r w:rsidR="0043199A">
        <w:rPr>
          <w:sz w:val="24"/>
          <w:szCs w:val="36"/>
        </w:rPr>
        <w:t xml:space="preserve"> improves the way customers manage electrical systems. Get a </w:t>
      </w:r>
      <w:r w:rsidR="00051103">
        <w:rPr>
          <w:sz w:val="24"/>
          <w:szCs w:val="36"/>
        </w:rPr>
        <w:t xml:space="preserve">chance to win cash prizes </w:t>
      </w:r>
      <w:r w:rsidR="0017201B">
        <w:rPr>
          <w:sz w:val="24"/>
          <w:szCs w:val="36"/>
        </w:rPr>
        <w:t>up to</w:t>
      </w:r>
      <w:r w:rsidR="00051103">
        <w:rPr>
          <w:sz w:val="24"/>
          <w:szCs w:val="36"/>
        </w:rPr>
        <w:t xml:space="preserve"> 72k</w:t>
      </w:r>
      <w:r w:rsidR="0017201B">
        <w:rPr>
          <w:sz w:val="24"/>
          <w:szCs w:val="36"/>
        </w:rPr>
        <w:t xml:space="preserve"> and a chance to be interviewed for the internship</w:t>
      </w:r>
      <w:r w:rsidR="00051103">
        <w:rPr>
          <w:sz w:val="24"/>
          <w:szCs w:val="36"/>
        </w:rPr>
        <w:t xml:space="preserve"> from </w:t>
      </w:r>
      <w:r w:rsidR="0043199A">
        <w:rPr>
          <w:sz w:val="24"/>
          <w:szCs w:val="36"/>
        </w:rPr>
        <w:t>this multinational company this APOGEE!</w:t>
      </w:r>
    </w:p>
    <w:p w:rsidR="00971043" w:rsidRDefault="00971043" w:rsidP="00EF32FD">
      <w:pPr>
        <w:rPr>
          <w:sz w:val="24"/>
          <w:szCs w:val="36"/>
        </w:rPr>
      </w:pPr>
    </w:p>
    <w:p w:rsidR="00EF32FD" w:rsidRDefault="00EF32FD" w:rsidP="00EF32FD">
      <w:pPr>
        <w:rPr>
          <w:sz w:val="24"/>
          <w:szCs w:val="36"/>
        </w:rPr>
      </w:pPr>
      <w:r>
        <w:rPr>
          <w:sz w:val="24"/>
          <w:szCs w:val="36"/>
        </w:rPr>
        <w:t>Luminous</w:t>
      </w:r>
    </w:p>
    <w:p w:rsidR="00971043" w:rsidRDefault="00971043" w:rsidP="00EF32FD">
      <w:pPr>
        <w:rPr>
          <w:sz w:val="24"/>
          <w:szCs w:val="36"/>
        </w:rPr>
      </w:pPr>
      <w:r>
        <w:rPr>
          <w:sz w:val="24"/>
          <w:szCs w:val="36"/>
        </w:rPr>
        <w:t>The well known Luminous Power technologies is the leading home electrical specialist in India having a vast po</w:t>
      </w:r>
      <w:r w:rsidR="00BE7D9E">
        <w:rPr>
          <w:sz w:val="24"/>
          <w:szCs w:val="36"/>
        </w:rPr>
        <w:t xml:space="preserve">rtfolio comprising of power </w:t>
      </w:r>
      <w:r>
        <w:rPr>
          <w:sz w:val="24"/>
          <w:szCs w:val="36"/>
        </w:rPr>
        <w:t>back-up solutions</w:t>
      </w:r>
      <w:r w:rsidR="00BE7D9E">
        <w:rPr>
          <w:sz w:val="24"/>
          <w:szCs w:val="36"/>
        </w:rPr>
        <w:t xml:space="preserve"> like inverters, batteries, UPS and other electrical appliances. The winner of consumer Super-brand and rated as India’s most trusted</w:t>
      </w:r>
      <w:r w:rsidR="00051103">
        <w:rPr>
          <w:sz w:val="24"/>
          <w:szCs w:val="36"/>
        </w:rPr>
        <w:t xml:space="preserve"> brand is here in BITS to give cash prizes to the teams with the most </w:t>
      </w:r>
      <w:r w:rsidR="00BE7D9E">
        <w:rPr>
          <w:sz w:val="24"/>
          <w:szCs w:val="36"/>
        </w:rPr>
        <w:t xml:space="preserve"> pa</w:t>
      </w:r>
      <w:r w:rsidR="00051103">
        <w:rPr>
          <w:sz w:val="24"/>
          <w:szCs w:val="36"/>
        </w:rPr>
        <w:t>ssionately innovative solutions</w:t>
      </w:r>
      <w:r w:rsidR="00BE7D9E">
        <w:rPr>
          <w:sz w:val="24"/>
          <w:szCs w:val="36"/>
        </w:rPr>
        <w:t>.</w:t>
      </w:r>
    </w:p>
    <w:p w:rsidR="00971043" w:rsidRDefault="00971043" w:rsidP="00EF32FD">
      <w:pPr>
        <w:rPr>
          <w:sz w:val="24"/>
          <w:szCs w:val="36"/>
        </w:rPr>
      </w:pPr>
    </w:p>
    <w:p w:rsidR="00EF32FD" w:rsidRDefault="00EF32FD" w:rsidP="00EF32FD">
      <w:pPr>
        <w:rPr>
          <w:sz w:val="24"/>
          <w:szCs w:val="36"/>
        </w:rPr>
      </w:pPr>
      <w:r>
        <w:rPr>
          <w:sz w:val="24"/>
          <w:szCs w:val="36"/>
        </w:rPr>
        <w:t>Sterling Engineering</w:t>
      </w:r>
    </w:p>
    <w:p w:rsidR="00A27D7A" w:rsidRDefault="00EF32FD" w:rsidP="00EF32FD">
      <w:pPr>
        <w:rPr>
          <w:sz w:val="24"/>
          <w:szCs w:val="36"/>
        </w:rPr>
      </w:pPr>
      <w:r>
        <w:rPr>
          <w:sz w:val="24"/>
          <w:szCs w:val="36"/>
        </w:rPr>
        <w:t>With ye</w:t>
      </w:r>
      <w:r w:rsidR="00A27D7A">
        <w:rPr>
          <w:sz w:val="24"/>
          <w:szCs w:val="36"/>
        </w:rPr>
        <w:t>ars of experience and expertise</w:t>
      </w:r>
      <w:r w:rsidR="00971043">
        <w:rPr>
          <w:sz w:val="24"/>
          <w:szCs w:val="36"/>
        </w:rPr>
        <w:t xml:space="preserve"> in developing the best solutions for a variety of construction challenges</w:t>
      </w:r>
      <w:r w:rsidR="00A27D7A">
        <w:rPr>
          <w:sz w:val="24"/>
          <w:szCs w:val="36"/>
        </w:rPr>
        <w:t>, Sterling has earned a reputation of being one of the most cost-efficient and reliable engineering firms in the business</w:t>
      </w:r>
      <w:r w:rsidR="00971043">
        <w:rPr>
          <w:sz w:val="24"/>
          <w:szCs w:val="36"/>
        </w:rPr>
        <w:t xml:space="preserve"> providing services to over 3000 projects around the world</w:t>
      </w:r>
      <w:r w:rsidR="00A27D7A">
        <w:rPr>
          <w:sz w:val="24"/>
          <w:szCs w:val="36"/>
        </w:rPr>
        <w:t>. Give life to your designs and ideas this APOGEE by giving out-of-the-box solutions to</w:t>
      </w:r>
      <w:r w:rsidR="001B5378">
        <w:rPr>
          <w:sz w:val="24"/>
          <w:szCs w:val="36"/>
        </w:rPr>
        <w:t xml:space="preserve"> their problem statement</w:t>
      </w:r>
      <w:r w:rsidR="00A27D7A">
        <w:rPr>
          <w:sz w:val="24"/>
          <w:szCs w:val="36"/>
        </w:rPr>
        <w:t xml:space="preserve">! </w:t>
      </w:r>
    </w:p>
    <w:p w:rsidR="00971043" w:rsidRDefault="00971043" w:rsidP="00EF32FD">
      <w:pPr>
        <w:rPr>
          <w:sz w:val="24"/>
          <w:szCs w:val="36"/>
        </w:rPr>
      </w:pPr>
    </w:p>
    <w:p w:rsidR="001B5378" w:rsidRDefault="001B5378" w:rsidP="00EF32FD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Wooplr</w:t>
      </w:r>
      <w:proofErr w:type="spellEnd"/>
    </w:p>
    <w:p w:rsidR="001B5378" w:rsidRDefault="001B5378" w:rsidP="00EF32FD">
      <w:pPr>
        <w:rPr>
          <w:sz w:val="24"/>
          <w:szCs w:val="36"/>
        </w:rPr>
      </w:pPr>
      <w:r>
        <w:rPr>
          <w:sz w:val="24"/>
          <w:szCs w:val="36"/>
        </w:rPr>
        <w:t xml:space="preserve">Introducing this APOGEE, India’s first fashion discovery app! Connecting sellers to shoppers and giving a personalized social touch to shopping, </w:t>
      </w:r>
      <w:proofErr w:type="spellStart"/>
      <w:r>
        <w:rPr>
          <w:sz w:val="24"/>
          <w:szCs w:val="36"/>
        </w:rPr>
        <w:t>Wooplr</w:t>
      </w:r>
      <w:proofErr w:type="spellEnd"/>
      <w:r>
        <w:rPr>
          <w:sz w:val="24"/>
          <w:szCs w:val="36"/>
        </w:rPr>
        <w:t xml:space="preserve"> has come a long way in providing the fashion ma</w:t>
      </w:r>
      <w:r w:rsidR="0043199A">
        <w:rPr>
          <w:sz w:val="24"/>
          <w:szCs w:val="36"/>
        </w:rPr>
        <w:t>rkets with just what they need. Watch out for their problem statement that will tickle your creative bone!</w:t>
      </w:r>
    </w:p>
    <w:p w:rsidR="00971043" w:rsidRDefault="00971043" w:rsidP="00EF32FD">
      <w:pPr>
        <w:rPr>
          <w:sz w:val="24"/>
          <w:szCs w:val="36"/>
        </w:rPr>
      </w:pPr>
    </w:p>
    <w:p w:rsidR="0083284F" w:rsidRDefault="0083284F" w:rsidP="00EF32FD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HarVa</w:t>
      </w:r>
      <w:proofErr w:type="spellEnd"/>
    </w:p>
    <w:p w:rsidR="00EF32FD" w:rsidRDefault="0083284F" w:rsidP="00EF32FD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HarVa</w:t>
      </w:r>
      <w:proofErr w:type="spellEnd"/>
      <w:r>
        <w:rPr>
          <w:sz w:val="24"/>
          <w:szCs w:val="36"/>
        </w:rPr>
        <w:t xml:space="preserve"> works as a link that fosters investments from the corporate world in the rural India. With an aim to take up the challenge of blending economic and social </w:t>
      </w:r>
      <w:proofErr w:type="spellStart"/>
      <w:r>
        <w:rPr>
          <w:sz w:val="24"/>
          <w:szCs w:val="36"/>
        </w:rPr>
        <w:t>upliftment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HarVa</w:t>
      </w:r>
      <w:proofErr w:type="spellEnd"/>
      <w:r>
        <w:rPr>
          <w:sz w:val="24"/>
          <w:szCs w:val="36"/>
        </w:rPr>
        <w:t xml:space="preserve"> takes Entrepreneurship to a new level</w:t>
      </w:r>
      <w:r w:rsidR="00971043">
        <w:rPr>
          <w:sz w:val="24"/>
          <w:szCs w:val="36"/>
        </w:rPr>
        <w:t>.</w:t>
      </w:r>
      <w:r w:rsidR="0043199A">
        <w:rPr>
          <w:sz w:val="24"/>
          <w:szCs w:val="36"/>
        </w:rPr>
        <w:t xml:space="preserve"> Discover the new avenues that this company opens up by working on their problem statements and get a chance to earn internships!</w:t>
      </w:r>
    </w:p>
    <w:p w:rsidR="00971043" w:rsidRDefault="00971043"/>
    <w:p w:rsidR="00EF32FD" w:rsidRDefault="00501CE6">
      <w:proofErr w:type="spellStart"/>
      <w:r>
        <w:lastRenderedPageBreak/>
        <w:t>NextGen</w:t>
      </w:r>
      <w:proofErr w:type="spellEnd"/>
    </w:p>
    <w:p w:rsidR="002C2DDF" w:rsidRDefault="0022618D">
      <w:proofErr w:type="spellStart"/>
      <w:r>
        <w:t>NextGen</w:t>
      </w:r>
      <w:proofErr w:type="spellEnd"/>
      <w:r>
        <w:t xml:space="preserve">, one of India’s leading Sustainability and Corporate Social Responsibility Management company, founded by </w:t>
      </w:r>
      <w:proofErr w:type="spellStart"/>
      <w:r>
        <w:t>BITSians</w:t>
      </w:r>
      <w:proofErr w:type="spellEnd"/>
      <w:r>
        <w:t>, is here this APOGEE challenging you to come up with innovative solutions to manage Environmental footprint, Product life-cycles, and much more. Stay tuned for details…</w:t>
      </w:r>
    </w:p>
    <w:p w:rsidR="00051103" w:rsidRDefault="00051103"/>
    <w:p w:rsidR="00051103" w:rsidRDefault="00051103">
      <w:r>
        <w:t>Bentley</w:t>
      </w:r>
    </w:p>
    <w:p w:rsidR="00051103" w:rsidRDefault="00FD0192">
      <w:r>
        <w:t xml:space="preserve">With more than 3000 colleagues in over 50 countries, Bentley provides the most comprehensive solutions for advancing infrastructure including roadways, bridges, airports and skyscrapers.  </w:t>
      </w:r>
      <w:proofErr w:type="gramStart"/>
      <w:r>
        <w:t>AIC  2016</w:t>
      </w:r>
      <w:proofErr w:type="gramEnd"/>
      <w:r>
        <w:t xml:space="preserve"> presents to you the problem statement of this  global leader.</w:t>
      </w:r>
      <w:r w:rsidR="00B726E7">
        <w:t xml:space="preserve"> Look ou</w:t>
      </w:r>
      <w:bookmarkStart w:id="0" w:name="_GoBack"/>
      <w:bookmarkEnd w:id="0"/>
      <w:r w:rsidR="00B726E7">
        <w:t>t for more details</w:t>
      </w:r>
    </w:p>
    <w:sectPr w:rsidR="00051103" w:rsidSect="00E5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32FD"/>
    <w:rsid w:val="00051103"/>
    <w:rsid w:val="0017201B"/>
    <w:rsid w:val="001B5378"/>
    <w:rsid w:val="0022618D"/>
    <w:rsid w:val="002B555F"/>
    <w:rsid w:val="002C2DDF"/>
    <w:rsid w:val="0043199A"/>
    <w:rsid w:val="00501CE6"/>
    <w:rsid w:val="0083284F"/>
    <w:rsid w:val="00971043"/>
    <w:rsid w:val="00A27D7A"/>
    <w:rsid w:val="00B726E7"/>
    <w:rsid w:val="00BE7D9E"/>
    <w:rsid w:val="00CA10BC"/>
    <w:rsid w:val="00DF6E4E"/>
    <w:rsid w:val="00E524A0"/>
    <w:rsid w:val="00EF32FD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32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GEETA123</cp:lastModifiedBy>
  <cp:revision>5</cp:revision>
  <dcterms:created xsi:type="dcterms:W3CDTF">2015-12-22T12:43:00Z</dcterms:created>
  <dcterms:modified xsi:type="dcterms:W3CDTF">2015-12-24T17:42:00Z</dcterms:modified>
</cp:coreProperties>
</file>