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mybatis中#和$的区别</w:t>
      </w:r>
    </w:p>
    <w:p>
      <w:pPr>
        <w:ind w:firstLine="36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动态 sql 是 mybatis 的主要特性之一，在 mapper 中定义的参数传到 xml 中之后，在查询之前 mybatis 会对其进行动态解析。mybatis 为我们提供了两种支持动态 sql 的语法：#{} 以及 ${}。</w:t>
      </w:r>
    </w:p>
    <w:p>
      <w:pPr>
        <w:ind w:firstLine="360"/>
        <w:rPr>
          <w:rFonts w:hint="eastAsia" w:ascii="宋体" w:hAnsi="宋体" w:eastAsia="宋体" w:cs="宋体"/>
          <w:b w:val="0"/>
          <w:i w:val="0"/>
          <w:caps w:val="0"/>
          <w:color w:val="000000"/>
          <w:spacing w:val="0"/>
          <w:sz w:val="24"/>
          <w:szCs w:val="24"/>
          <w:shd w:val="clear" w:fill="FFFFFF"/>
        </w:rPr>
      </w:pPr>
    </w:p>
    <w:p>
      <w:pPr>
        <w:ind w:firstLine="360"/>
        <w:rPr>
          <w:rFonts w:hint="eastAsia" w:ascii="宋体" w:hAnsi="宋体" w:eastAsia="宋体" w:cs="宋体"/>
          <w:b w:val="0"/>
          <w:i w:val="0"/>
          <w:caps w:val="0"/>
          <w:color w:val="000000"/>
          <w:spacing w:val="0"/>
          <w:sz w:val="24"/>
          <w:szCs w:val="24"/>
          <w:shd w:val="clear" w:fill="FFFFFF"/>
        </w:rPr>
      </w:pPr>
    </w:p>
    <w:p>
      <w:pPr>
        <w:numPr>
          <w:ilvl w:val="0"/>
          <w:numId w:val="1"/>
        </w:num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#传入的数据都是有类型的，$传入的数据是直接显示在sql中。</w:t>
      </w:r>
    </w:p>
    <w:p>
      <w:pPr>
        <w:numPr>
          <w:ilvl w:val="0"/>
          <w:numId w:val="1"/>
        </w:num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#{}的参数替换是发生在DBMS中的，及#进行的预处理操作，而${}则发生在动态解析过程中，直接拼接的sql。</w:t>
      </w:r>
    </w:p>
    <w:p>
      <w:pPr>
        <w:numPr>
          <w:ilvl w:val="0"/>
          <w:numId w:val="1"/>
        </w:num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lang w:val="en-US" w:eastAsia="zh-CN"/>
        </w:rPr>
        <w:t>方式能够很大程度防止sql注入，$方式无法防止sql注入。</w:t>
      </w:r>
    </w:p>
    <w:p>
      <w:pPr>
        <w:numPr>
          <w:ilvl w:val="0"/>
          <w:numId w:val="1"/>
        </w:num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$方式一般用于传入数据库对象，例如传入表名，以及order by 后的排序字段。</w:t>
      </w:r>
    </w:p>
    <w:p>
      <w:pPr>
        <w:numPr>
          <w:ilvl w:val="0"/>
          <w:numId w:val="1"/>
        </w:numPr>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一般能用#的就不用$。</w:t>
      </w:r>
    </w:p>
    <w:p>
      <w:pPr>
        <w:widowControl w:val="0"/>
        <w:numPr>
          <w:numId w:val="0"/>
        </w:numPr>
        <w:jc w:val="both"/>
        <w:rPr>
          <w:rFonts w:hint="eastAsia" w:ascii="Verdana" w:hAnsi="Verdana" w:eastAsia="宋体" w:cs="Verdana"/>
          <w:b w:val="0"/>
          <w:i w:val="0"/>
          <w:caps w:val="0"/>
          <w:color w:val="000000"/>
          <w:spacing w:val="0"/>
          <w:sz w:val="18"/>
          <w:szCs w:val="18"/>
          <w:shd w:val="clear" w:fill="FFFFFF"/>
          <w:lang w:val="en-US" w:eastAsia="zh-CN"/>
        </w:rPr>
      </w:pPr>
    </w:p>
    <w:p>
      <w:pPr>
        <w:widowControl w:val="0"/>
        <w:numPr>
          <w:numId w:val="0"/>
        </w:numPr>
        <w:jc w:val="both"/>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M</w:t>
      </w:r>
      <w:r>
        <w:rPr>
          <w:rFonts w:hint="eastAsia" w:ascii="宋体" w:hAnsi="宋体" w:eastAsia="宋体" w:cs="宋体"/>
          <w:b w:val="0"/>
          <w:i w:val="0"/>
          <w:caps w:val="0"/>
          <w:color w:val="000000"/>
          <w:spacing w:val="0"/>
          <w:sz w:val="24"/>
          <w:szCs w:val="24"/>
          <w:shd w:val="clear" w:fill="FFFFFF"/>
          <w:lang w:val="en-US" w:eastAsia="zh-CN"/>
        </w:rPr>
        <w:t>ybatis本身说明：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String Substitution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By default, using the #{} syntax will cause MyBatis to generate PreparedStatement properties and set the values safely against the PreparedStatement parameters (e.g. ?). While this is safer, faster and almost always preferred, sometimes you just want to directly inject a string unmodified into the SQL Statement. For example, for ORDER BY, you might use something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ORDER BY ${columnName}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Here MyBatis won't modify or escape the 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r>
        <w:rPr>
          <w:rFonts w:hint="default" w:ascii="Courier New" w:hAnsi="Courier New" w:cs="Courier New"/>
          <w:b w:val="0"/>
          <w:i w:val="0"/>
          <w:caps w:val="0"/>
          <w:color w:val="000000"/>
          <w:spacing w:val="0"/>
          <w:sz w:val="18"/>
          <w:szCs w:val="18"/>
          <w:bdr w:val="none" w:color="auto" w:sz="0" w:space="0"/>
        </w:rPr>
        <w:t>NOTE It's not safe to accept input from a user and supply it to a statement unmodified in this way. This leads to potential SQL Injection attacks and therefore you should either disallow user input in these fields, or always perform your own escapes and checks.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EF7"/>
        </w:rPr>
        <w:t>从上文可以看出：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4"/>
          <w:szCs w:val="24"/>
          <w:bdr w:val="none" w:color="auto" w:sz="0" w:space="0"/>
          <w:shd w:val="clear" w:fill="FFFEF7"/>
        </w:rPr>
        <w:t>1. 使用#{}格式的语法在mybatis中使用Preparement语句来安全的设置值，执行sql类似下面的：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PreparedStatement ps = conn.prepareStatement(sql);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ps.setInt(1,id);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EF7"/>
        </w:rPr>
        <w:t>这样做的好处是：更安全，更迅速，通常也是首选做法。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i w:val="0"/>
          <w:caps w:val="0"/>
          <w:color w:val="000000"/>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EF7"/>
        </w:rPr>
        <w:t>2. 不过有时你只是想直接在 SQL 语句中插入一个不改变的字符串。比如，像 ORDER BY，你可以这样来使用：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val="0"/>
          <w:i w:val="0"/>
          <w:caps w:val="0"/>
          <w:color w:val="000000"/>
          <w:spacing w:val="0"/>
          <w:bdr w:val="none" w:color="auto" w:sz="0" w:space="0"/>
          <w:shd w:val="clear" w:fill="FFFEF7"/>
        </w:rPr>
        <w:t>ORDER BY ${columnName}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EF7"/>
        </w:rPr>
        <w:t>此时MyBatis 不会修改或转义字符串。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EF7"/>
        </w:rPr>
        <w:t>这种方式类似于：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Statement st = conn.createStatement();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ResultSet rs = st.executeQuery(sql);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default" w:ascii="Verdana" w:hAnsi="Verdana" w:cs="Verdana"/>
          <w:b w:val="0"/>
          <w:i w:val="0"/>
          <w:caps w:val="0"/>
          <w:color w:val="000000"/>
          <w:spacing w:val="0"/>
          <w:sz w:val="21"/>
          <w:szCs w:val="21"/>
        </w:rPr>
      </w:pPr>
      <w:bookmarkStart w:id="0" w:name="_GoBack"/>
      <w:r>
        <w:rPr>
          <w:rFonts w:hint="eastAsia" w:ascii="宋体" w:hAnsi="宋体" w:eastAsia="宋体" w:cs="宋体"/>
          <w:b w:val="0"/>
          <w:i w:val="0"/>
          <w:caps w:val="0"/>
          <w:color w:val="000000"/>
          <w:spacing w:val="0"/>
          <w:sz w:val="24"/>
          <w:szCs w:val="24"/>
          <w:bdr w:val="none" w:color="auto" w:sz="0" w:space="0"/>
          <w:shd w:val="clear" w:fill="FFFEF7"/>
        </w:rPr>
        <w:t>这种方式的缺点是： 以这种方式接</w:t>
      </w:r>
      <w:r>
        <w:rPr>
          <w:rFonts w:hint="eastAsia" w:ascii="宋体" w:hAnsi="宋体" w:eastAsia="宋体" w:cs="宋体"/>
          <w:b w:val="0"/>
          <w:i w:val="0"/>
          <w:caps w:val="0"/>
          <w:color w:val="000000"/>
          <w:spacing w:val="0"/>
          <w:sz w:val="24"/>
          <w:szCs w:val="24"/>
          <w:bdr w:val="none" w:color="auto" w:sz="0" w:space="0"/>
          <w:shd w:val="clear" w:fill="FFFEF7"/>
          <w:lang w:eastAsia="zh-CN"/>
        </w:rPr>
        <w:t>收</w:t>
      </w:r>
      <w:r>
        <w:rPr>
          <w:rFonts w:hint="eastAsia" w:ascii="宋体" w:hAnsi="宋体" w:eastAsia="宋体" w:cs="宋体"/>
          <w:b w:val="0"/>
          <w:i w:val="0"/>
          <w:caps w:val="0"/>
          <w:color w:val="000000"/>
          <w:spacing w:val="0"/>
          <w:sz w:val="24"/>
          <w:szCs w:val="24"/>
          <w:bdr w:val="none" w:color="auto" w:sz="0" w:space="0"/>
          <w:shd w:val="clear" w:fill="FFFEF7"/>
        </w:rPr>
        <w:t>从用户输</w:t>
      </w:r>
      <w:r>
        <w:rPr>
          <w:rFonts w:hint="eastAsia" w:ascii="宋体" w:hAnsi="宋体" w:eastAsia="宋体" w:cs="宋体"/>
          <w:b w:val="0"/>
          <w:i w:val="0"/>
          <w:caps w:val="0"/>
          <w:color w:val="000000"/>
          <w:spacing w:val="0"/>
          <w:sz w:val="24"/>
          <w:szCs w:val="24"/>
          <w:bdr w:val="none" w:color="auto" w:sz="0" w:space="0"/>
          <w:shd w:val="clear" w:fill="FFFEF7"/>
          <w:lang w:eastAsia="zh-CN"/>
        </w:rPr>
        <w:t>入</w:t>
      </w:r>
      <w:r>
        <w:rPr>
          <w:rFonts w:hint="eastAsia" w:ascii="宋体" w:hAnsi="宋体" w:eastAsia="宋体" w:cs="宋体"/>
          <w:b w:val="0"/>
          <w:i w:val="0"/>
          <w:caps w:val="0"/>
          <w:color w:val="000000"/>
          <w:spacing w:val="0"/>
          <w:sz w:val="24"/>
          <w:szCs w:val="24"/>
          <w:bdr w:val="none" w:color="auto" w:sz="0" w:space="0"/>
          <w:shd w:val="clear" w:fill="FFFEF7"/>
        </w:rPr>
        <w:t>的内容并提供给语句中不变的字符串是不安全的，会导致潜在的 SQL 注入攻击，因此要么不允许用户输入这些字段，要么自行转义并检验。</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bdr w:val="none" w:color="auto" w:sz="0" w:space="0"/>
        </w:rPr>
      </w:pPr>
    </w:p>
    <w:p>
      <w:pPr>
        <w:widowControl w:val="0"/>
        <w:numPr>
          <w:numId w:val="0"/>
        </w:numPr>
        <w:jc w:val="both"/>
        <w:rPr>
          <w:rFonts w:hint="eastAsia" w:ascii="Verdana" w:hAnsi="Verdana" w:eastAsia="宋体" w:cs="Verdana"/>
          <w:b w:val="0"/>
          <w:i w:val="0"/>
          <w:caps w:val="0"/>
          <w:color w:val="000000"/>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8DF"/>
    <w:multiLevelType w:val="singleLevel"/>
    <w:tmpl w:val="591D68D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429E2"/>
    <w:rsid w:val="0A666DEF"/>
    <w:rsid w:val="0B51259F"/>
    <w:rsid w:val="0EC81DEC"/>
    <w:rsid w:val="16166BCE"/>
    <w:rsid w:val="17325D7A"/>
    <w:rsid w:val="1872232E"/>
    <w:rsid w:val="1C793036"/>
    <w:rsid w:val="1F4E5BDB"/>
    <w:rsid w:val="24AE1B94"/>
    <w:rsid w:val="26C35F34"/>
    <w:rsid w:val="28021B85"/>
    <w:rsid w:val="2C861F7A"/>
    <w:rsid w:val="2F185F1A"/>
    <w:rsid w:val="31881CDD"/>
    <w:rsid w:val="320E15FB"/>
    <w:rsid w:val="334735B4"/>
    <w:rsid w:val="341940FF"/>
    <w:rsid w:val="344577E8"/>
    <w:rsid w:val="348B7B15"/>
    <w:rsid w:val="357A19FF"/>
    <w:rsid w:val="368F7B27"/>
    <w:rsid w:val="39D648D1"/>
    <w:rsid w:val="3B8E4DA1"/>
    <w:rsid w:val="3CDF26A9"/>
    <w:rsid w:val="3D4A22C0"/>
    <w:rsid w:val="3EDC2DE1"/>
    <w:rsid w:val="47573708"/>
    <w:rsid w:val="488402D6"/>
    <w:rsid w:val="50F032E2"/>
    <w:rsid w:val="51972ABF"/>
    <w:rsid w:val="519F3FB2"/>
    <w:rsid w:val="51A22706"/>
    <w:rsid w:val="51B00E6A"/>
    <w:rsid w:val="52A869D0"/>
    <w:rsid w:val="57097240"/>
    <w:rsid w:val="5B966B4F"/>
    <w:rsid w:val="5BB7406A"/>
    <w:rsid w:val="5BCC3208"/>
    <w:rsid w:val="5BE002A3"/>
    <w:rsid w:val="5D002F0D"/>
    <w:rsid w:val="5D182C77"/>
    <w:rsid w:val="5E42630C"/>
    <w:rsid w:val="5F150CCF"/>
    <w:rsid w:val="60393E21"/>
    <w:rsid w:val="605703BD"/>
    <w:rsid w:val="63D964AE"/>
    <w:rsid w:val="673E620F"/>
    <w:rsid w:val="68641FEA"/>
    <w:rsid w:val="6ADF59D2"/>
    <w:rsid w:val="6B5F5796"/>
    <w:rsid w:val="6B8A5A49"/>
    <w:rsid w:val="6EEE73A5"/>
    <w:rsid w:val="72BB73EE"/>
    <w:rsid w:val="78B51307"/>
    <w:rsid w:val="79DC63E7"/>
    <w:rsid w:val="7A581351"/>
    <w:rsid w:val="7BEA0FAF"/>
    <w:rsid w:val="7C532E7A"/>
    <w:rsid w:val="7C947B79"/>
    <w:rsid w:val="7EEF68EA"/>
    <w:rsid w:val="7FA16E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2017-05-18T09:43:33Z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