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Plate Tectonics and Earthquakes</w:t>
      </w:r>
    </w:p>
    <w:p>
      <w:r>
        <w:t>Plate tectonics explains how Earth's lithosphere is divided into moving plates that interact at boundaries.</w:t>
      </w:r>
    </w:p>
    <w:p>
      <w:r>
        <w:t>Key facts</w:t>
      </w:r>
    </w:p>
    <w:p>
      <w:r>
        <w:t>Divergent boundaries form where plates move apart, often creating new oceanic crust at mid-ocean ridges.</w:t>
      </w:r>
    </w:p>
    <w:p>
      <w:r>
        <w:t>Convergent boundaries form where plates move toward each other; subduction can produce trenches, volcanoes, and strong earthquakes.</w:t>
      </w:r>
    </w:p>
    <w:p>
      <w:r>
        <w:t>Transform boundaries form where plates slide past each other, commonly generating shallow earthquakes.</w:t>
      </w:r>
    </w:p>
    <w:p>
      <w:r>
        <w:t>Most earthquakes occur when stress on a fault exceeds friction and stored elastic energy is released suddenly.</w:t>
      </w:r>
    </w:p>
    <w:p>
      <w:r>
        <w:t>The focus is the point inside Earth where rupture begins, and the epicenter is the surface point above the focus.</w:t>
      </w:r>
    </w:p>
    <w:p>
      <w:r>
        <w:t>P waves travel fastest and pass through solids, liquids, and gases; S waves travel only through solids.</w:t>
      </w:r>
    </w:p>
    <w:p>
      <w:r>
        <w:t>Seismic waves and shadow zones help scientists infer the structure of Earth's interior.</w:t>
      </w:r>
    </w:p>
    <w:p>
      <w:r>
        <w:t>Answerable questions</w:t>
      </w:r>
    </w:p>
    <w:p>
      <w:r>
        <w:t>What causes many earthquakes? Many earthquakes are caused by sudden slip on faults at or near tectonic plate boundaries.</w:t>
      </w:r>
    </w:p>
    <w:p>
      <w:r>
        <w:t>Why are S waves useful? Because S waves do not travel through liquids, their paths provide evidence about liquid layers inside Earth.</w:t>
      </w:r>
    </w:p>
    <w:sectPr/>
  </w:body>
</w:document>
</file>