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宋体" w:hAnsi="宋体" w:eastAsia="宋体"/>
          <w:b/>
          <w:sz w:val="32"/>
        </w:rPr>
        <w:t>计算机科学与技术学院 大数据管理与分析 课程实验报告</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300" w:lineRule="auto"/>
            </w:pPr>
            <w:r/>
            <w:r>
              <w:rPr>
                <w:rFonts w:ascii="宋体" w:hAnsi="宋体" w:eastAsia="宋体"/>
                <w:b w:val="0"/>
                <w:sz w:val="22"/>
              </w:rPr>
              <w:t>实验题目：文档倒排索引算法实现</w:t>
            </w:r>
          </w:p>
        </w:tc>
        <w:tc>
          <w:tcPr>
            <w:tcW w:type="dxa" w:w="3135"/>
          </w:tcPr>
          <w:p>
            <w:pPr>
              <w:spacing w:line="300" w:lineRule="auto"/>
            </w:pPr>
            <w:r/>
            <w:r>
              <w:rPr>
                <w:rFonts w:ascii="宋体" w:hAnsi="宋体" w:eastAsia="宋体"/>
                <w:b w:val="0"/>
                <w:sz w:val="22"/>
              </w:rPr>
              <w:t>学号：XXXXXXXXXXXX</w:t>
            </w:r>
          </w:p>
        </w:tc>
        <w:tc>
          <w:tcPr>
            <w:tcW w:type="dxa" w:w="3135"/>
          </w:tcPr>
          <w:p>
            <w:pPr>
              <w:spacing w:line="300" w:lineRule="auto"/>
            </w:pPr>
            <w:r/>
            <w:r>
              <w:rPr>
                <w:rFonts w:ascii="宋体" w:hAnsi="宋体" w:eastAsia="宋体"/>
                <w:b w:val="0"/>
                <w:sz w:val="22"/>
              </w:rPr>
              <w:t>日期：2026年10月26日</w:t>
            </w:r>
          </w:p>
        </w:tc>
      </w:tr>
      <w:tr>
        <w:tc>
          <w:tcPr>
            <w:tcW w:type="dxa" w:w="3135"/>
          </w:tcPr>
          <w:p>
            <w:pPr>
              <w:spacing w:line="300" w:lineRule="auto"/>
            </w:pPr>
            <w:r/>
            <w:r>
              <w:rPr>
                <w:rFonts w:ascii="宋体" w:hAnsi="宋体" w:eastAsia="宋体"/>
                <w:b w:val="0"/>
                <w:sz w:val="22"/>
              </w:rPr>
              <w:t>班级：人工智能XXXX班</w:t>
            </w:r>
          </w:p>
        </w:tc>
        <w:tc>
          <w:tcPr>
            <w:tcW w:type="dxa" w:w="3135"/>
          </w:tcPr>
          <w:p>
            <w:pPr>
              <w:spacing w:line="300" w:lineRule="auto"/>
            </w:pPr>
            <w:r/>
            <w:r>
              <w:rPr>
                <w:rFonts w:ascii="宋体" w:hAnsi="宋体" w:eastAsia="宋体"/>
                <w:b w:val="0"/>
                <w:sz w:val="22"/>
              </w:rPr>
              <w:t>姓名：XXX</w:t>
            </w:r>
          </w:p>
        </w:tc>
        <w:tc>
          <w:tcPr>
            <w:tcW w:type="dxa" w:w="3135"/>
          </w:tcPr>
          <w:p>
            <w:pPr>
              <w:spacing w:line="300" w:lineRule="auto"/>
            </w:pPr>
            <w:r/>
            <w:r>
              <w:rPr>
                <w:rFonts w:ascii="宋体" w:hAnsi="宋体" w:eastAsia="宋体"/>
                <w:b w:val="0"/>
                <w:sz w:val="22"/>
              </w:rPr>
              <w:t>Email：xxx@example.com</w:t>
            </w:r>
          </w:p>
        </w:tc>
      </w:tr>
      <w:tr>
        <w:tc>
          <w:tcPr>
            <w:tcW w:type="dxa" w:w="3135"/>
          </w:tcPr>
          <w:p>
            <w:pPr>
              <w:spacing w:line="300" w:lineRule="auto"/>
            </w:pPr>
            <w:r/>
            <w:r>
              <w:rPr>
                <w:rFonts w:ascii="宋体" w:hAnsi="宋体" w:eastAsia="宋体"/>
                <w:b w:val="0"/>
                <w:sz w:val="22"/>
              </w:rPr>
              <w:t>GitHub仓库：</w:t>
            </w:r>
          </w:p>
        </w:tc>
        <w:tc>
          <w:tcPr>
            <w:tcW w:type="dxa" w:w="6270"/>
            <w:gridSpan w:val="2"/>
          </w:tcPr>
          <w:p>
            <w:pPr>
              <w:spacing w:line="300" w:lineRule="auto"/>
            </w:pPr>
            <w:r/>
            <w:r>
              <w:rPr>
                <w:rFonts w:ascii="宋体" w:hAnsi="宋体" w:eastAsia="宋体"/>
                <w:b w:val="0"/>
                <w:sz w:val="22"/>
              </w:rPr>
              <w:t>https://github.com/xy-52011/inverted-index-mapreduce</w:t>
            </w:r>
          </w:p>
          <w:p>
            <w:pPr>
              <w:spacing w:line="300" w:lineRule="auto"/>
            </w:pPr>
            <w:r/>
            <w:r>
              <w:rPr>
                <w:rFonts w:ascii="宋体" w:hAnsi="宋体" w:eastAsia="宋体"/>
                <w:b w:val="0"/>
                <w:sz w:val="22"/>
              </w:rPr>
            </w:r>
          </w:p>
        </w:tc>
      </w:tr>
      <w:tr>
        <w:tc>
          <w:tcPr>
            <w:tcW w:type="dxa" w:w="3135"/>
          </w:tcPr>
          <w:p>
            <w:pPr>
              <w:spacing w:line="300" w:lineRule="auto"/>
            </w:pPr>
            <w:r/>
            <w:r>
              <w:rPr>
                <w:rFonts w:ascii="宋体" w:hAnsi="宋体" w:eastAsia="宋体"/>
                <w:b w:val="0"/>
                <w:sz w:val="22"/>
              </w:rPr>
              <w:t>实验目的：</w:t>
            </w:r>
          </w:p>
        </w:tc>
        <w:tc>
          <w:tcPr>
            <w:tcW w:type="dxa" w:w="6270"/>
            <w:gridSpan w:val="2"/>
          </w:tcPr>
          <w:p>
            <w:pPr>
              <w:spacing w:line="300" w:lineRule="auto"/>
            </w:pPr>
            <w:r/>
            <w:r>
              <w:rPr>
                <w:rFonts w:ascii="宋体" w:hAnsi="宋体" w:eastAsia="宋体"/>
                <w:b w:val="0"/>
                <w:sz w:val="22"/>
              </w:rPr>
              <w:t>见下文</w:t>
            </w:r>
          </w:p>
          <w:p>
            <w:pPr>
              <w:spacing w:line="300" w:lineRule="auto"/>
            </w:pPr>
            <w:r/>
            <w:r>
              <w:rPr>
                <w:rFonts w:ascii="宋体" w:hAnsi="宋体" w:eastAsia="宋体"/>
                <w:b w:val="0"/>
                <w:sz w:val="22"/>
              </w:rPr>
            </w:r>
          </w:p>
        </w:tc>
      </w:tr>
    </w:tbl>
    <w:p>
      <w:pPr>
        <w:spacing w:line="300" w:lineRule="auto" w:before="160" w:after="80"/>
      </w:pPr>
      <w:r>
        <w:rPr>
          <w:rFonts w:ascii="宋体" w:hAnsi="宋体" w:eastAsia="宋体"/>
          <w:b/>
          <w:sz w:val="28"/>
        </w:rPr>
        <w:t>一、实验目的</w:t>
      </w:r>
    </w:p>
    <w:p>
      <w:pPr>
        <w:spacing w:line="300" w:lineRule="auto" w:after="40"/>
        <w:ind w:firstLine="480"/>
      </w:pPr>
      <w:r>
        <w:rPr>
          <w:rFonts w:ascii="宋体" w:hAnsi="宋体" w:eastAsia="宋体"/>
          <w:b w:val="0"/>
          <w:sz w:val="24"/>
        </w:rPr>
        <w:t>倒排索引（Inverted Index）用于存储在全文搜索下某个单词在一个文档或一组文档中的存储位置映射，是目前几乎所有支持全文索引的搜索引擎都需要依赖的数据结构。通过对倒排索引的编程实现，熟练掌握MapReduce程序在集群上的提交与执行过程，加深对MapReduce编程框架的理解。</w:t>
      </w:r>
    </w:p>
    <w:p>
      <w:pPr>
        <w:spacing w:line="300" w:lineRule="auto" w:before="160" w:after="80"/>
      </w:pPr>
      <w:r>
        <w:rPr>
          <w:rFonts w:ascii="宋体" w:hAnsi="宋体" w:eastAsia="宋体"/>
          <w:b/>
          <w:sz w:val="28"/>
        </w:rPr>
        <w:t>二、实验软件和硬件环境</w:t>
      </w:r>
    </w:p>
    <w:p>
      <w:pPr>
        <w:spacing w:line="300" w:lineRule="auto" w:after="40"/>
        <w:ind w:firstLine="480"/>
      </w:pPr>
      <w:r>
        <w:rPr>
          <w:rFonts w:ascii="宋体" w:hAnsi="宋体" w:eastAsia="宋体"/>
          <w:b w:val="0"/>
          <w:sz w:val="24"/>
        </w:rPr>
        <w:t>硬件环境：个人计算机一台，CPU为Intel Core处理器，内存16GB，硬盘512GB SSD。</w:t>
      </w:r>
    </w:p>
    <w:p>
      <w:pPr>
        <w:spacing w:line="300" w:lineRule="auto" w:after="40"/>
        <w:ind w:firstLine="480"/>
      </w:pPr>
      <w:r>
        <w:rPr>
          <w:rFonts w:ascii="宋体" w:hAnsi="宋体" w:eastAsia="宋体"/>
          <w:b w:val="0"/>
          <w:sz w:val="24"/>
        </w:rPr>
        <w:t>软件环境：Windows 11操作系统；Linux（Ubuntu 20.04）虚拟机环境；Hadoop 2.7.7分布式集群；JDK 1.8；Python 3.10；Maven 3.6；Git版本控制工具。</w:t>
      </w:r>
    </w:p>
    <w:p>
      <w:pPr>
        <w:spacing w:line="300" w:lineRule="auto" w:before="160" w:after="80"/>
      </w:pPr>
      <w:r>
        <w:rPr>
          <w:rFonts w:ascii="宋体" w:hAnsi="宋体" w:eastAsia="宋体"/>
          <w:b/>
          <w:sz w:val="28"/>
        </w:rPr>
        <w:t>三、实验原理和方法</w:t>
      </w:r>
    </w:p>
    <w:p>
      <w:pPr>
        <w:spacing w:line="300" w:lineRule="auto" w:after="40"/>
        <w:ind w:firstLine="480"/>
      </w:pPr>
      <w:r>
        <w:rPr>
          <w:rFonts w:ascii="宋体" w:hAnsi="宋体" w:eastAsia="宋体"/>
          <w:b w:val="0"/>
          <w:sz w:val="24"/>
        </w:rPr>
        <w:t>倒排索引以单词为关键字，记录每个单词出现在哪些文档中以及出现次数。MapReduce实现倒排索引分为三个阶段：</w:t>
      </w:r>
    </w:p>
    <w:p>
      <w:pPr>
        <w:spacing w:line="300" w:lineRule="auto" w:after="40"/>
        <w:ind w:firstLine="480"/>
      </w:pPr>
      <w:r>
        <w:rPr>
          <w:rFonts w:ascii="宋体" w:hAnsi="宋体" w:eastAsia="宋体"/>
          <w:b w:val="0"/>
          <w:sz w:val="24"/>
        </w:rPr>
        <w:t>（1）Map阶段：读取每个文档，将文本按非字母字符进行分词，转换为小写，过滤停词表中的高频无意义词汇，输出键值对&lt;单词#文档名, 1&gt;。</w:t>
      </w:r>
    </w:p>
    <w:p>
      <w:pPr>
        <w:spacing w:line="300" w:lineRule="auto" w:after="40"/>
        <w:ind w:firstLine="480"/>
      </w:pPr>
      <w:r>
        <w:rPr>
          <w:rFonts w:ascii="宋体" w:hAnsi="宋体" w:eastAsia="宋体"/>
          <w:b w:val="0"/>
          <w:sz w:val="24"/>
        </w:rPr>
        <w:t>（2）Combine阶段：在Map端本地对相同的"单词#文档名"进行局部聚合，统计每个单词在每个文档中的出现次数，减少网络传输量。</w:t>
      </w:r>
    </w:p>
    <w:p>
      <w:pPr>
        <w:spacing w:line="300" w:lineRule="auto" w:after="40"/>
        <w:ind w:firstLine="480"/>
      </w:pPr>
      <w:r>
        <w:rPr>
          <w:rFonts w:ascii="宋体" w:hAnsi="宋体" w:eastAsia="宋体"/>
          <w:b w:val="0"/>
          <w:sz w:val="24"/>
        </w:rPr>
        <w:t>（3）Reduce阶段：将相同单词的所有文档计数进行汇总，按文档名排序，计算单词总出现次数，输出最终倒排索引结果。</w:t>
      </w:r>
    </w:p>
    <w:p>
      <w:pPr>
        <w:spacing w:line="300" w:lineRule="auto" w:before="160" w:after="80"/>
      </w:pPr>
      <w:r>
        <w:rPr>
          <w:rFonts w:ascii="宋体" w:hAnsi="宋体" w:eastAsia="宋体"/>
          <w:b/>
          <w:sz w:val="28"/>
        </w:rPr>
        <w:t>四、实验步骤</w:t>
      </w:r>
    </w:p>
    <w:p>
      <w:pPr>
        <w:spacing w:line="300" w:lineRule="auto" w:after="40"/>
      </w:pPr>
      <w:r>
        <w:rPr>
          <w:rFonts w:ascii="宋体" w:hAnsi="宋体" w:eastAsia="宋体"/>
          <w:b w:val="0"/>
          <w:sz w:val="24"/>
        </w:rPr>
        <w:t>1. 文档数据准备</w:t>
      </w:r>
    </w:p>
    <w:p>
      <w:pPr>
        <w:spacing w:line="300" w:lineRule="auto" w:after="40"/>
        <w:ind w:firstLine="480"/>
      </w:pPr>
      <w:r>
        <w:rPr>
          <w:rFonts w:ascii="宋体" w:hAnsi="宋体" w:eastAsia="宋体"/>
          <w:b w:val="0"/>
          <w:sz w:val="24"/>
        </w:rPr>
        <w:t>从公开资料中收集10个英文文档，内容围绕Hadoop、MapReduce、HDFS、搜索引擎、信息检索、大数据分析等主题，分别命名为document01.txt至document10.txt。选择英文文档可直接使用空格和标点进行分词，无需额外中文分词工具。</w:t>
      </w:r>
    </w:p>
    <w:p>
      <w:pPr>
        <w:spacing w:line="300" w:lineRule="auto" w:after="40"/>
      </w:pPr>
      <w:r>
        <w:rPr>
          <w:rFonts w:ascii="宋体" w:hAnsi="宋体" w:eastAsia="宋体"/>
          <w:b w:val="0"/>
          <w:sz w:val="24"/>
        </w:rPr>
        <w:t>2. 建立停词表</w:t>
      </w:r>
    </w:p>
    <w:p>
      <w:pPr>
        <w:spacing w:line="300" w:lineRule="auto" w:after="40"/>
        <w:ind w:firstLine="480"/>
      </w:pPr>
      <w:r>
        <w:rPr>
          <w:rFonts w:ascii="宋体" w:hAnsi="宋体" w:eastAsia="宋体"/>
          <w:b w:val="0"/>
          <w:sz w:val="24"/>
        </w:rPr>
        <w:t>建立英文停词表stopwords.txt，收录a、an、the、is、are、was、were、be、been、have、has、had、do、does、will、would、could、should、and、but、or、of、at、by、for、with、to、from、in、out、on、以及代词、疑问词等共约150个高频但对检索意义较小的单词。</w:t>
      </w:r>
    </w:p>
    <w:p>
      <w:pPr>
        <w:spacing w:line="300" w:lineRule="auto" w:after="40"/>
      </w:pPr>
      <w:r>
        <w:rPr>
          <w:rFonts w:ascii="宋体" w:hAnsi="宋体" w:eastAsia="宋体"/>
          <w:b w:val="0"/>
          <w:sz w:val="24"/>
        </w:rPr>
        <w:t>3. 编写MapReduce程序</w:t>
      </w:r>
    </w:p>
    <w:p>
      <w:pPr>
        <w:spacing w:line="300" w:lineRule="auto" w:after="40"/>
        <w:ind w:firstLine="480"/>
      </w:pPr>
      <w:r>
        <w:rPr>
          <w:rFonts w:ascii="宋体" w:hAnsi="宋体" w:eastAsia="宋体"/>
          <w:b w:val="0"/>
          <w:sz w:val="24"/>
        </w:rPr>
        <w:t>使用Java编写MapReduce程序，包括InvertedIndexMapper、InvertedIndexCombiner、InvertedIndexReducer和InvertedIndexDriver四个类。Mapper通过分布式缓存加载停词表，对输入文档分词并过滤；Combiner在Map端局部聚合；Reducer按单词汇总所有文档的词频并计算总数。</w:t>
      </w:r>
    </w:p>
    <w:p>
      <w:pPr>
        <w:spacing w:line="300" w:lineRule="auto" w:after="40"/>
      </w:pPr>
      <w:r>
        <w:rPr>
          <w:rFonts w:ascii="宋体" w:hAnsi="宋体" w:eastAsia="宋体"/>
          <w:b w:val="0"/>
          <w:sz w:val="24"/>
        </w:rPr>
        <w:t>关键伪代码如下：</w:t>
      </w:r>
    </w:p>
    <w:p>
      <w:pPr>
        <w:spacing w:line="240" w:lineRule="auto" w:after="0"/>
        <w:ind w:left="400"/>
      </w:pPr>
      <w:r>
        <w:rPr>
          <w:rFonts w:ascii="Consolas" w:hAnsi="Consolas" w:eastAsia="宋体"/>
          <w:sz w:val="18"/>
        </w:rPr>
        <w:t>Mapper:  &lt;word#filename, 1&gt;</w:t>
      </w:r>
    </w:p>
    <w:p>
      <w:pPr>
        <w:spacing w:line="240" w:lineRule="auto" w:after="0"/>
        <w:ind w:left="400"/>
      </w:pPr>
      <w:r>
        <w:rPr>
          <w:rFonts w:ascii="Consolas" w:hAnsi="Consolas" w:eastAsia="宋体"/>
          <w:sz w:val="18"/>
        </w:rPr>
        <w:t xml:space="preserve">  for each word in document:</w:t>
      </w:r>
    </w:p>
    <w:p>
      <w:pPr>
        <w:spacing w:line="240" w:lineRule="auto" w:after="0"/>
        <w:ind w:left="400"/>
      </w:pPr>
      <w:r>
        <w:rPr>
          <w:rFonts w:ascii="Consolas" w:hAnsi="Consolas" w:eastAsia="宋体"/>
          <w:sz w:val="18"/>
        </w:rPr>
        <w:t xml:space="preserve">    word = lowercase(word)</w:t>
      </w:r>
    </w:p>
    <w:p>
      <w:pPr>
        <w:spacing w:line="240" w:lineRule="auto" w:after="0"/>
        <w:ind w:left="400"/>
      </w:pPr>
      <w:r>
        <w:rPr>
          <w:rFonts w:ascii="Consolas" w:hAnsi="Consolas" w:eastAsia="宋体"/>
          <w:sz w:val="18"/>
        </w:rPr>
        <w:t xml:space="preserve">    if word not in stopwords and len(word)&gt;=2:</w:t>
      </w:r>
    </w:p>
    <w:p>
      <w:pPr>
        <w:spacing w:line="240" w:lineRule="auto" w:after="0"/>
        <w:ind w:left="400"/>
      </w:pPr>
      <w:r>
        <w:rPr>
          <w:rFonts w:ascii="Consolas" w:hAnsi="Consolas" w:eastAsia="宋体"/>
          <w:sz w:val="18"/>
        </w:rPr>
        <w:t xml:space="preserve">      emit(word + "#" + filename, 1)</w:t>
      </w:r>
    </w:p>
    <w:p>
      <w:pPr>
        <w:spacing w:line="240" w:lineRule="auto" w:after="0"/>
        <w:ind w:left="400"/>
      </w:pPr>
      <w:r>
        <w:rPr>
          <w:rFonts w:ascii="Consolas" w:hAnsi="Consolas" w:eastAsia="宋体"/>
          <w:sz w:val="18"/>
        </w:rPr>
      </w:r>
    </w:p>
    <w:p>
      <w:pPr>
        <w:spacing w:line="240" w:lineRule="auto" w:after="0"/>
        <w:ind w:left="400"/>
      </w:pPr>
      <w:r>
        <w:rPr>
          <w:rFonts w:ascii="Consolas" w:hAnsi="Consolas" w:eastAsia="宋体"/>
          <w:sz w:val="18"/>
        </w:rPr>
        <w:t>Combiner: &lt;word#filename, count&gt;</w:t>
      </w:r>
    </w:p>
    <w:p>
      <w:pPr>
        <w:spacing w:line="240" w:lineRule="auto" w:after="0"/>
        <w:ind w:left="400"/>
      </w:pPr>
      <w:r>
        <w:rPr>
          <w:rFonts w:ascii="Consolas" w:hAnsi="Consolas" w:eastAsia="宋体"/>
          <w:sz w:val="18"/>
        </w:rPr>
        <w:t xml:space="preserve">  sum = 0</w:t>
      </w:r>
    </w:p>
    <w:p>
      <w:pPr>
        <w:spacing w:line="240" w:lineRule="auto" w:after="0"/>
        <w:ind w:left="400"/>
      </w:pPr>
      <w:r>
        <w:rPr>
          <w:rFonts w:ascii="Consolas" w:hAnsi="Consolas" w:eastAsia="宋体"/>
          <w:sz w:val="18"/>
        </w:rPr>
        <w:t xml:space="preserve">  for each value: sum += value</w:t>
      </w:r>
    </w:p>
    <w:p>
      <w:pPr>
        <w:spacing w:line="240" w:lineRule="auto" w:after="0"/>
        <w:ind w:left="400"/>
      </w:pPr>
      <w:r>
        <w:rPr>
          <w:rFonts w:ascii="Consolas" w:hAnsi="Consolas" w:eastAsia="宋体"/>
          <w:sz w:val="18"/>
        </w:rPr>
        <w:t xml:space="preserve">  emit(key, sum)</w:t>
      </w:r>
    </w:p>
    <w:p>
      <w:pPr>
        <w:spacing w:line="240" w:lineRule="auto" w:after="0"/>
        <w:ind w:left="400"/>
      </w:pPr>
      <w:r>
        <w:rPr>
          <w:rFonts w:ascii="Consolas" w:hAnsi="Consolas" w:eastAsia="宋体"/>
          <w:sz w:val="18"/>
        </w:rPr>
      </w:r>
    </w:p>
    <w:p>
      <w:pPr>
        <w:spacing w:line="240" w:lineRule="auto" w:after="0"/>
        <w:ind w:left="400"/>
      </w:pPr>
      <w:r>
        <w:rPr>
          <w:rFonts w:ascii="Consolas" w:hAnsi="Consolas" w:eastAsia="宋体"/>
          <w:sz w:val="18"/>
        </w:rPr>
        <w:t>Reducer: &lt;word, postings&gt;</w:t>
      </w:r>
    </w:p>
    <w:p>
      <w:pPr>
        <w:spacing w:line="240" w:lineRule="auto" w:after="0"/>
        <w:ind w:left="400"/>
      </w:pPr>
      <w:r>
        <w:rPr>
          <w:rFonts w:ascii="Consolas" w:hAnsi="Consolas" w:eastAsia="宋体"/>
          <w:sz w:val="18"/>
        </w:rPr>
        <w:t xml:space="preserve">  if word changed: emit previous result</w:t>
      </w:r>
    </w:p>
    <w:p>
      <w:pPr>
        <w:spacing w:line="240" w:lineRule="auto" w:after="0"/>
        <w:ind w:left="400"/>
      </w:pPr>
      <w:r>
        <w:rPr>
          <w:rFonts w:ascii="Consolas" w:hAnsi="Consolas" w:eastAsia="宋体"/>
          <w:sz w:val="18"/>
        </w:rPr>
        <w:t xml:space="preserve">  collect &lt;filename, count&gt; for each word</w:t>
      </w:r>
    </w:p>
    <w:p>
      <w:pPr>
        <w:spacing w:line="240" w:lineRule="auto" w:after="0"/>
        <w:ind w:left="400"/>
      </w:pPr>
      <w:r>
        <w:rPr>
          <w:rFonts w:ascii="Consolas" w:hAnsi="Consolas" w:eastAsia="宋体"/>
          <w:sz w:val="18"/>
        </w:rPr>
        <w:t xml:space="preserve">  total = sum(all counts)</w:t>
      </w:r>
    </w:p>
    <w:p>
      <w:pPr>
        <w:spacing w:line="240" w:lineRule="auto" w:after="0"/>
        <w:ind w:left="400"/>
      </w:pPr>
      <w:r>
        <w:rPr>
          <w:rFonts w:ascii="Consolas" w:hAnsi="Consolas" w:eastAsia="宋体"/>
          <w:sz w:val="18"/>
        </w:rPr>
        <w:t xml:space="preserve">  emit(word, "&lt;doc1,c1&gt;;&lt;doc2,c2&gt;;&lt;total,n&gt;.")</w:t>
      </w:r>
    </w:p>
    <w:p>
      <w:pPr>
        <w:spacing w:line="300" w:lineRule="auto" w:after="40"/>
      </w:pPr>
      <w:r>
        <w:rPr>
          <w:rFonts w:ascii="宋体" w:hAnsi="宋体" w:eastAsia="宋体"/>
          <w:b w:val="0"/>
          <w:sz w:val="24"/>
        </w:rPr>
        <w:t>4. 本地验证与集群运行</w:t>
      </w:r>
    </w:p>
    <w:p>
      <w:pPr>
        <w:spacing w:line="300" w:lineRule="auto" w:after="40"/>
        <w:ind w:firstLine="480"/>
      </w:pPr>
      <w:r>
        <w:rPr>
          <w:rFonts w:ascii="宋体" w:hAnsi="宋体" w:eastAsia="宋体"/>
          <w:b w:val="0"/>
          <w:sz w:val="24"/>
        </w:rPr>
        <w:t>首先使用Python编写本地版本local_inverted_index.py，完整模拟Map、Combine、Reduce三个阶段，验证算法逻辑正确性。本地验证通过后，使用Maven将Java代码打包为JAR文件，上传文档和停词表到HDFS，通过hadoop jar命令提交作业到Hadoop集群运行。</w:t>
      </w:r>
    </w:p>
    <w:p>
      <w:pPr>
        <w:spacing w:before="80"/>
        <w:jc w:val="center"/>
      </w:pPr>
      <w:r>
        <w:drawing>
          <wp:inline xmlns:a="http://schemas.openxmlformats.org/drawingml/2006/main" xmlns:pic="http://schemas.openxmlformats.org/drawingml/2006/picture">
            <wp:extent cx="5303520" cy="4271744"/>
            <wp:docPr id="1" name="Picture 1"/>
            <wp:cNvGraphicFramePr>
              <a:graphicFrameLocks noChangeAspect="1"/>
            </wp:cNvGraphicFramePr>
            <a:graphic>
              <a:graphicData uri="http://schemas.openxmlformats.org/drawingml/2006/picture">
                <pic:pic>
                  <pic:nvPicPr>
                    <pic:cNvPr id="0" name="run_screenshot.png"/>
                    <pic:cNvPicPr/>
                  </pic:nvPicPr>
                  <pic:blipFill>
                    <a:blip r:embed="rId9"/>
                    <a:stretch>
                      <a:fillRect/>
                    </a:stretch>
                  </pic:blipFill>
                  <pic:spPr>
                    <a:xfrm>
                      <a:off x="0" y="0"/>
                      <a:ext cx="5303520" cy="4271744"/>
                    </a:xfrm>
                    <a:prstGeom prst="rect"/>
                  </pic:spPr>
                </pic:pic>
              </a:graphicData>
            </a:graphic>
          </wp:inline>
        </w:drawing>
      </w:r>
    </w:p>
    <w:p>
      <w:pPr>
        <w:jc w:val="center"/>
      </w:pPr>
      <w:r>
        <w:rPr>
          <w:rFonts w:ascii="宋体" w:hAnsi="宋体" w:eastAsia="宋体"/>
          <w:b w:val="0"/>
          <w:sz w:val="20"/>
        </w:rPr>
        <w:t>图1 本地Python版本运行结果</w:t>
      </w:r>
    </w:p>
    <w:p>
      <w:pPr>
        <w:spacing w:line="300" w:lineRule="auto" w:after="40"/>
      </w:pPr>
      <w:r>
        <w:rPr>
          <w:rFonts w:ascii="宋体" w:hAnsi="宋体" w:eastAsia="宋体"/>
          <w:b w:val="0"/>
          <w:sz w:val="24"/>
        </w:rPr>
        <w:t>5. 代码上传GitHub</w:t>
      </w:r>
    </w:p>
    <w:p>
      <w:pPr>
        <w:spacing w:line="300" w:lineRule="auto" w:after="40"/>
        <w:ind w:firstLine="480"/>
      </w:pPr>
      <w:r>
        <w:rPr>
          <w:rFonts w:ascii="宋体" w:hAnsi="宋体" w:eastAsia="宋体"/>
          <w:b w:val="0"/>
          <w:sz w:val="24"/>
        </w:rPr>
        <w:t>在GitHub上创建公开仓库inverted-index-mapreduce，将输入数据、Java源代码、Python验证代码、Maven配置、输出结果和README文档整理后通过Git推送到远程仓库。</w:t>
      </w:r>
    </w:p>
    <w:p>
      <w:pPr>
        <w:spacing w:before="80"/>
        <w:jc w:val="center"/>
      </w:pPr>
      <w:r>
        <w:drawing>
          <wp:inline xmlns:a="http://schemas.openxmlformats.org/drawingml/2006/main" xmlns:pic="http://schemas.openxmlformats.org/drawingml/2006/picture">
            <wp:extent cx="4114800" cy="4318306"/>
            <wp:docPr id="2" name="Picture 2"/>
            <wp:cNvGraphicFramePr>
              <a:graphicFrameLocks noChangeAspect="1"/>
            </wp:cNvGraphicFramePr>
            <a:graphic>
              <a:graphicData uri="http://schemas.openxmlformats.org/drawingml/2006/picture">
                <pic:pic>
                  <pic:nvPicPr>
                    <pic:cNvPr id="0" name="github_repo.png"/>
                    <pic:cNvPicPr/>
                  </pic:nvPicPr>
                  <pic:blipFill>
                    <a:blip r:embed="rId10"/>
                    <a:stretch>
                      <a:fillRect/>
                    </a:stretch>
                  </pic:blipFill>
                  <pic:spPr>
                    <a:xfrm>
                      <a:off x="0" y="0"/>
                      <a:ext cx="4114800" cy="4318306"/>
                    </a:xfrm>
                    <a:prstGeom prst="rect"/>
                  </pic:spPr>
                </pic:pic>
              </a:graphicData>
            </a:graphic>
          </wp:inline>
        </w:drawing>
      </w:r>
    </w:p>
    <w:p>
      <w:pPr>
        <w:jc w:val="center"/>
      </w:pPr>
      <w:r>
        <w:rPr>
          <w:rFonts w:ascii="宋体" w:hAnsi="宋体" w:eastAsia="宋体"/>
          <w:b w:val="0"/>
          <w:sz w:val="20"/>
        </w:rPr>
        <w:t>图2 GitHub公开仓库</w:t>
      </w:r>
    </w:p>
    <w:p>
      <w:pPr>
        <w:spacing w:line="300" w:lineRule="auto" w:before="160" w:after="80"/>
      </w:pPr>
      <w:r>
        <w:rPr>
          <w:rFonts w:ascii="宋体" w:hAnsi="宋体" w:eastAsia="宋体"/>
          <w:b/>
          <w:sz w:val="28"/>
        </w:rPr>
        <w:t>五、倒排索引结果</w:t>
      </w:r>
    </w:p>
    <w:p>
      <w:pPr>
        <w:spacing w:line="300" w:lineRule="auto" w:after="40"/>
        <w:ind w:firstLine="480"/>
      </w:pPr>
      <w:r>
        <w:rPr>
          <w:rFonts w:ascii="宋体" w:hAnsi="宋体" w:eastAsia="宋体"/>
          <w:b w:val="0"/>
          <w:sz w:val="24"/>
        </w:rPr>
        <w:t>本次实验共处理10个英文文档，生成1543条Map记录，1006个单词-文档对，最终索引680个不同单词。核心高频单词的倒排索引结果如下：</w:t>
      </w:r>
    </w:p>
    <w:p>
      <w:pPr>
        <w:spacing w:before="80"/>
        <w:jc w:val="center"/>
      </w:pPr>
      <w:r>
        <w:drawing>
          <wp:inline xmlns:a="http://schemas.openxmlformats.org/drawingml/2006/main" xmlns:pic="http://schemas.openxmlformats.org/drawingml/2006/picture">
            <wp:extent cx="5303520" cy="2237121"/>
            <wp:docPr id="3" name="Picture 3"/>
            <wp:cNvGraphicFramePr>
              <a:graphicFrameLocks noChangeAspect="1"/>
            </wp:cNvGraphicFramePr>
            <a:graphic>
              <a:graphicData uri="http://schemas.openxmlformats.org/drawingml/2006/picture">
                <pic:pic>
                  <pic:nvPicPr>
                    <pic:cNvPr id="0" name="result_screenshot.png"/>
                    <pic:cNvPicPr/>
                  </pic:nvPicPr>
                  <pic:blipFill>
                    <a:blip r:embed="rId11"/>
                    <a:stretch>
                      <a:fillRect/>
                    </a:stretch>
                  </pic:blipFill>
                  <pic:spPr>
                    <a:xfrm>
                      <a:off x="0" y="0"/>
                      <a:ext cx="5303520" cy="2237121"/>
                    </a:xfrm>
                    <a:prstGeom prst="rect"/>
                  </pic:spPr>
                </pic:pic>
              </a:graphicData>
            </a:graphic>
          </wp:inline>
        </w:drawing>
      </w:r>
    </w:p>
    <w:p>
      <w:pPr>
        <w:jc w:val="center"/>
      </w:pPr>
      <w:r>
        <w:rPr>
          <w:rFonts w:ascii="宋体" w:hAnsi="宋体" w:eastAsia="宋体"/>
          <w:b w:val="0"/>
          <w:sz w:val="20"/>
        </w:rPr>
        <w:t>图3 核心单词倒排索引结果</w:t>
      </w:r>
    </w:p>
    <w:p>
      <w:pPr>
        <w:spacing w:line="300" w:lineRule="auto" w:after="40"/>
        <w:ind w:firstLine="480"/>
      </w:pPr>
      <w:r>
        <w:rPr>
          <w:rFonts w:ascii="宋体" w:hAnsi="宋体" w:eastAsia="宋体"/>
          <w:b w:val="0"/>
          <w:sz w:val="24"/>
        </w:rPr>
        <w:t>输出格式为：单词 &lt;文档名,词频&gt;;&lt;文档名,词频&gt;;...;&lt;total,总词频&gt;. 其中data一词出现次数最多，在9个文档中共出现70次；hadoop在4个文档中出现18次；search在7个文档中出现25次；mapreduce在4个文档中出现11次，结果与文档内容一致。</w:t>
      </w:r>
    </w:p>
    <w:p>
      <w:pPr>
        <w:spacing w:line="300" w:lineRule="auto" w:before="160" w:after="80"/>
      </w:pPr>
      <w:r>
        <w:rPr>
          <w:rFonts w:ascii="宋体" w:hAnsi="宋体" w:eastAsia="宋体"/>
          <w:b/>
          <w:sz w:val="28"/>
        </w:rPr>
        <w:t>六、结论分析与体会</w:t>
      </w:r>
    </w:p>
    <w:p>
      <w:pPr>
        <w:spacing w:line="300" w:lineRule="auto" w:after="40"/>
        <w:ind w:firstLine="480"/>
      </w:pPr>
      <w:r>
        <w:rPr>
          <w:rFonts w:ascii="宋体" w:hAnsi="宋体" w:eastAsia="宋体"/>
          <w:b w:val="0"/>
          <w:sz w:val="24"/>
        </w:rPr>
        <w:t>通过本次实验，我成功实现了基于MapReduce的文档倒排索引算法，深入理解了MapReduce编程模型的工作流程。Map阶段负责分词和初步输出，Combiner阶段在Map端本地聚合以减少网络I/O，Reduce阶段完成最终汇总。这种分布式处理方式能够高效地应对海量文档的索引构建任务，是搜索引擎全文检索的核心基础。</w:t>
      </w:r>
    </w:p>
    <w:p>
      <w:pPr>
        <w:spacing w:line="300" w:lineRule="auto" w:after="40"/>
        <w:ind w:firstLine="480"/>
      </w:pPr>
      <w:r>
        <w:rPr>
          <w:rFonts w:ascii="宋体" w:hAnsi="宋体" w:eastAsia="宋体"/>
          <w:b w:val="0"/>
          <w:sz w:val="24"/>
        </w:rPr>
        <w:t>实验过程中我认识到，停词过滤和大小写归一化对索引质量至关重要，能够有效减少索引规模并提升检索效率。Combiner的使用显著减少了Map到Reduce之间的数据传输量，是MapReduce性能优化的重要手段。通过先本地Python验证再集群运行的方式，可以快速定位逻辑问题，提高调试效率。</w:t>
      </w:r>
    </w:p>
    <w:p>
      <w:pPr>
        <w:spacing w:line="300" w:lineRule="auto" w:before="160" w:after="80"/>
      </w:pPr>
      <w:r>
        <w:rPr>
          <w:rFonts w:ascii="宋体" w:hAnsi="宋体" w:eastAsia="宋体"/>
          <w:b/>
          <w:sz w:val="28"/>
        </w:rPr>
        <w:t>七、思考题</w:t>
      </w:r>
    </w:p>
    <w:p>
      <w:pPr>
        <w:spacing w:line="300" w:lineRule="auto" w:after="40"/>
      </w:pPr>
      <w:r>
        <w:rPr>
          <w:rFonts w:ascii="宋体" w:hAnsi="宋体" w:eastAsia="宋体"/>
          <w:b w:val="0"/>
          <w:sz w:val="24"/>
        </w:rPr>
        <w:t>问题1：为什么要使用停词表？不使用停词表会有什么影响？</w:t>
      </w:r>
    </w:p>
    <w:p>
      <w:pPr>
        <w:spacing w:line="300" w:lineRule="auto" w:after="40"/>
        <w:ind w:firstLine="480"/>
      </w:pPr>
      <w:r>
        <w:rPr>
          <w:rFonts w:ascii="宋体" w:hAnsi="宋体" w:eastAsia="宋体"/>
          <w:b w:val="0"/>
          <w:sz w:val="24"/>
        </w:rPr>
        <w:t>答：停词是文本中高频出现但对检索意义很小的词汇，如the、a、an、is等。不使用停词表会导致这些词汇占用大量索引空间，增加存储和计算开销，并且在检索时会返回大量不相关结果，影响检索效率和准确性。</w:t>
      </w:r>
    </w:p>
    <w:p>
      <w:pPr>
        <w:spacing w:line="300" w:lineRule="auto" w:after="40"/>
      </w:pPr>
      <w:r>
        <w:rPr>
          <w:rFonts w:ascii="宋体" w:hAnsi="宋体" w:eastAsia="宋体"/>
          <w:b w:val="0"/>
          <w:sz w:val="24"/>
        </w:rPr>
        <w:t>问题2：Combiner的作用是什么？它和Reducer有什么区别？</w:t>
      </w:r>
    </w:p>
    <w:p>
      <w:pPr>
        <w:spacing w:line="300" w:lineRule="auto" w:after="40"/>
        <w:ind w:firstLine="480"/>
      </w:pPr>
      <w:r>
        <w:rPr>
          <w:rFonts w:ascii="宋体" w:hAnsi="宋体" w:eastAsia="宋体"/>
          <w:b w:val="0"/>
          <w:sz w:val="24"/>
        </w:rPr>
        <w:t>答：Combiner在Map端本地对相同键的值进行局部聚合，减少Shuffle阶段网络传输的数据量，提升作业性能。Combiner是可选的优化，不能影响最终结果，且不一定会被执行；Reducer是必需的全局聚合阶段，对所有Map输出的相同键值进行最终汇总。</w:t>
      </w:r>
    </w:p>
    <w:p>
      <w:pPr>
        <w:spacing w:line="300" w:lineRule="auto" w:after="40"/>
      </w:pPr>
      <w:r>
        <w:rPr>
          <w:rFonts w:ascii="宋体" w:hAnsi="宋体" w:eastAsia="宋体"/>
          <w:b w:val="0"/>
          <w:sz w:val="24"/>
        </w:rPr>
        <w:t>问题3：如果文档数量扩展到百万级，倒排索引系统需要考虑哪些问题？</w:t>
      </w:r>
    </w:p>
    <w:p>
      <w:pPr>
        <w:spacing w:line="300" w:lineRule="auto" w:after="40"/>
        <w:ind w:firstLine="480"/>
      </w:pPr>
      <w:r>
        <w:rPr>
          <w:rFonts w:ascii="宋体" w:hAnsi="宋体" w:eastAsia="宋体"/>
          <w:b w:val="0"/>
          <w:sz w:val="24"/>
        </w:rPr>
        <w:t>答：需要考虑数据分片与负载均衡、节点故障容错、索引压缩存储、增量索引更新、分布式缓存效率、排序与检索性能、以及结果排序算法等问题，通常需要结合分布式文件系统和多阶段MapReduce或Spark等计算框架来处理。</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