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630" w:rsidRDefault="004E36EE">
      <w:r>
        <w:rPr>
          <w:rFonts w:hint="eastAsia"/>
        </w:rPr>
        <w:t>VLDB、</w:t>
      </w:r>
      <w:r w:rsidRPr="004E36EE">
        <w:t>SIGMOD、PODS</w:t>
      </w:r>
      <w:r>
        <w:rPr>
          <w:rFonts w:hint="eastAsia"/>
        </w:rPr>
        <w:t>和I</w:t>
      </w:r>
      <w:r w:rsidRPr="004E36EE">
        <w:t>CDE</w:t>
      </w:r>
      <w:r>
        <w:rPr>
          <w:rFonts w:hint="eastAsia"/>
        </w:rPr>
        <w:t>是数据库领域的顶级国际会议。2</w:t>
      </w:r>
      <w:r>
        <w:t>024</w:t>
      </w:r>
      <w:r>
        <w:rPr>
          <w:rFonts w:hint="eastAsia"/>
        </w:rPr>
        <w:t>年VLDB</w:t>
      </w:r>
      <w:r>
        <w:t xml:space="preserve"> 50</w:t>
      </w:r>
      <w:r>
        <w:rPr>
          <w:rFonts w:hint="eastAsia"/>
        </w:rPr>
        <w:t>周年会议正好在广州举办。会议录用的论文均为目前业界较为领先的研究成果或前沿研究。请浏览VLDB录用的论文集，找出其中一个你最感兴趣的研究论文，然后结合该论文，调研相关研究写总结报告。其他参考文献请前往华南理工大学电子图书馆查阅。</w:t>
      </w:r>
    </w:p>
    <w:p w:rsidR="004E36EE" w:rsidRDefault="004E36EE">
      <w:r>
        <w:rPr>
          <w:rFonts w:hint="eastAsia"/>
        </w:rPr>
        <w:t>论文要求如下：</w:t>
      </w:r>
    </w:p>
    <w:p w:rsidR="004E36EE" w:rsidRDefault="004E36EE" w:rsidP="004E36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需要包含8篇以上英文文献，中文参考文献必须是期刊论文，不能是博客。</w:t>
      </w:r>
    </w:p>
    <w:p w:rsidR="004E36EE" w:rsidRDefault="004E36EE" w:rsidP="004E36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写作</w:t>
      </w:r>
      <w:r w:rsidR="00177ECA">
        <w:rPr>
          <w:rFonts w:hint="eastAsia"/>
        </w:rPr>
        <w:t>语言</w:t>
      </w:r>
      <w:r>
        <w:rPr>
          <w:rFonts w:hint="eastAsia"/>
        </w:rPr>
        <w:t>中英文不限</w:t>
      </w:r>
      <w:r w:rsidR="003F0286">
        <w:rPr>
          <w:rFonts w:hint="eastAsia"/>
        </w:rPr>
        <w:t>。</w:t>
      </w:r>
    </w:p>
    <w:p w:rsidR="00177ECA" w:rsidRDefault="003F0286" w:rsidP="004E36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论文要有标题，并</w:t>
      </w:r>
      <w:r w:rsidR="00177ECA">
        <w:rPr>
          <w:rFonts w:hint="eastAsia"/>
        </w:rPr>
        <w:t>包含以下部分：摘要、引言、主体内容(多个</w:t>
      </w:r>
      <w:r>
        <w:rPr>
          <w:rFonts w:hint="eastAsia"/>
        </w:rPr>
        <w:t>，子标题自定</w:t>
      </w:r>
      <w:r w:rsidR="00177ECA">
        <w:t>)</w:t>
      </w:r>
      <w:r>
        <w:rPr>
          <w:rFonts w:hint="eastAsia"/>
        </w:rPr>
        <w:t>、总结、参考文献。</w:t>
      </w:r>
    </w:p>
    <w:p w:rsidR="003F0286" w:rsidRDefault="003F0286" w:rsidP="003F02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字数需在</w:t>
      </w:r>
      <w:r>
        <w:rPr>
          <w:rFonts w:hint="eastAsia"/>
        </w:rPr>
        <w:t>三千字以上</w:t>
      </w:r>
      <w:r>
        <w:rPr>
          <w:rFonts w:hint="eastAsia"/>
        </w:rPr>
        <w:t>。</w:t>
      </w:r>
    </w:p>
    <w:p w:rsidR="003F0286" w:rsidRDefault="003F0286" w:rsidP="003F02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提交截止时间2</w:t>
      </w:r>
      <w:r>
        <w:t>024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月8日。</w:t>
      </w:r>
    </w:p>
    <w:p w:rsidR="003F0286" w:rsidRDefault="003F0286" w:rsidP="003F0286"/>
    <w:p w:rsidR="003F0286" w:rsidRPr="004E36EE" w:rsidRDefault="003F0286" w:rsidP="003F0286">
      <w:pPr>
        <w:rPr>
          <w:rFonts w:hint="eastAsia"/>
        </w:rPr>
      </w:pPr>
      <w:bookmarkStart w:id="0" w:name="_GoBack"/>
      <w:bookmarkEnd w:id="0"/>
    </w:p>
    <w:p w:rsidR="004E36EE" w:rsidRPr="004E36EE" w:rsidRDefault="004E36EE">
      <w:pPr>
        <w:rPr>
          <w:rFonts w:hint="eastAsia"/>
        </w:rPr>
      </w:pPr>
      <w:r>
        <w:rPr>
          <w:rFonts w:hint="eastAsia"/>
        </w:rPr>
        <w:t>VLDB</w:t>
      </w:r>
      <w:r>
        <w:t xml:space="preserve"> 2024</w:t>
      </w:r>
      <w:r>
        <w:rPr>
          <w:rFonts w:hint="eastAsia"/>
        </w:rPr>
        <w:t>：</w:t>
      </w:r>
      <w:r w:rsidRPr="004E36EE">
        <w:t>https://vldb.org/pvldb/volumes/17</w:t>
      </w:r>
    </w:p>
    <w:sectPr w:rsidR="004E36EE" w:rsidRPr="004E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620B"/>
    <w:multiLevelType w:val="hybridMultilevel"/>
    <w:tmpl w:val="49B0423E"/>
    <w:lvl w:ilvl="0" w:tplc="F46A4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A47E1"/>
    <w:multiLevelType w:val="multilevel"/>
    <w:tmpl w:val="A6D8266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EE"/>
    <w:rsid w:val="00177ECA"/>
    <w:rsid w:val="003F0286"/>
    <w:rsid w:val="004C4749"/>
    <w:rsid w:val="004E36EE"/>
    <w:rsid w:val="008317F5"/>
    <w:rsid w:val="00871734"/>
    <w:rsid w:val="009D5C38"/>
    <w:rsid w:val="00B86D5A"/>
    <w:rsid w:val="00D43FD1"/>
    <w:rsid w:val="00D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786D"/>
  <w15:chartTrackingRefBased/>
  <w15:docId w15:val="{FB05E13F-CFBC-4C26-85EE-FD367661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D5C38"/>
    <w:pPr>
      <w:keepNext/>
      <w:keepLines/>
      <w:numPr>
        <w:ilvl w:val="3"/>
        <w:numId w:val="2"/>
      </w:numPr>
      <w:spacing w:before="240" w:after="360"/>
      <w:outlineLvl w:val="3"/>
    </w:pPr>
    <w:rPr>
      <w:rFonts w:ascii="Times New Roman" w:eastAsia="宋体" w:hAnsi="Times New Roman"/>
      <w:noProof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D5C38"/>
    <w:pPr>
      <w:keepNext/>
      <w:keepLines/>
      <w:numPr>
        <w:ilvl w:val="4"/>
        <w:numId w:val="1"/>
      </w:numPr>
      <w:spacing w:before="280" w:after="290"/>
      <w:ind w:left="0" w:firstLine="0"/>
      <w:outlineLvl w:val="4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D5C38"/>
    <w:rPr>
      <w:rFonts w:ascii="Times New Roman" w:eastAsia="宋体" w:hAnsi="Times New Roman"/>
      <w:noProof/>
    </w:rPr>
  </w:style>
  <w:style w:type="character" w:customStyle="1" w:styleId="50">
    <w:name w:val="标题 5 字符"/>
    <w:basedOn w:val="a0"/>
    <w:link w:val="5"/>
    <w:uiPriority w:val="9"/>
    <w:rsid w:val="009D5C38"/>
    <w:rPr>
      <w:rFonts w:ascii="Times New Roman" w:hAnsi="Times New Roman"/>
      <w:b/>
      <w:bCs/>
    </w:rPr>
  </w:style>
  <w:style w:type="paragraph" w:styleId="a3">
    <w:name w:val="List Paragraph"/>
    <w:basedOn w:val="a"/>
    <w:uiPriority w:val="34"/>
    <w:qFormat/>
    <w:rsid w:val="004E3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德佑</dc:creator>
  <cp:keywords/>
  <dc:description/>
  <cp:lastModifiedBy>汤 德佑</cp:lastModifiedBy>
  <cp:revision>1</cp:revision>
  <dcterms:created xsi:type="dcterms:W3CDTF">2024-09-05T06:38:00Z</dcterms:created>
  <dcterms:modified xsi:type="dcterms:W3CDTF">2024-09-05T08:07:00Z</dcterms:modified>
</cp:coreProperties>
</file>