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4725035" cy="1511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机器学习实验报告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学院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  <w:lang w:val="en-US" w:eastAsia="zh-CN"/>
        </w:rPr>
        <w:t>软件学院</w:t>
      </w:r>
    </w:p>
    <w:p>
      <w:pPr>
        <w:jc w:val="center"/>
      </w:pPr>
    </w:p>
    <w:p>
      <w:pPr>
        <w:jc w:val="center"/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专业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  <w:lang w:val="en-US" w:eastAsia="zh-CN"/>
        </w:rPr>
        <w:t>软件工程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3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58" w:type="dxa"/>
          </w:tcPr>
          <w:p>
            <w:pPr>
              <w:jc w:val="lef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  <w:lang w:val="en-US" w:eastAsia="zh-CN"/>
              </w:rPr>
              <w:t>作者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258" w:type="dxa"/>
          </w:tcPr>
          <w:p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  <w:lang w:val="en-US" w:eastAsia="zh-CN"/>
              </w:rPr>
              <w:t>指导教师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>
            <w:pPr>
              <w:jc w:val="righ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谭明奎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58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258" w:type="dxa"/>
          </w:tcPr>
          <w:p>
            <w:pPr>
              <w:jc w:val="right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58" w:type="dxa"/>
          </w:tcPr>
          <w:p>
            <w:pPr>
              <w:jc w:val="lef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  <w:lang w:val="en-US" w:eastAsia="zh-CN"/>
              </w:rPr>
              <w:t>学号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02010100001</w:t>
            </w:r>
          </w:p>
        </w:tc>
        <w:tc>
          <w:tcPr>
            <w:tcW w:w="3258" w:type="dxa"/>
          </w:tcPr>
          <w:p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  <w:lang w:val="en-US" w:eastAsia="zh-CN"/>
              </w:rPr>
              <w:t>班级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>
            <w:pPr>
              <w:jc w:val="right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</w:tr>
    </w:tbl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020-10-24</w:t>
      </w:r>
    </w:p>
    <w:p>
      <w:pPr>
        <w:rPr>
          <w:b/>
          <w:bCs/>
          <w:i/>
          <w:iCs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b/>
          <w:bCs/>
          <w:i/>
          <w:iCs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线性回归、线性分类、梯度下降</w:t>
      </w:r>
    </w:p>
    <w:p>
      <w:pPr>
        <w:pStyle w:val="2"/>
        <w:rPr>
          <w:b w:val="0"/>
        </w:rPr>
        <w:sectPr>
          <w:type w:val="continuous"/>
          <w:pgSz w:w="11906" w:h="16838"/>
          <w:pgMar w:top="1009" w:right="936" w:bottom="1009" w:left="936" w:header="851" w:footer="992" w:gutter="0"/>
          <w:cols w:space="425" w:num="1"/>
          <w:docGrid w:type="lines" w:linePitch="312" w:charSpace="0"/>
        </w:sectPr>
      </w:pPr>
    </w:p>
    <w:p>
      <w:pPr>
        <w:spacing w:line="260" w:lineRule="exact"/>
        <w:ind w:firstLine="422" w:firstLineChars="200"/>
        <w:rPr>
          <w:sz w:val="24"/>
          <w:szCs w:val="24"/>
        </w:rPr>
      </w:pPr>
      <w:r>
        <w:rPr>
          <w:rFonts w:hint="eastAsia"/>
          <w:b/>
          <w:bCs/>
          <w:i/>
          <w:iCs/>
          <w:szCs w:val="21"/>
          <w:lang w:val="en-US" w:eastAsia="zh-CN"/>
        </w:rPr>
        <w:t>摘要</w:t>
      </w:r>
      <w:r>
        <w:rPr>
          <w:b/>
          <w:bCs/>
          <w:i/>
          <w:iCs/>
          <w:szCs w:val="21"/>
        </w:rPr>
        <w:t>—</w:t>
      </w:r>
      <w:r>
        <w:rPr>
          <w:rFonts w:hint="eastAsia"/>
          <w:b/>
          <w:bCs/>
          <w:i/>
          <w:iCs/>
          <w:szCs w:val="21"/>
          <w:lang w:val="en-US" w:eastAsia="zh-CN"/>
        </w:rPr>
        <w:t>简短的摘要意在给予读者一个对实验的整体介绍。它应该简要而切题。</w:t>
      </w:r>
    </w:p>
    <w:p>
      <w:pPr>
        <w:pStyle w:val="3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介绍</w:t>
      </w:r>
    </w:p>
    <w:p>
      <w:pPr>
        <w:spacing w:line="260" w:lineRule="exact"/>
      </w:pPr>
      <w:r>
        <w:rPr>
          <w:rFonts w:hint="eastAsia"/>
        </w:rPr>
        <w:t>本节介绍要解决的问题，并引导读者进入</w:t>
      </w:r>
      <w:r>
        <w:rPr>
          <w:rFonts w:hint="eastAsia"/>
          <w:lang w:val="en-US" w:eastAsia="zh-CN"/>
        </w:rPr>
        <w:t>报告</w:t>
      </w:r>
      <w:r>
        <w:rPr>
          <w:rFonts w:hint="eastAsia"/>
        </w:rPr>
        <w:t>主要部分。</w:t>
      </w:r>
      <w:r>
        <w:rPr>
          <w:rFonts w:hint="eastAsia"/>
          <w:lang w:val="en-US" w:eastAsia="zh-CN"/>
        </w:rPr>
        <w:t>在这里介绍</w:t>
      </w:r>
      <w:r>
        <w:rPr>
          <w:rFonts w:hint="eastAsia"/>
        </w:rPr>
        <w:t>详细的</w:t>
      </w:r>
      <w:r>
        <w:rPr>
          <w:rFonts w:hint="eastAsia"/>
          <w:lang w:val="en-US" w:eastAsia="zh-CN"/>
        </w:rPr>
        <w:t>实验</w:t>
      </w:r>
      <w:r>
        <w:rPr>
          <w:rFonts w:hint="eastAsia"/>
        </w:rPr>
        <w:t>动机是</w:t>
      </w:r>
      <w:r>
        <w:rPr>
          <w:rFonts w:hint="eastAsia"/>
          <w:lang w:val="en-US" w:eastAsia="zh-CN"/>
        </w:rPr>
        <w:t>非常有必要的</w:t>
      </w:r>
      <w:r>
        <w:rPr>
          <w:rFonts w:hint="eastAsia"/>
        </w:rPr>
        <w:t>。此外，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可以</w:t>
      </w:r>
      <w:r>
        <w:rPr>
          <w:rFonts w:hint="eastAsia"/>
          <w:lang w:val="en-US" w:eastAsia="zh-CN"/>
        </w:rPr>
        <w:t>展示你</w:t>
      </w:r>
      <w:r>
        <w:rPr>
          <w:rFonts w:hint="eastAsia"/>
        </w:rPr>
        <w:t>预期的结果和</w:t>
      </w:r>
      <w:r>
        <w:rPr>
          <w:rFonts w:hint="eastAsia"/>
          <w:lang w:val="en-US" w:eastAsia="zh-CN"/>
        </w:rPr>
        <w:t>你所做的</w:t>
      </w:r>
      <w:r>
        <w:rPr>
          <w:rFonts w:hint="eastAsia"/>
        </w:rPr>
        <w:t>贡献。</w:t>
      </w:r>
    </w:p>
    <w:p>
      <w:pPr>
        <w:pStyle w:val="3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方法和理论</w:t>
      </w:r>
    </w:p>
    <w:p>
      <w:pPr>
        <w:spacing w:line="260" w:lineRule="exact"/>
        <w:rPr>
          <w:szCs w:val="21"/>
        </w:rPr>
      </w:pPr>
      <w:r>
        <w:rPr>
          <w:rFonts w:hint="eastAsia"/>
          <w:szCs w:val="21"/>
        </w:rPr>
        <w:t>在本部分中，要求对实验进行完整的介绍。例如，选择的方法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相关理论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相关方程（</w:t>
      </w:r>
      <w:r>
        <w:rPr>
          <w:rFonts w:hint="eastAsia"/>
          <w:szCs w:val="21"/>
          <w:lang w:val="en-US" w:eastAsia="zh-CN"/>
        </w:rPr>
        <w:t>如</w:t>
      </w:r>
      <w:r>
        <w:rPr>
          <w:rFonts w:hint="eastAsia"/>
          <w:szCs w:val="21"/>
        </w:rPr>
        <w:t>损失函数），推导过程（</w:t>
      </w:r>
      <w:r>
        <w:rPr>
          <w:rFonts w:hint="eastAsia"/>
          <w:szCs w:val="21"/>
          <w:lang w:val="en-US" w:eastAsia="zh-CN"/>
        </w:rPr>
        <w:t>求解</w:t>
      </w:r>
      <w:r>
        <w:rPr>
          <w:rFonts w:hint="eastAsia"/>
          <w:szCs w:val="21"/>
        </w:rPr>
        <w:t>梯度）等等。</w:t>
      </w:r>
    </w:p>
    <w:p>
      <w:pPr>
        <w:pStyle w:val="3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实验</w:t>
      </w:r>
    </w:p>
    <w:p>
      <w:pPr>
        <w:pStyle w:val="4"/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lang w:val="en-US" w:eastAsia="zh-CN"/>
        </w:rPr>
        <w:t>数据集</w:t>
      </w:r>
    </w:p>
    <w:p>
      <w:pPr>
        <w:spacing w:line="260" w:lineRule="exact"/>
        <w:rPr>
          <w:szCs w:val="21"/>
        </w:rPr>
      </w:pPr>
      <w:r>
        <w:rPr>
          <w:rFonts w:hint="eastAsia"/>
          <w:szCs w:val="21"/>
        </w:rPr>
        <w:t>此部分</w:t>
      </w:r>
      <w:r>
        <w:rPr>
          <w:rFonts w:hint="eastAsia"/>
          <w:szCs w:val="21"/>
          <w:lang w:val="en-US" w:eastAsia="zh-CN"/>
        </w:rPr>
        <w:t>展示</w:t>
      </w:r>
      <w:r>
        <w:rPr>
          <w:rFonts w:hint="eastAsia"/>
          <w:szCs w:val="21"/>
        </w:rPr>
        <w:t>数据集的相关信息，例如内容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数据数量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训练集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验证集等。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实现</w:t>
      </w:r>
    </w:p>
    <w:p>
      <w:pPr>
        <w:spacing w:line="260" w:lineRule="exact"/>
        <w:rPr>
          <w:szCs w:val="21"/>
        </w:rPr>
      </w:pPr>
      <w:r>
        <w:rPr>
          <w:rFonts w:hint="eastAsia"/>
          <w:szCs w:val="21"/>
        </w:rPr>
        <w:t>实验中的所有详细实现：初始化，</w:t>
      </w:r>
      <w:r>
        <w:rPr>
          <w:rFonts w:hint="eastAsia"/>
          <w:szCs w:val="21"/>
          <w:lang w:val="en-US" w:eastAsia="zh-CN"/>
        </w:rPr>
        <w:t>处理</w:t>
      </w:r>
      <w:r>
        <w:rPr>
          <w:rFonts w:hint="eastAsia"/>
          <w:szCs w:val="21"/>
        </w:rPr>
        <w:t>过程，结果，各种参数。一言以蔽之，清楚地描述</w:t>
      </w:r>
      <w:r>
        <w:rPr>
          <w:rFonts w:hint="eastAsia"/>
          <w:szCs w:val="21"/>
          <w:lang w:val="en-US" w:eastAsia="zh-CN"/>
        </w:rPr>
        <w:t>做了什么工作</w:t>
      </w:r>
      <w:r>
        <w:rPr>
          <w:rFonts w:hint="eastAsia"/>
          <w:szCs w:val="21"/>
        </w:rPr>
        <w:t>和工作方式。图和表应</w:t>
      </w:r>
      <w:r>
        <w:rPr>
          <w:rFonts w:hint="eastAsia"/>
          <w:szCs w:val="21"/>
          <w:lang w:val="en-US" w:eastAsia="zh-CN"/>
        </w:rPr>
        <w:t>进行</w:t>
      </w:r>
      <w:r>
        <w:rPr>
          <w:rFonts w:hint="eastAsia"/>
          <w:szCs w:val="21"/>
        </w:rPr>
        <w:t>标记和编号，如表I和图1所示。</w:t>
      </w:r>
      <w:r>
        <w:rPr>
          <w:szCs w:val="21"/>
        </w:rPr>
        <w:t xml:space="preserve"> </w:t>
      </w:r>
    </w:p>
    <w:p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 I</w:t>
      </w:r>
    </w:p>
    <w:p>
      <w:pPr>
        <w:spacing w:line="260" w:lineRule="exact"/>
        <w:jc w:val="center"/>
        <w:rPr>
          <w:sz w:val="18"/>
          <w:szCs w:val="18"/>
        </w:rPr>
      </w:pPr>
      <w:r>
        <w:rPr>
          <w:sz w:val="18"/>
          <w:szCs w:val="18"/>
        </w:rPr>
        <w:t>SIMULATION PARAMETERS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7" w:type="dxa"/>
          </w:tcPr>
          <w:p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 message length</w:t>
            </w:r>
          </w:p>
        </w:tc>
        <w:tc>
          <w:tcPr>
            <w:tcW w:w="1567" w:type="dxa"/>
          </w:tcPr>
          <w:p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 xml:space="preserve"> = 16000 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7" w:type="dxa"/>
          </w:tcPr>
          <w:p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Radio segment size</w:t>
            </w:r>
          </w:p>
        </w:tc>
        <w:tc>
          <w:tcPr>
            <w:tcW w:w="1567" w:type="dxa"/>
          </w:tcPr>
          <w:p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 = 160 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7" w:type="dxa"/>
          </w:tcPr>
          <w:p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Rate of component codes</w:t>
            </w:r>
          </w:p>
        </w:tc>
        <w:tc>
          <w:tcPr>
            <w:tcW w:w="1567" w:type="dxa"/>
          </w:tcPr>
          <w:p>
            <w:pPr>
              <w:spacing w:line="2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= 1/3</w:t>
            </w:r>
          </w:p>
        </w:tc>
      </w:tr>
    </w:tbl>
    <w:p>
      <w:pPr>
        <w:spacing w:line="260" w:lineRule="exact"/>
        <w:rPr>
          <w:szCs w:val="21"/>
        </w:rPr>
      </w:pPr>
    </w:p>
    <w:p>
      <w:pPr>
        <w:pStyle w:val="3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结论</w:t>
      </w:r>
    </w:p>
    <w:p>
      <w:pPr>
        <w:spacing w:line="260" w:lineRule="exact"/>
        <w:rPr>
          <w:rFonts w:hint="eastAsia"/>
        </w:rPr>
      </w:pPr>
      <w:bookmarkStart w:id="0" w:name="_GoBack"/>
      <w:bookmarkEnd w:id="0"/>
    </w:p>
    <w:p>
      <w:pPr>
        <w:spacing w:line="260" w:lineRule="exact"/>
      </w:pPr>
      <w:r>
        <w:rPr>
          <w:rFonts w:hint="eastAsia"/>
        </w:rPr>
        <w:t>本节总结了</w:t>
      </w:r>
      <w:r>
        <w:rPr>
          <w:rFonts w:hint="eastAsia"/>
          <w:lang w:val="en-US" w:eastAsia="zh-CN"/>
        </w:rPr>
        <w:t>实验报告</w:t>
      </w:r>
      <w:r>
        <w:rPr>
          <w:rFonts w:hint="eastAsia"/>
        </w:rPr>
        <w:t>。也可以在此处写下</w:t>
      </w:r>
      <w:r>
        <w:rPr>
          <w:rFonts w:hint="eastAsia"/>
          <w:lang w:val="en-US" w:eastAsia="zh-CN"/>
        </w:rPr>
        <w:t>在实验中</w:t>
      </w:r>
      <w:r>
        <w:rPr>
          <w:rFonts w:hint="eastAsia"/>
        </w:rPr>
        <w:t>的收获和灵感。</w:t>
      </w:r>
    </w:p>
    <w:p>
      <w:pPr>
        <w:spacing w:line="260" w:lineRule="exact"/>
      </w:pPr>
    </w:p>
    <w:p>
      <w:pPr>
        <w:spacing w:line="260" w:lineRule="exact"/>
      </w:pPr>
    </w:p>
    <w:p>
      <w:pPr>
        <w:spacing w:line="260" w:lineRule="exact"/>
      </w:pPr>
    </w:p>
    <w:p>
      <w:pPr>
        <w:spacing w:line="260" w:lineRule="exact"/>
      </w:pPr>
    </w:p>
    <w:p>
      <w:pPr>
        <w:spacing w:line="260" w:lineRule="exact"/>
      </w:pPr>
    </w:p>
    <w:p>
      <w:pPr>
        <w:spacing w:line="260" w:lineRule="exact"/>
      </w:pPr>
    </w:p>
    <w:p>
      <w:pPr>
        <w:spacing w:line="260" w:lineRule="exact"/>
      </w:pPr>
    </w:p>
    <w:p>
      <w:pPr>
        <w:spacing w:line="260" w:lineRule="exact"/>
      </w:pPr>
    </w:p>
    <w:p>
      <w:pPr>
        <w:spacing w:line="260" w:lineRule="exact"/>
      </w:pPr>
    </w:p>
    <w:p>
      <w:pPr>
        <w:spacing w:line="260" w:lineRule="exact"/>
      </w:pPr>
    </w:p>
    <w:p>
      <w:pPr>
        <w:spacing w:line="260" w:lineRule="exact"/>
      </w:pPr>
    </w:p>
    <w:p>
      <w:pPr>
        <w:spacing w:line="260" w:lineRule="exact"/>
      </w:pPr>
    </w:p>
    <w:p>
      <w:pPr>
        <w:spacing w:line="260" w:lineRule="exact"/>
      </w:pPr>
    </w:p>
    <w:p>
      <w:pPr>
        <w:spacing w:line="260" w:lineRule="exact"/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6985</wp:posOffset>
            </wp:positionV>
            <wp:extent cx="3050540" cy="24098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igure. 1. Simulation results on the AWGN channel.</w:t>
      </w:r>
    </w:p>
    <w:sectPr>
      <w:type w:val="continuous"/>
      <w:pgSz w:w="11906" w:h="16838"/>
      <w:pgMar w:top="1009" w:right="936" w:bottom="1009" w:left="936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D6FD7"/>
    <w:multiLevelType w:val="multilevel"/>
    <w:tmpl w:val="476D6FD7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5C209D"/>
    <w:multiLevelType w:val="multilevel"/>
    <w:tmpl w:val="7C5C209D"/>
    <w:lvl w:ilvl="0" w:tentative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ED"/>
    <w:rsid w:val="001124A4"/>
    <w:rsid w:val="001A415B"/>
    <w:rsid w:val="002C2232"/>
    <w:rsid w:val="00312271"/>
    <w:rsid w:val="0044069F"/>
    <w:rsid w:val="004767B2"/>
    <w:rsid w:val="008B1589"/>
    <w:rsid w:val="00B7301C"/>
    <w:rsid w:val="00CD5C3C"/>
    <w:rsid w:val="00EA2DED"/>
    <w:rsid w:val="28B070DB"/>
    <w:rsid w:val="56AC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60" w:after="6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60" w:after="60" w:line="415" w:lineRule="auto"/>
      <w:jc w:val="center"/>
      <w:outlineLvl w:val="1"/>
    </w:pPr>
    <w:rPr>
      <w:rFonts w:cstheme="majorBidi"/>
      <w:bCs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0" w:after="20" w:line="312" w:lineRule="auto"/>
      <w:jc w:val="left"/>
      <w:outlineLvl w:val="2"/>
    </w:pPr>
    <w:rPr>
      <w:bCs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rFonts w:ascii="Times New Roman" w:hAnsi="Times New Roman" w:eastAsia="宋体"/>
      <w:sz w:val="18"/>
      <w:szCs w:val="18"/>
    </w:rPr>
  </w:style>
  <w:style w:type="character" w:customStyle="1" w:styleId="14">
    <w:name w:val="标题 2 字符"/>
    <w:basedOn w:val="10"/>
    <w:link w:val="3"/>
    <w:uiPriority w:val="9"/>
    <w:rPr>
      <w:rFonts w:ascii="Times New Roman" w:hAnsi="Times New Roman" w:eastAsia="宋体" w:cstheme="majorBidi"/>
      <w:bCs/>
      <w:szCs w:val="32"/>
    </w:rPr>
  </w:style>
  <w:style w:type="character" w:customStyle="1" w:styleId="15">
    <w:name w:val="标题 3 字符"/>
    <w:basedOn w:val="10"/>
    <w:link w:val="4"/>
    <w:uiPriority w:val="9"/>
    <w:rPr>
      <w:rFonts w:ascii="Times New Roman" w:hAnsi="Times New Roman" w:eastAsia="宋体"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1384</Characters>
  <Lines>11</Lines>
  <Paragraphs>3</Paragraphs>
  <TotalTime>18</TotalTime>
  <ScaleCrop>false</ScaleCrop>
  <LinksUpToDate>false</LinksUpToDate>
  <CharactersWithSpaces>1623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2020-10-24T02:31:00Z</dcterms:created>
  <dcterms:modified xsi:type="dcterms:W3CDTF">2020-10-24T05:45:00Z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