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148B" w14:textId="77777777" w:rsidR="00B23134" w:rsidRPr="00457145" w:rsidRDefault="004A2A5C">
      <w:pPr>
        <w:pStyle w:val="2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0" w:name="项目范围说明书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t>项目范围说明书</w:t>
      </w:r>
    </w:p>
    <w:p w14:paraId="5A07FEEC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" w:name="项目名称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t>项目名称</w:t>
      </w:r>
    </w:p>
    <w:p w14:paraId="7FCB892F" w14:textId="77777777" w:rsidR="00B23134" w:rsidRPr="00457145" w:rsidRDefault="004A2A5C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高级3D JS网页编辑器开发项目</w:t>
      </w:r>
    </w:p>
    <w:p w14:paraId="3E5ACE07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2" w:name="日期"/>
      <w:bookmarkEnd w:id="1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t>日期</w:t>
      </w:r>
    </w:p>
    <w:p w14:paraId="3C9EC96C" w14:textId="77777777" w:rsidR="00B23134" w:rsidRPr="00457145" w:rsidRDefault="004A2A5C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2024年9月12日</w:t>
      </w:r>
    </w:p>
    <w:p w14:paraId="32A1F6C6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3" w:name="编制人"/>
      <w:bookmarkEnd w:id="2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t>编制人</w:t>
      </w:r>
    </w:p>
    <w:p w14:paraId="0A84C8CC" w14:textId="77777777" w:rsidR="00B23134" w:rsidRPr="00457145" w:rsidRDefault="004A2A5C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项目经理：</w:t>
      </w:r>
      <w:proofErr w:type="gramStart"/>
      <w:r w:rsidRPr="00457145">
        <w:rPr>
          <w:rFonts w:asciiTheme="minorEastAsia" w:hAnsiTheme="minorEastAsia"/>
          <w:color w:val="000000" w:themeColor="text1"/>
          <w:lang w:eastAsia="zh-CN"/>
        </w:rPr>
        <w:t>石夏源</w:t>
      </w:r>
      <w:proofErr w:type="gramEnd"/>
    </w:p>
    <w:p w14:paraId="2317FCCC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4" w:name="项目概要及其理由"/>
      <w:bookmarkEnd w:id="3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t>项目概要及其理由</w:t>
      </w:r>
    </w:p>
    <w:p w14:paraId="6A49EAE9" w14:textId="77777777" w:rsidR="00B23134" w:rsidRPr="00457145" w:rsidRDefault="004A2A5C">
      <w:pPr>
        <w:pStyle w:val="4"/>
        <w:rPr>
          <w:rFonts w:asciiTheme="minorEastAsia" w:eastAsiaTheme="minorEastAsia" w:hAnsiTheme="minorEastAsia"/>
          <w:i w:val="0"/>
          <w:color w:val="000000" w:themeColor="text1"/>
          <w:lang w:eastAsia="zh-CN"/>
        </w:rPr>
      </w:pPr>
      <w:bookmarkStart w:id="5" w:name="背景"/>
      <w:r w:rsidRPr="00457145">
        <w:rPr>
          <w:rFonts w:asciiTheme="minorEastAsia" w:eastAsiaTheme="minorEastAsia" w:hAnsiTheme="minorEastAsia"/>
          <w:i w:val="0"/>
          <w:color w:val="000000" w:themeColor="text1"/>
          <w:lang w:eastAsia="zh-CN"/>
        </w:rPr>
        <w:t>背景</w:t>
      </w:r>
    </w:p>
    <w:p w14:paraId="30C5CD74" w14:textId="294BFC77" w:rsidR="00B23134" w:rsidRPr="00457145" w:rsidRDefault="004A2A5C" w:rsidP="00457145">
      <w:pPr>
        <w:pStyle w:val="FirstParagraph"/>
        <w:ind w:firstLineChars="200" w:firstLine="48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随着3D内容的普及，从教育到娱乐，各种行业对于简单、易用且功能全面的3D编辑工具的需求日益增加。本项目旨在开发一个高级的3D JS网页编辑器，不追求工业级别的专业软件复杂度，而是专注于提供一个交互友好、功能全面的工具，适用于广大非专业用户</w:t>
      </w:r>
      <w:r w:rsidR="0022173C" w:rsidRPr="0045714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67A8B1" w14:textId="77777777" w:rsidR="00B23134" w:rsidRPr="00457145" w:rsidRDefault="004A2A5C">
      <w:pPr>
        <w:pStyle w:val="4"/>
        <w:rPr>
          <w:rFonts w:asciiTheme="minorEastAsia" w:eastAsiaTheme="minorEastAsia" w:hAnsiTheme="minorEastAsia"/>
          <w:i w:val="0"/>
          <w:color w:val="000000" w:themeColor="text1"/>
          <w:lang w:eastAsia="zh-CN"/>
        </w:rPr>
      </w:pPr>
      <w:bookmarkStart w:id="6" w:name="项目目标"/>
      <w:bookmarkEnd w:id="5"/>
      <w:r w:rsidRPr="00457145">
        <w:rPr>
          <w:rFonts w:asciiTheme="minorEastAsia" w:eastAsiaTheme="minorEastAsia" w:hAnsiTheme="minorEastAsia"/>
          <w:i w:val="0"/>
          <w:color w:val="000000" w:themeColor="text1"/>
          <w:lang w:eastAsia="zh-CN"/>
        </w:rPr>
        <w:t>项目目标</w:t>
      </w:r>
    </w:p>
    <w:p w14:paraId="36BF6811" w14:textId="632121F7" w:rsidR="00B23134" w:rsidRPr="00457145" w:rsidRDefault="004A2A5C" w:rsidP="00457145">
      <w:pPr>
        <w:pStyle w:val="FirstParagraph"/>
        <w:ind w:firstLineChars="200" w:firstLine="48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本项目的目标是开发一个易于使用的3D网页编辑器，能够让用户在网页浏览器中轻松创建和编辑3D模型。该编辑器将集成基本的3D模型编辑功能，如模型导入、顶点编辑、面操作等，同时提供实时渲染支持，确保用户体验流畅而直观。</w:t>
      </w:r>
    </w:p>
    <w:p w14:paraId="0920FE8A" w14:textId="6F6AEDF0" w:rsidR="0022173C" w:rsidRPr="00457145" w:rsidRDefault="00006359" w:rsidP="00457145">
      <w:pPr>
        <w:pStyle w:val="a0"/>
        <w:ind w:firstLineChars="200" w:firstLine="48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 w:hint="eastAsia"/>
          <w:color w:val="000000" w:themeColor="text1"/>
          <w:lang w:eastAsia="zh-CN"/>
        </w:rPr>
        <w:t>应用领域是城市规划（城市模型构建）、城市记忆、教育领域，从几个领域着手，和政府部门、教育机构合作，在项目技术底座基础上进行产品定制，交付适用于特定领域</w:t>
      </w:r>
      <w:r w:rsidR="009E2040" w:rsidRPr="00457145">
        <w:rPr>
          <w:rFonts w:asciiTheme="minorEastAsia" w:hAnsiTheme="minorEastAsia" w:hint="eastAsia"/>
          <w:color w:val="000000" w:themeColor="text1"/>
          <w:lang w:eastAsia="zh-CN"/>
        </w:rPr>
        <w:t>使用</w:t>
      </w:r>
      <w:r w:rsidRPr="00457145">
        <w:rPr>
          <w:rFonts w:asciiTheme="minorEastAsia" w:hAnsiTheme="minorEastAsia" w:hint="eastAsia"/>
          <w:color w:val="000000" w:themeColor="text1"/>
          <w:lang w:eastAsia="zh-CN"/>
        </w:rPr>
        <w:t>的成果。</w:t>
      </w:r>
    </w:p>
    <w:p w14:paraId="68081EE1" w14:textId="77777777" w:rsidR="00B23134" w:rsidRPr="00457145" w:rsidRDefault="004A2A5C">
      <w:pPr>
        <w:pStyle w:val="4"/>
        <w:rPr>
          <w:rFonts w:asciiTheme="minorEastAsia" w:eastAsiaTheme="minorEastAsia" w:hAnsiTheme="minorEastAsia"/>
          <w:i w:val="0"/>
          <w:color w:val="000000" w:themeColor="text1"/>
          <w:lang w:eastAsia="zh-CN"/>
        </w:rPr>
      </w:pPr>
      <w:bookmarkStart w:id="7" w:name="预期影响"/>
      <w:bookmarkEnd w:id="6"/>
      <w:r w:rsidRPr="00457145">
        <w:rPr>
          <w:rFonts w:asciiTheme="minorEastAsia" w:eastAsiaTheme="minorEastAsia" w:hAnsiTheme="minorEastAsia"/>
          <w:i w:val="0"/>
          <w:color w:val="000000" w:themeColor="text1"/>
          <w:lang w:eastAsia="zh-CN"/>
        </w:rPr>
        <w:t>预期影响</w:t>
      </w:r>
    </w:p>
    <w:p w14:paraId="1A957B40" w14:textId="77777777" w:rsidR="00B23134" w:rsidRPr="00457145" w:rsidRDefault="004A2A5C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项目的成功实施预计将带来以下几个关键效益：</w:t>
      </w:r>
    </w:p>
    <w:p w14:paraId="73A61419" w14:textId="77777777" w:rsidR="00B23134" w:rsidRPr="00457145" w:rsidRDefault="004A2A5C" w:rsidP="00CE0768">
      <w:pPr>
        <w:numPr>
          <w:ilvl w:val="0"/>
          <w:numId w:val="14"/>
        </w:numPr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增强用户体验</w:t>
      </w:r>
      <w:r w:rsidRPr="00457145">
        <w:rPr>
          <w:rFonts w:asciiTheme="minorEastAsia" w:hAnsiTheme="minorEastAsia"/>
          <w:color w:val="000000" w:themeColor="text1"/>
          <w:lang w:eastAsia="zh-CN"/>
        </w:rPr>
        <w:t>：提供一个用户友好的界面，使非专业用户也能轻松地进行3D模型编辑和视觉化操作。</w:t>
      </w:r>
    </w:p>
    <w:p w14:paraId="455DF8B8" w14:textId="77777777" w:rsidR="00B23134" w:rsidRPr="00457145" w:rsidRDefault="004A2A5C" w:rsidP="00CE0768">
      <w:pPr>
        <w:numPr>
          <w:ilvl w:val="0"/>
          <w:numId w:val="14"/>
        </w:numPr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扩大市场覆盖</w:t>
      </w:r>
      <w:r w:rsidRPr="00457145">
        <w:rPr>
          <w:rFonts w:asciiTheme="minorEastAsia" w:hAnsiTheme="minorEastAsia"/>
          <w:color w:val="000000" w:themeColor="text1"/>
          <w:lang w:eastAsia="zh-CN"/>
        </w:rPr>
        <w:t>：满足教育、设计初学者和内容创作者等更广泛用户群的需求。</w:t>
      </w:r>
    </w:p>
    <w:p w14:paraId="411B8B94" w14:textId="77777777" w:rsidR="00B23134" w:rsidRPr="00457145" w:rsidRDefault="004A2A5C" w:rsidP="00CE0768">
      <w:pPr>
        <w:numPr>
          <w:ilvl w:val="0"/>
          <w:numId w:val="14"/>
        </w:numPr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提高效率</w:t>
      </w:r>
      <w:r w:rsidRPr="00457145">
        <w:rPr>
          <w:rFonts w:asciiTheme="minorEastAsia" w:hAnsiTheme="minorEastAsia"/>
          <w:color w:val="000000" w:themeColor="text1"/>
          <w:lang w:eastAsia="zh-CN"/>
        </w:rPr>
        <w:t>：通过简化的操作流程和直观的用户指导，用户可以快速上手，提高3D内容创建和编辑的效率。</w:t>
      </w:r>
    </w:p>
    <w:p w14:paraId="58C67359" w14:textId="77777777" w:rsidR="00B23134" w:rsidRPr="00457145" w:rsidRDefault="004A2A5C" w:rsidP="00CE0768">
      <w:pPr>
        <w:numPr>
          <w:ilvl w:val="0"/>
          <w:numId w:val="14"/>
        </w:numPr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创造价值</w:t>
      </w:r>
      <w:r w:rsidRPr="00457145">
        <w:rPr>
          <w:rFonts w:asciiTheme="minorEastAsia" w:hAnsiTheme="minorEastAsia"/>
          <w:color w:val="000000" w:themeColor="text1"/>
          <w:lang w:eastAsia="zh-CN"/>
        </w:rPr>
        <w:t>：为用户提供一个无需安装复杂软件即可使用的在线3D编辑平台，降低入门门槛，扩大3D技术的应用范围。</w:t>
      </w:r>
    </w:p>
    <w:p w14:paraId="5043FB37" w14:textId="77777777" w:rsidR="00B23134" w:rsidRPr="00457145" w:rsidRDefault="004A2A5C" w:rsidP="00CE0768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8" w:name="产品范围描述"/>
      <w:bookmarkEnd w:id="4"/>
      <w:bookmarkEnd w:id="7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lastRenderedPageBreak/>
        <w:t>产品范围描述</w:t>
      </w:r>
      <w:proofErr w:type="spellEnd"/>
    </w:p>
    <w:p w14:paraId="5B095DAC" w14:textId="77777777" w:rsidR="00B23134" w:rsidRPr="00457145" w:rsidRDefault="004A2A5C" w:rsidP="00CE0768">
      <w:pPr>
        <w:pStyle w:val="FirstParagraph"/>
        <w:numPr>
          <w:ilvl w:val="0"/>
          <w:numId w:val="20"/>
        </w:numPr>
        <w:rPr>
          <w:rFonts w:asciiTheme="minorEastAsia" w:hAnsiTheme="minorEastAsia"/>
          <w:color w:val="000000" w:themeColor="text1"/>
        </w:rPr>
      </w:pPr>
      <w:proofErr w:type="spellStart"/>
      <w:r w:rsidRPr="00457145">
        <w:rPr>
          <w:rFonts w:asciiTheme="minorEastAsia" w:hAnsiTheme="minorEastAsia"/>
          <w:color w:val="000000" w:themeColor="text1"/>
        </w:rPr>
        <w:t>本产品是一个高级的Web</w:t>
      </w:r>
      <w:proofErr w:type="spellEnd"/>
      <w:r w:rsidRPr="00457145">
        <w:rPr>
          <w:rFonts w:asciiTheme="minorEastAsia" w:hAnsiTheme="minorEastAsia"/>
          <w:color w:val="000000" w:themeColor="text1"/>
        </w:rPr>
        <w:t>-based 3D模型编辑器，主要功能如下：</w:t>
      </w:r>
    </w:p>
    <w:p w14:paraId="115B7085" w14:textId="77777777" w:rsidR="00B23134" w:rsidRPr="00457145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color w:val="000000" w:themeColor="text1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t>模型导入和导出</w:t>
      </w:r>
      <w:r w:rsidRPr="00457145">
        <w:rPr>
          <w:rFonts w:asciiTheme="minorEastAsia" w:hAnsiTheme="minorEastAsia"/>
          <w:color w:val="000000" w:themeColor="text1"/>
        </w:rPr>
        <w:t>：支持多种3D模型格式，如OBJ, FBX, GLTF。</w:t>
      </w:r>
    </w:p>
    <w:p w14:paraId="7BF85A68" w14:textId="7B5C226D" w:rsidR="00B23134" w:rsidRPr="00457145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457145">
        <w:rPr>
          <w:rFonts w:asciiTheme="minorEastAsia" w:hAnsiTheme="minorEastAsia"/>
          <w:b/>
          <w:bCs/>
          <w:color w:val="000000" w:themeColor="text1"/>
        </w:rPr>
        <w:t>高级模型编辑工具</w:t>
      </w:r>
      <w:proofErr w:type="spellEnd"/>
      <w:r w:rsidRPr="00457145">
        <w:rPr>
          <w:rFonts w:asciiTheme="minorEastAsia" w:hAnsiTheme="minorEastAsia"/>
          <w:color w:val="000000" w:themeColor="text1"/>
        </w:rPr>
        <w:t>：</w:t>
      </w:r>
    </w:p>
    <w:p w14:paraId="18A1B0ED" w14:textId="0BEEB251" w:rsidR="001F1FEF" w:rsidRPr="00457145" w:rsidRDefault="001F1FEF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模型构建:</w:t>
      </w:r>
      <w:r w:rsidRPr="00457145">
        <w:rPr>
          <w:rFonts w:asciiTheme="minorEastAsia" w:hAnsiTheme="minorEastAsia" w:hint="eastAsia"/>
          <w:color w:val="000000" w:themeColor="text1"/>
          <w:lang w:eastAsia="zh-CN"/>
        </w:rPr>
        <w:t>从平面底图拉伸出模型</w:t>
      </w:r>
    </w:p>
    <w:p w14:paraId="01B13B8D" w14:textId="77777777" w:rsidR="00B23134" w:rsidRPr="00457145" w:rsidRDefault="004A2A5C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顶点编辑</w:t>
      </w:r>
      <w:r w:rsidRPr="00457145">
        <w:rPr>
          <w:rFonts w:asciiTheme="minorEastAsia" w:hAnsiTheme="minorEastAsia"/>
          <w:color w:val="000000" w:themeColor="text1"/>
          <w:lang w:eastAsia="zh-CN"/>
        </w:rPr>
        <w:t>：允许用户精确地调整模型顶点。</w:t>
      </w:r>
    </w:p>
    <w:p w14:paraId="074635C4" w14:textId="77777777" w:rsidR="00B23134" w:rsidRPr="00457145" w:rsidRDefault="004A2A5C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面操作</w:t>
      </w:r>
      <w:r w:rsidRPr="00457145">
        <w:rPr>
          <w:rFonts w:asciiTheme="minorEastAsia" w:hAnsiTheme="minorEastAsia"/>
          <w:color w:val="000000" w:themeColor="text1"/>
          <w:lang w:eastAsia="zh-CN"/>
        </w:rPr>
        <w:t>：包括拖动面、按压变形以及添加和删除面。</w:t>
      </w:r>
    </w:p>
    <w:p w14:paraId="2B8953C2" w14:textId="77777777" w:rsidR="00B23134" w:rsidRPr="00457145" w:rsidRDefault="004A2A5C" w:rsidP="00CE0768">
      <w:pPr>
        <w:pStyle w:val="af2"/>
        <w:numPr>
          <w:ilvl w:val="1"/>
          <w:numId w:val="20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边操作</w:t>
      </w:r>
      <w:r w:rsidRPr="00457145">
        <w:rPr>
          <w:rFonts w:asciiTheme="minorEastAsia" w:hAnsiTheme="minorEastAsia"/>
          <w:color w:val="000000" w:themeColor="text1"/>
          <w:lang w:eastAsia="zh-CN"/>
        </w:rPr>
        <w:t>：支持边的编辑、切割和延伸。</w:t>
      </w:r>
    </w:p>
    <w:p w14:paraId="4E5F02BF" w14:textId="77777777" w:rsidR="00B23134" w:rsidRPr="00457145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实时渲染</w:t>
      </w:r>
      <w:r w:rsidRPr="00457145">
        <w:rPr>
          <w:rFonts w:asciiTheme="minorEastAsia" w:hAnsiTheme="minorEastAsia"/>
          <w:color w:val="000000" w:themeColor="text1"/>
          <w:lang w:eastAsia="zh-CN"/>
        </w:rPr>
        <w:t>：使用WebGL技术提供高级渲染效果，如阴影和反射。</w:t>
      </w:r>
    </w:p>
    <w:p w14:paraId="2DF93CB5" w14:textId="77777777" w:rsidR="00B23134" w:rsidRPr="00457145" w:rsidRDefault="004A2A5C" w:rsidP="00CE0768">
      <w:pPr>
        <w:pStyle w:val="af2"/>
        <w:numPr>
          <w:ilvl w:val="0"/>
          <w:numId w:val="20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用户界面</w:t>
      </w:r>
      <w:r w:rsidRPr="00457145">
        <w:rPr>
          <w:rFonts w:asciiTheme="minorEastAsia" w:hAnsiTheme="minorEastAsia"/>
          <w:color w:val="000000" w:themeColor="text1"/>
          <w:lang w:eastAsia="zh-CN"/>
        </w:rPr>
        <w:t>：直观的用户界面设计，支持多种输入设备，包括触摸屏。</w:t>
      </w:r>
    </w:p>
    <w:p w14:paraId="4D9AA958" w14:textId="77777777" w:rsidR="00B23134" w:rsidRPr="00457145" w:rsidRDefault="004A2A5C" w:rsidP="00CE0768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9" w:name="项目活动"/>
      <w:bookmarkEnd w:id="8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t>项目活动</w:t>
      </w:r>
    </w:p>
    <w:p w14:paraId="415F7AA6" w14:textId="77777777" w:rsidR="00B23134" w:rsidRPr="00457145" w:rsidRDefault="004A2A5C" w:rsidP="00CE0768">
      <w:pPr>
        <w:pStyle w:val="FirstParagraph"/>
        <w:ind w:left="42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项目包括以下关键活动：</w:t>
      </w:r>
    </w:p>
    <w:p w14:paraId="06F0F871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详细的需求调研</w:t>
      </w:r>
      <w:r w:rsidRPr="00457145">
        <w:rPr>
          <w:rFonts w:asciiTheme="minorEastAsia" w:hAnsiTheme="minorEastAsia"/>
          <w:color w:val="000000" w:themeColor="text1"/>
          <w:lang w:eastAsia="zh-CN"/>
        </w:rPr>
        <w:t>：与潜在用户和技术专家会面，收集详尽的功能和性能要求。</w:t>
      </w:r>
    </w:p>
    <w:p w14:paraId="6577BB20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技术评估和选型</w:t>
      </w:r>
      <w:r w:rsidRPr="00457145">
        <w:rPr>
          <w:rFonts w:asciiTheme="minorEastAsia" w:hAnsiTheme="minorEastAsia"/>
          <w:color w:val="000000" w:themeColor="text1"/>
          <w:lang w:eastAsia="zh-CN"/>
        </w:rPr>
        <w:t>：评估各种3D渲染库和前后端技术，选择最适合项目的技术堆栈。</w:t>
      </w:r>
    </w:p>
    <w:p w14:paraId="3D529DAE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系统设计与架构</w:t>
      </w:r>
      <w:r w:rsidRPr="00457145">
        <w:rPr>
          <w:rFonts w:asciiTheme="minorEastAsia" w:hAnsiTheme="minorEastAsia"/>
          <w:color w:val="000000" w:themeColor="text1"/>
          <w:lang w:eastAsia="zh-CN"/>
        </w:rPr>
        <w:t>：设计一套可扩展的系统架构，确保软件的性能和可维护性。</w:t>
      </w:r>
    </w:p>
    <w:p w14:paraId="2577FAFF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前端开发和界面设计</w:t>
      </w:r>
      <w:r w:rsidRPr="00457145">
        <w:rPr>
          <w:rFonts w:asciiTheme="minorEastAsia" w:hAnsiTheme="minorEastAsia"/>
          <w:color w:val="000000" w:themeColor="text1"/>
          <w:lang w:eastAsia="zh-CN"/>
        </w:rPr>
        <w:t>：开发响应式前端界面，实现直观操作和视觉效果。</w:t>
      </w:r>
    </w:p>
    <w:p w14:paraId="06E4D9DD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后端开发</w:t>
      </w:r>
      <w:r w:rsidRPr="00457145">
        <w:rPr>
          <w:rFonts w:asciiTheme="minorEastAsia" w:hAnsiTheme="minorEastAsia"/>
          <w:color w:val="000000" w:themeColor="text1"/>
          <w:lang w:eastAsia="zh-CN"/>
        </w:rPr>
        <w:t>：构建后端逻辑，包括数据库设计和服务器端处理。</w:t>
      </w:r>
    </w:p>
    <w:p w14:paraId="1486A2DE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核心功能实现</w:t>
      </w:r>
      <w:r w:rsidRPr="00457145">
        <w:rPr>
          <w:rFonts w:asciiTheme="minorEastAsia" w:hAnsiTheme="minorEastAsia"/>
          <w:color w:val="000000" w:themeColor="text1"/>
          <w:lang w:eastAsia="zh-CN"/>
        </w:rPr>
        <w:t>：开发3D编辑核心功能，确保各项编辑工具精准有效。</w:t>
      </w:r>
    </w:p>
    <w:p w14:paraId="0C22DF3D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综合测试和优化</w:t>
      </w:r>
      <w:r w:rsidRPr="00457145">
        <w:rPr>
          <w:rFonts w:asciiTheme="minorEastAsia" w:hAnsiTheme="minorEastAsia"/>
          <w:color w:val="000000" w:themeColor="text1"/>
          <w:lang w:eastAsia="zh-CN"/>
        </w:rPr>
        <w:t>：进行详尽的系统测试，包括自动化测试和用户测试，以优化系统性能和用户体验。</w:t>
      </w:r>
    </w:p>
    <w:p w14:paraId="30DAF0AB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文档编制和用户培训</w:t>
      </w:r>
      <w:r w:rsidRPr="00457145">
        <w:rPr>
          <w:rFonts w:asciiTheme="minorEastAsia" w:hAnsiTheme="minorEastAsia"/>
          <w:color w:val="000000" w:themeColor="text1"/>
          <w:lang w:eastAsia="zh-CN"/>
        </w:rPr>
        <w:t>：编写详细用户手册和开发文档，举办培训工作坊。</w:t>
      </w:r>
    </w:p>
    <w:p w14:paraId="5A4F8ADD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t>需求分析完成</w:t>
      </w:r>
      <w:r w:rsidRPr="00457145">
        <w:rPr>
          <w:rFonts w:asciiTheme="minorEastAsia" w:hAnsiTheme="minorEastAsia"/>
          <w:color w:val="000000" w:themeColor="text1"/>
        </w:rPr>
        <w:t>：2024年10月1日</w:t>
      </w:r>
    </w:p>
    <w:p w14:paraId="388F29B6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t>系统设计完成</w:t>
      </w:r>
      <w:r w:rsidRPr="00457145">
        <w:rPr>
          <w:rFonts w:asciiTheme="minorEastAsia" w:hAnsiTheme="minorEastAsia"/>
          <w:color w:val="000000" w:themeColor="text1"/>
        </w:rPr>
        <w:t>：2024年11月15日</w:t>
      </w:r>
    </w:p>
    <w:p w14:paraId="673FF465" w14:textId="77777777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前端和核心功能开发完成</w:t>
      </w:r>
      <w:r w:rsidRPr="00457145">
        <w:rPr>
          <w:rFonts w:asciiTheme="minorEastAsia" w:hAnsiTheme="minorEastAsia"/>
          <w:color w:val="000000" w:themeColor="text1"/>
          <w:lang w:eastAsia="zh-CN"/>
        </w:rPr>
        <w:t>：2025年1月30日</w:t>
      </w:r>
    </w:p>
    <w:p w14:paraId="203945B0" w14:textId="77777777" w:rsidR="00CE0768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测试和优化完成</w:t>
      </w:r>
      <w:r w:rsidRPr="00457145">
        <w:rPr>
          <w:rFonts w:asciiTheme="minorEastAsia" w:hAnsiTheme="minorEastAsia"/>
          <w:color w:val="000000" w:themeColor="text1"/>
          <w:lang w:eastAsia="zh-CN"/>
        </w:rPr>
        <w:t>：2025年2月28日</w:t>
      </w:r>
    </w:p>
    <w:p w14:paraId="73C2E866" w14:textId="0F5A8F54" w:rsidR="00B23134" w:rsidRPr="00457145" w:rsidRDefault="004A2A5C" w:rsidP="00CE0768">
      <w:pPr>
        <w:pStyle w:val="af2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lastRenderedPageBreak/>
        <w:t>项目发布</w:t>
      </w:r>
      <w:r w:rsidRPr="00457145">
        <w:rPr>
          <w:rFonts w:asciiTheme="minorEastAsia" w:hAnsiTheme="minorEastAsia"/>
          <w:color w:val="000000" w:themeColor="text1"/>
        </w:rPr>
        <w:t>：2025年3月15日</w:t>
      </w:r>
    </w:p>
    <w:p w14:paraId="175A7F94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0" w:name="双方的职责"/>
      <w:bookmarkEnd w:id="9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t>双方的职责</w:t>
      </w:r>
      <w:proofErr w:type="spellEnd"/>
    </w:p>
    <w:p w14:paraId="05DD0140" w14:textId="77777777" w:rsidR="00B23134" w:rsidRPr="00457145" w:rsidRDefault="004A2A5C" w:rsidP="00660AB1">
      <w:pPr>
        <w:pStyle w:val="af2"/>
        <w:numPr>
          <w:ilvl w:val="0"/>
          <w:numId w:val="24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项目团队</w:t>
      </w:r>
      <w:r w:rsidRPr="00457145">
        <w:rPr>
          <w:rFonts w:asciiTheme="minorEastAsia" w:hAnsiTheme="minorEastAsia"/>
          <w:color w:val="000000" w:themeColor="text1"/>
          <w:lang w:eastAsia="zh-CN"/>
        </w:rPr>
        <w:t>：负责项目的设计、开发、测试和文档编写。</w:t>
      </w:r>
    </w:p>
    <w:p w14:paraId="0A85955F" w14:textId="77777777" w:rsidR="00B23134" w:rsidRPr="00457145" w:rsidRDefault="004A2A5C" w:rsidP="00660AB1">
      <w:pPr>
        <w:pStyle w:val="af2"/>
        <w:numPr>
          <w:ilvl w:val="0"/>
          <w:numId w:val="24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客户</w:t>
      </w:r>
      <w:r w:rsidRPr="00457145">
        <w:rPr>
          <w:rFonts w:asciiTheme="minorEastAsia" w:hAnsiTheme="minorEastAsia"/>
          <w:color w:val="000000" w:themeColor="text1"/>
          <w:lang w:eastAsia="zh-CN"/>
        </w:rPr>
        <w:t>：提供详细需求、定期审查进度并参与验收测试。</w:t>
      </w:r>
    </w:p>
    <w:p w14:paraId="41C01BED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1" w:name="主要里程碑"/>
      <w:bookmarkEnd w:id="10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t>主要里程碑</w:t>
      </w:r>
      <w:proofErr w:type="spellEnd"/>
    </w:p>
    <w:p w14:paraId="01FC38B4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需求分析报告完成</w:t>
      </w:r>
      <w:r w:rsidRPr="00457145">
        <w:rPr>
          <w:rFonts w:asciiTheme="minorEastAsia" w:hAnsiTheme="minorEastAsia"/>
          <w:color w:val="000000" w:themeColor="text1"/>
          <w:lang w:eastAsia="zh-CN"/>
        </w:rPr>
        <w:t>：2024年10月1日</w:t>
      </w:r>
    </w:p>
    <w:p w14:paraId="4418108E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t>系统设计审批</w:t>
      </w:r>
      <w:r w:rsidRPr="00457145">
        <w:rPr>
          <w:rFonts w:asciiTheme="minorEastAsia" w:hAnsiTheme="minorEastAsia"/>
          <w:color w:val="000000" w:themeColor="text1"/>
        </w:rPr>
        <w:t>：2024年11月15日</w:t>
      </w:r>
    </w:p>
    <w:p w14:paraId="6A3FF625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前端界面原型发布</w:t>
      </w:r>
      <w:r w:rsidRPr="00457145">
        <w:rPr>
          <w:rFonts w:asciiTheme="minorEastAsia" w:hAnsiTheme="minorEastAsia"/>
          <w:color w:val="000000" w:themeColor="text1"/>
          <w:lang w:eastAsia="zh-CN"/>
        </w:rPr>
        <w:t>：2025年1月10日</w:t>
      </w:r>
    </w:p>
    <w:p w14:paraId="32D2E320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核心功能开发完成</w:t>
      </w:r>
      <w:r w:rsidRPr="00457145">
        <w:rPr>
          <w:rFonts w:asciiTheme="minorEastAsia" w:hAnsiTheme="minorEastAsia"/>
          <w:color w:val="000000" w:themeColor="text1"/>
          <w:lang w:eastAsia="zh-CN"/>
        </w:rPr>
        <w:t>：2025年2月10日</w:t>
      </w:r>
    </w:p>
    <w:p w14:paraId="5F601BDD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t>系统内部测试</w:t>
      </w:r>
      <w:r w:rsidRPr="00457145">
        <w:rPr>
          <w:rFonts w:asciiTheme="minorEastAsia" w:hAnsiTheme="minorEastAsia"/>
          <w:color w:val="000000" w:themeColor="text1"/>
        </w:rPr>
        <w:t>：2025年2月25日</w:t>
      </w:r>
    </w:p>
    <w:p w14:paraId="0519D3F1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公开测试版发布</w:t>
      </w:r>
      <w:r w:rsidRPr="00457145">
        <w:rPr>
          <w:rFonts w:asciiTheme="minorEastAsia" w:hAnsiTheme="minorEastAsia"/>
          <w:color w:val="000000" w:themeColor="text1"/>
          <w:lang w:eastAsia="zh-CN"/>
        </w:rPr>
        <w:t>：2025年3月10日</w:t>
      </w:r>
    </w:p>
    <w:p w14:paraId="4AE4722F" w14:textId="77777777" w:rsidR="00B23134" w:rsidRPr="00457145" w:rsidRDefault="004A2A5C" w:rsidP="00CE0768">
      <w:pPr>
        <w:pStyle w:val="af2"/>
        <w:numPr>
          <w:ilvl w:val="0"/>
          <w:numId w:val="15"/>
        </w:numPr>
        <w:ind w:firstLineChars="0"/>
        <w:rPr>
          <w:rFonts w:asciiTheme="minorEastAsia" w:hAnsiTheme="minorEastAsia"/>
          <w:color w:val="000000" w:themeColor="text1"/>
        </w:rPr>
      </w:pPr>
      <w:r w:rsidRPr="00457145">
        <w:rPr>
          <w:rFonts w:asciiTheme="minorEastAsia" w:hAnsiTheme="minorEastAsia"/>
          <w:b/>
          <w:bCs/>
          <w:color w:val="000000" w:themeColor="text1"/>
        </w:rPr>
        <w:t>最终产品发布</w:t>
      </w:r>
      <w:r w:rsidRPr="00457145">
        <w:rPr>
          <w:rFonts w:asciiTheme="minorEastAsia" w:hAnsiTheme="minorEastAsia"/>
          <w:color w:val="000000" w:themeColor="text1"/>
        </w:rPr>
        <w:t>：2025年3月30日</w:t>
      </w:r>
    </w:p>
    <w:p w14:paraId="38FD404E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2" w:name="交付成果"/>
      <w:bookmarkEnd w:id="11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t>交付成果</w:t>
      </w:r>
      <w:proofErr w:type="spellEnd"/>
    </w:p>
    <w:p w14:paraId="6698B1E5" w14:textId="77777777" w:rsidR="00B23134" w:rsidRPr="00457145" w:rsidRDefault="004A2A5C" w:rsidP="00CE0768">
      <w:pPr>
        <w:pStyle w:val="af2"/>
        <w:numPr>
          <w:ilvl w:val="0"/>
          <w:numId w:val="16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3D编辑器Web应用</w:t>
      </w:r>
      <w:r w:rsidRPr="00457145">
        <w:rPr>
          <w:rFonts w:asciiTheme="minorEastAsia" w:hAnsiTheme="minorEastAsia"/>
          <w:color w:val="000000" w:themeColor="text1"/>
          <w:lang w:eastAsia="zh-CN"/>
        </w:rPr>
        <w:t>：包含所有功能的网页应用。</w:t>
      </w:r>
    </w:p>
    <w:p w14:paraId="0AED9BED" w14:textId="77777777" w:rsidR="00B23134" w:rsidRPr="00457145" w:rsidRDefault="004A2A5C" w:rsidP="00CE0768">
      <w:pPr>
        <w:pStyle w:val="af2"/>
        <w:numPr>
          <w:ilvl w:val="0"/>
          <w:numId w:val="16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用户操作手册</w:t>
      </w:r>
      <w:r w:rsidRPr="00457145">
        <w:rPr>
          <w:rFonts w:asciiTheme="minorEastAsia" w:hAnsiTheme="minorEastAsia"/>
          <w:color w:val="000000" w:themeColor="text1"/>
          <w:lang w:eastAsia="zh-CN"/>
        </w:rPr>
        <w:t>：详细描述软件功能和操作步骤。</w:t>
      </w:r>
    </w:p>
    <w:p w14:paraId="58837EA1" w14:textId="77777777" w:rsidR="00B23134" w:rsidRPr="00457145" w:rsidRDefault="004A2A5C" w:rsidP="00CE0768">
      <w:pPr>
        <w:pStyle w:val="af2"/>
        <w:numPr>
          <w:ilvl w:val="0"/>
          <w:numId w:val="16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技术开发文档</w:t>
      </w:r>
      <w:r w:rsidRPr="00457145">
        <w:rPr>
          <w:rFonts w:asciiTheme="minorEastAsia" w:hAnsiTheme="minorEastAsia"/>
          <w:color w:val="000000" w:themeColor="text1"/>
          <w:lang w:eastAsia="zh-CN"/>
        </w:rPr>
        <w:t>：包括代码库、API文档和系统架构详解。</w:t>
      </w:r>
    </w:p>
    <w:p w14:paraId="479DD4C8" w14:textId="77777777" w:rsidR="00B23134" w:rsidRPr="00457145" w:rsidRDefault="004A2A5C" w:rsidP="00CE0768">
      <w:pPr>
        <w:pStyle w:val="af2"/>
        <w:numPr>
          <w:ilvl w:val="0"/>
          <w:numId w:val="16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培训材料和视频</w:t>
      </w:r>
      <w:r w:rsidRPr="00457145">
        <w:rPr>
          <w:rFonts w:asciiTheme="minorEastAsia" w:hAnsiTheme="minorEastAsia"/>
          <w:color w:val="000000" w:themeColor="text1"/>
          <w:lang w:eastAsia="zh-CN"/>
        </w:rPr>
        <w:t>：面向不同用户层次的培训内容。</w:t>
      </w:r>
    </w:p>
    <w:p w14:paraId="0CF8E4E3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3" w:name="验收标准"/>
      <w:bookmarkEnd w:id="12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t>验收标准</w:t>
      </w:r>
      <w:proofErr w:type="spellEnd"/>
    </w:p>
    <w:p w14:paraId="43717EFA" w14:textId="77777777" w:rsidR="00B23134" w:rsidRPr="00457145" w:rsidRDefault="004A2A5C" w:rsidP="00CE0768">
      <w:pPr>
        <w:pStyle w:val="af2"/>
        <w:numPr>
          <w:ilvl w:val="0"/>
          <w:numId w:val="17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功能验收</w:t>
      </w:r>
      <w:r w:rsidRPr="00457145">
        <w:rPr>
          <w:rFonts w:asciiTheme="minorEastAsia" w:hAnsiTheme="minorEastAsia"/>
          <w:color w:val="000000" w:themeColor="text1"/>
          <w:lang w:eastAsia="zh-CN"/>
        </w:rPr>
        <w:t>：编辑器实现所有预定功能，无严重错误或遗漏。</w:t>
      </w:r>
    </w:p>
    <w:p w14:paraId="74212498" w14:textId="77777777" w:rsidR="00B23134" w:rsidRPr="00457145" w:rsidRDefault="004A2A5C" w:rsidP="00CE0768">
      <w:pPr>
        <w:pStyle w:val="af2"/>
        <w:numPr>
          <w:ilvl w:val="0"/>
          <w:numId w:val="17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性能验收</w:t>
      </w:r>
      <w:r w:rsidRPr="00457145">
        <w:rPr>
          <w:rFonts w:asciiTheme="minorEastAsia" w:hAnsiTheme="minorEastAsia"/>
          <w:color w:val="000000" w:themeColor="text1"/>
          <w:lang w:eastAsia="zh-CN"/>
        </w:rPr>
        <w:t>：编辑器响应时间符合行业标准，确保流畅操作。</w:t>
      </w:r>
    </w:p>
    <w:p w14:paraId="3685CB03" w14:textId="77777777" w:rsidR="00B23134" w:rsidRPr="00457145" w:rsidRDefault="004A2A5C" w:rsidP="00CE0768">
      <w:pPr>
        <w:pStyle w:val="af2"/>
        <w:numPr>
          <w:ilvl w:val="0"/>
          <w:numId w:val="17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用户满意度调查</w:t>
      </w:r>
      <w:r w:rsidRPr="00457145">
        <w:rPr>
          <w:rFonts w:asciiTheme="minorEastAsia" w:hAnsiTheme="minorEastAsia"/>
          <w:color w:val="000000" w:themeColor="text1"/>
          <w:lang w:eastAsia="zh-CN"/>
        </w:rPr>
        <w:t>：超过90%的目标用户满意产品功能和性能。</w:t>
      </w:r>
    </w:p>
    <w:p w14:paraId="45CA0C3B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4" w:name="项目除外责任"/>
      <w:bookmarkEnd w:id="13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t>项目除外责任</w:t>
      </w:r>
      <w:proofErr w:type="spellEnd"/>
    </w:p>
    <w:p w14:paraId="7343FA9D" w14:textId="77777777" w:rsidR="00B23134" w:rsidRPr="00457145" w:rsidRDefault="004A2A5C" w:rsidP="00CE0768">
      <w:pPr>
        <w:pStyle w:val="af2"/>
        <w:numPr>
          <w:ilvl w:val="0"/>
          <w:numId w:val="18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硬件设施</w:t>
      </w:r>
      <w:r w:rsidRPr="00457145">
        <w:rPr>
          <w:rFonts w:asciiTheme="minorEastAsia" w:hAnsiTheme="minorEastAsia"/>
          <w:color w:val="000000" w:themeColor="text1"/>
          <w:lang w:eastAsia="zh-CN"/>
        </w:rPr>
        <w:t>：项目不包括提供或优化用户的计算硬件。</w:t>
      </w:r>
    </w:p>
    <w:p w14:paraId="11F2484F" w14:textId="77777777" w:rsidR="00B23134" w:rsidRPr="00457145" w:rsidRDefault="004A2A5C" w:rsidP="00CE0768">
      <w:pPr>
        <w:pStyle w:val="af2"/>
        <w:numPr>
          <w:ilvl w:val="0"/>
          <w:numId w:val="18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第三方服务</w:t>
      </w:r>
      <w:r w:rsidRPr="00457145">
        <w:rPr>
          <w:rFonts w:asciiTheme="minorEastAsia" w:hAnsiTheme="minorEastAsia"/>
          <w:color w:val="000000" w:themeColor="text1"/>
          <w:lang w:eastAsia="zh-CN"/>
        </w:rPr>
        <w:t>：</w:t>
      </w:r>
      <w:proofErr w:type="gramStart"/>
      <w:r w:rsidRPr="00457145">
        <w:rPr>
          <w:rFonts w:asciiTheme="minorEastAsia" w:hAnsiTheme="minorEastAsia"/>
          <w:color w:val="000000" w:themeColor="text1"/>
          <w:lang w:eastAsia="zh-CN"/>
        </w:rPr>
        <w:t>未经项目</w:t>
      </w:r>
      <w:proofErr w:type="gramEnd"/>
      <w:r w:rsidRPr="00457145">
        <w:rPr>
          <w:rFonts w:asciiTheme="minorEastAsia" w:hAnsiTheme="minorEastAsia"/>
          <w:color w:val="000000" w:themeColor="text1"/>
          <w:lang w:eastAsia="zh-CN"/>
        </w:rPr>
        <w:t>团队同意，不负责集成外部第三方服务。</w:t>
      </w:r>
    </w:p>
    <w:p w14:paraId="16CCA823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15" w:name="假设和约束"/>
      <w:bookmarkEnd w:id="14"/>
      <w:proofErr w:type="spellStart"/>
      <w:r w:rsidRPr="00457145">
        <w:rPr>
          <w:rFonts w:asciiTheme="minorEastAsia" w:eastAsiaTheme="minorEastAsia" w:hAnsiTheme="minorEastAsia"/>
          <w:color w:val="000000" w:themeColor="text1"/>
        </w:rPr>
        <w:t>假设和约束</w:t>
      </w:r>
      <w:proofErr w:type="spellEnd"/>
    </w:p>
    <w:p w14:paraId="445B0B59" w14:textId="77777777" w:rsidR="00B23134" w:rsidRPr="00457145" w:rsidRDefault="004A2A5C" w:rsidP="00CE0768">
      <w:pPr>
        <w:pStyle w:val="af2"/>
        <w:numPr>
          <w:ilvl w:val="0"/>
          <w:numId w:val="19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假设</w:t>
      </w:r>
      <w:r w:rsidRPr="00457145">
        <w:rPr>
          <w:rFonts w:asciiTheme="minorEastAsia" w:hAnsiTheme="minorEastAsia"/>
          <w:color w:val="000000" w:themeColor="text1"/>
          <w:lang w:eastAsia="zh-CN"/>
        </w:rPr>
        <w:t>：所有关键资源按计划到位，无法律和合</w:t>
      </w:r>
      <w:proofErr w:type="gramStart"/>
      <w:r w:rsidRPr="00457145">
        <w:rPr>
          <w:rFonts w:asciiTheme="minorEastAsia" w:hAnsiTheme="minorEastAsia"/>
          <w:color w:val="000000" w:themeColor="text1"/>
          <w:lang w:eastAsia="zh-CN"/>
        </w:rPr>
        <w:t>规</w:t>
      </w:r>
      <w:proofErr w:type="gramEnd"/>
      <w:r w:rsidRPr="00457145">
        <w:rPr>
          <w:rFonts w:asciiTheme="minorEastAsia" w:hAnsiTheme="minorEastAsia"/>
          <w:color w:val="000000" w:themeColor="text1"/>
          <w:lang w:eastAsia="zh-CN"/>
        </w:rPr>
        <w:t>问题影响项目进度。</w:t>
      </w:r>
    </w:p>
    <w:p w14:paraId="73CF3DDB" w14:textId="77777777" w:rsidR="00B23134" w:rsidRPr="00457145" w:rsidRDefault="004A2A5C" w:rsidP="00CE0768">
      <w:pPr>
        <w:pStyle w:val="af2"/>
        <w:numPr>
          <w:ilvl w:val="0"/>
          <w:numId w:val="19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b/>
          <w:bCs/>
          <w:color w:val="000000" w:themeColor="text1"/>
          <w:lang w:eastAsia="zh-CN"/>
        </w:rPr>
        <w:t>约束</w:t>
      </w:r>
      <w:r w:rsidRPr="00457145">
        <w:rPr>
          <w:rFonts w:asciiTheme="minorEastAsia" w:hAnsiTheme="minorEastAsia"/>
          <w:color w:val="000000" w:themeColor="text1"/>
          <w:lang w:eastAsia="zh-CN"/>
        </w:rPr>
        <w:t>：项目预算固定不超过150,000美元，必须在2025年3月30日前完成所有工作。</w:t>
      </w:r>
    </w:p>
    <w:p w14:paraId="7084E34E" w14:textId="77777777" w:rsidR="00B23134" w:rsidRPr="00457145" w:rsidRDefault="004A2A5C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16" w:name="变更流程"/>
      <w:bookmarkEnd w:id="15"/>
      <w:r w:rsidRPr="00457145">
        <w:rPr>
          <w:rFonts w:asciiTheme="minorEastAsia" w:eastAsiaTheme="minorEastAsia" w:hAnsiTheme="minorEastAsia"/>
          <w:color w:val="000000" w:themeColor="text1"/>
          <w:lang w:eastAsia="zh-CN"/>
        </w:rPr>
        <w:lastRenderedPageBreak/>
        <w:t>变更流程</w:t>
      </w:r>
    </w:p>
    <w:p w14:paraId="35112524" w14:textId="77777777" w:rsidR="00B23134" w:rsidRPr="00457145" w:rsidRDefault="004A2A5C">
      <w:pPr>
        <w:pStyle w:val="4"/>
        <w:rPr>
          <w:rFonts w:asciiTheme="minorEastAsia" w:eastAsiaTheme="minorEastAsia" w:hAnsiTheme="minorEastAsia"/>
          <w:i w:val="0"/>
          <w:color w:val="000000" w:themeColor="text1"/>
          <w:lang w:eastAsia="zh-CN"/>
        </w:rPr>
      </w:pPr>
      <w:bookmarkStart w:id="17" w:name="变更管理组织"/>
      <w:r w:rsidRPr="00457145">
        <w:rPr>
          <w:rFonts w:asciiTheme="minorEastAsia" w:eastAsiaTheme="minorEastAsia" w:hAnsiTheme="minorEastAsia"/>
          <w:i w:val="0"/>
          <w:color w:val="000000" w:themeColor="text1"/>
          <w:lang w:eastAsia="zh-CN"/>
        </w:rPr>
        <w:t>变更管理组织</w:t>
      </w:r>
    </w:p>
    <w:p w14:paraId="6DCAAF04" w14:textId="77777777" w:rsidR="00B23134" w:rsidRPr="00457145" w:rsidRDefault="004A2A5C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由项目经理负责审查和批准所有变更请求。</w:t>
      </w:r>
    </w:p>
    <w:p w14:paraId="13A91D99" w14:textId="77777777" w:rsidR="00B23134" w:rsidRPr="00457145" w:rsidRDefault="004A2A5C">
      <w:pPr>
        <w:pStyle w:val="4"/>
        <w:rPr>
          <w:rFonts w:asciiTheme="minorEastAsia" w:eastAsiaTheme="minorEastAsia" w:hAnsiTheme="minorEastAsia"/>
          <w:i w:val="0"/>
          <w:color w:val="000000" w:themeColor="text1"/>
        </w:rPr>
      </w:pPr>
      <w:bookmarkStart w:id="18" w:name="变更管理流程"/>
      <w:bookmarkEnd w:id="17"/>
      <w:proofErr w:type="spellStart"/>
      <w:r w:rsidRPr="00457145">
        <w:rPr>
          <w:rFonts w:asciiTheme="minorEastAsia" w:eastAsiaTheme="minorEastAsia" w:hAnsiTheme="minorEastAsia"/>
          <w:i w:val="0"/>
          <w:color w:val="000000" w:themeColor="text1"/>
        </w:rPr>
        <w:t>变更管理流程</w:t>
      </w:r>
      <w:proofErr w:type="spellEnd"/>
    </w:p>
    <w:p w14:paraId="59E134D9" w14:textId="77777777" w:rsidR="00B23134" w:rsidRPr="00457145" w:rsidRDefault="004A2A5C" w:rsidP="00CE0768">
      <w:pPr>
        <w:pStyle w:val="af2"/>
        <w:numPr>
          <w:ilvl w:val="0"/>
          <w:numId w:val="22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457145">
        <w:rPr>
          <w:rFonts w:asciiTheme="minorEastAsia" w:hAnsiTheme="minorEastAsia"/>
          <w:color w:val="000000" w:themeColor="text1"/>
        </w:rPr>
        <w:t>提交变更请求</w:t>
      </w:r>
      <w:proofErr w:type="spellEnd"/>
      <w:r w:rsidRPr="00457145">
        <w:rPr>
          <w:rFonts w:asciiTheme="minorEastAsia" w:hAnsiTheme="minorEastAsia"/>
          <w:color w:val="000000" w:themeColor="text1"/>
        </w:rPr>
        <w:t>。</w:t>
      </w:r>
    </w:p>
    <w:p w14:paraId="2FB54080" w14:textId="77777777" w:rsidR="00B23134" w:rsidRPr="00457145" w:rsidRDefault="004A2A5C" w:rsidP="00CE0768">
      <w:pPr>
        <w:pStyle w:val="af2"/>
        <w:numPr>
          <w:ilvl w:val="0"/>
          <w:numId w:val="22"/>
        </w:numPr>
        <w:ind w:firstLineChars="0"/>
        <w:rPr>
          <w:rFonts w:asciiTheme="minorEastAsia" w:hAnsiTheme="minorEastAsia"/>
          <w:color w:val="000000" w:themeColor="text1"/>
        </w:rPr>
      </w:pPr>
      <w:proofErr w:type="spellStart"/>
      <w:r w:rsidRPr="00457145">
        <w:rPr>
          <w:rFonts w:asciiTheme="minorEastAsia" w:hAnsiTheme="minorEastAsia"/>
          <w:color w:val="000000" w:themeColor="text1"/>
        </w:rPr>
        <w:t>实施变更并记录结果</w:t>
      </w:r>
      <w:proofErr w:type="spellEnd"/>
      <w:r w:rsidRPr="00457145">
        <w:rPr>
          <w:rFonts w:asciiTheme="minorEastAsia" w:hAnsiTheme="minorEastAsia"/>
          <w:color w:val="000000" w:themeColor="text1"/>
        </w:rPr>
        <w:t>。</w:t>
      </w:r>
    </w:p>
    <w:p w14:paraId="577835E8" w14:textId="77777777" w:rsidR="00B23134" w:rsidRPr="00457145" w:rsidRDefault="004A2A5C">
      <w:pPr>
        <w:pStyle w:val="4"/>
        <w:rPr>
          <w:rFonts w:asciiTheme="minorEastAsia" w:eastAsiaTheme="minorEastAsia" w:hAnsiTheme="minorEastAsia"/>
          <w:i w:val="0"/>
          <w:color w:val="000000" w:themeColor="text1"/>
        </w:rPr>
      </w:pPr>
      <w:bookmarkStart w:id="19" w:name="决策和仲裁"/>
      <w:bookmarkEnd w:id="18"/>
      <w:proofErr w:type="spellStart"/>
      <w:r w:rsidRPr="00457145">
        <w:rPr>
          <w:rFonts w:asciiTheme="minorEastAsia" w:eastAsiaTheme="minorEastAsia" w:hAnsiTheme="minorEastAsia"/>
          <w:i w:val="0"/>
          <w:color w:val="000000" w:themeColor="text1"/>
        </w:rPr>
        <w:t>决策和仲裁</w:t>
      </w:r>
      <w:proofErr w:type="spellEnd"/>
    </w:p>
    <w:p w14:paraId="39B8E318" w14:textId="77777777" w:rsidR="00B23134" w:rsidRPr="00457145" w:rsidRDefault="004A2A5C" w:rsidP="00CE0768">
      <w:pPr>
        <w:pStyle w:val="af2"/>
        <w:numPr>
          <w:ilvl w:val="0"/>
          <w:numId w:val="23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457145">
        <w:rPr>
          <w:rFonts w:asciiTheme="minorEastAsia" w:hAnsiTheme="minorEastAsia"/>
          <w:color w:val="000000" w:themeColor="text1"/>
          <w:lang w:eastAsia="zh-CN"/>
        </w:rPr>
        <w:t>由项目经理处理日常变更。</w:t>
      </w:r>
    </w:p>
    <w:p w14:paraId="04ECD315" w14:textId="77777777" w:rsidR="00B23134" w:rsidRPr="00457145" w:rsidRDefault="00B23134">
      <w:pPr>
        <w:numPr>
          <w:ilvl w:val="0"/>
          <w:numId w:val="1"/>
        </w:numPr>
        <w:rPr>
          <w:rFonts w:asciiTheme="minorEastAsia" w:hAnsiTheme="minorEastAsia"/>
          <w:color w:val="000000" w:themeColor="text1"/>
          <w:lang w:eastAsia="zh-CN"/>
        </w:rPr>
      </w:pPr>
    </w:p>
    <w:p w14:paraId="0C6A8B6C" w14:textId="77777777" w:rsidR="00B23134" w:rsidRPr="00457145" w:rsidRDefault="00B23134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</w:p>
    <w:bookmarkEnd w:id="0"/>
    <w:bookmarkEnd w:id="16"/>
    <w:bookmarkEnd w:id="19"/>
    <w:p w14:paraId="6E7369F3" w14:textId="77777777" w:rsidR="00B23134" w:rsidRPr="00457145" w:rsidRDefault="00B23134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sectPr w:rsidR="00B23134" w:rsidRPr="0045714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72E36" w14:textId="77777777" w:rsidR="00AF3F53" w:rsidRDefault="00AF3F53" w:rsidP="00FC41F0">
      <w:pPr>
        <w:spacing w:after="0"/>
      </w:pPr>
      <w:r>
        <w:separator/>
      </w:r>
    </w:p>
  </w:endnote>
  <w:endnote w:type="continuationSeparator" w:id="0">
    <w:p w14:paraId="591A744F" w14:textId="77777777" w:rsidR="00AF3F53" w:rsidRDefault="00AF3F53" w:rsidP="00FC41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E283" w14:textId="77777777" w:rsidR="00AF3F53" w:rsidRDefault="00AF3F53" w:rsidP="00FC41F0">
      <w:pPr>
        <w:spacing w:after="0"/>
      </w:pPr>
      <w:r>
        <w:separator/>
      </w:r>
    </w:p>
  </w:footnote>
  <w:footnote w:type="continuationSeparator" w:id="0">
    <w:p w14:paraId="21CE9E49" w14:textId="77777777" w:rsidR="00AF3F53" w:rsidRDefault="00AF3F53" w:rsidP="00FC41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96AF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9505ABE"/>
    <w:multiLevelType w:val="hybridMultilevel"/>
    <w:tmpl w:val="DDFE05E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19F27F3D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4" w15:restartNumberingAfterBreak="0">
    <w:nsid w:val="1DAF7FB0"/>
    <w:multiLevelType w:val="hybridMultilevel"/>
    <w:tmpl w:val="A82E7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27E3A"/>
    <w:multiLevelType w:val="hybridMultilevel"/>
    <w:tmpl w:val="797869C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EA026DE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51851829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8" w15:restartNumberingAfterBreak="0">
    <w:nsid w:val="525A059F"/>
    <w:multiLevelType w:val="multilevel"/>
    <w:tmpl w:val="A5F6769C"/>
    <w:lvl w:ilvl="0">
      <w:start w:val="1"/>
      <w:numFmt w:val="decimal"/>
      <w:lvlText w:val="%1.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" w15:restartNumberingAfterBreak="0">
    <w:nsid w:val="53DA1A0E"/>
    <w:multiLevelType w:val="hybridMultilevel"/>
    <w:tmpl w:val="71C04294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54EA5532"/>
    <w:multiLevelType w:val="hybridMultilevel"/>
    <w:tmpl w:val="699CE7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685E16"/>
    <w:multiLevelType w:val="hybridMultilevel"/>
    <w:tmpl w:val="FD52DA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A423CA"/>
    <w:multiLevelType w:val="hybridMultilevel"/>
    <w:tmpl w:val="8618ECC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1"/>
  </w:num>
  <w:num w:numId="15">
    <w:abstractNumId w:val="8"/>
  </w:num>
  <w:num w:numId="16">
    <w:abstractNumId w:val="7"/>
  </w:num>
  <w:num w:numId="17">
    <w:abstractNumId w:val="6"/>
  </w:num>
  <w:num w:numId="18">
    <w:abstractNumId w:val="3"/>
  </w:num>
  <w:num w:numId="19">
    <w:abstractNumId w:val="9"/>
  </w:num>
  <w:num w:numId="20">
    <w:abstractNumId w:val="4"/>
  </w:num>
  <w:num w:numId="21">
    <w:abstractNumId w:val="10"/>
  </w:num>
  <w:num w:numId="22">
    <w:abstractNumId w:val="2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134"/>
    <w:rsid w:val="00006359"/>
    <w:rsid w:val="0004680A"/>
    <w:rsid w:val="001F1FEF"/>
    <w:rsid w:val="0021183E"/>
    <w:rsid w:val="0022173C"/>
    <w:rsid w:val="00457145"/>
    <w:rsid w:val="004A2A5C"/>
    <w:rsid w:val="00660AB1"/>
    <w:rsid w:val="007C67AD"/>
    <w:rsid w:val="009E2040"/>
    <w:rsid w:val="00AF3F53"/>
    <w:rsid w:val="00B23134"/>
    <w:rsid w:val="00BA49BB"/>
    <w:rsid w:val="00CE0768"/>
    <w:rsid w:val="00E97383"/>
    <w:rsid w:val="00FC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858E"/>
  <w15:docId w15:val="{B3CB9CEB-F174-46BF-9DC2-83F9F8B2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FC4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FC41F0"/>
    <w:rPr>
      <w:sz w:val="18"/>
      <w:szCs w:val="18"/>
    </w:rPr>
  </w:style>
  <w:style w:type="paragraph" w:styleId="af0">
    <w:name w:val="footer"/>
    <w:basedOn w:val="a"/>
    <w:link w:val="af1"/>
    <w:unhideWhenUsed/>
    <w:rsid w:val="00FC41F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FC41F0"/>
    <w:rPr>
      <w:sz w:val="18"/>
      <w:szCs w:val="18"/>
    </w:rPr>
  </w:style>
  <w:style w:type="paragraph" w:styleId="af2">
    <w:name w:val="List Paragraph"/>
    <w:basedOn w:val="a"/>
    <w:rsid w:val="00CE0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夏源</cp:lastModifiedBy>
  <cp:revision>14</cp:revision>
  <dcterms:created xsi:type="dcterms:W3CDTF">2024-09-12T11:55:00Z</dcterms:created>
  <dcterms:modified xsi:type="dcterms:W3CDTF">2024-10-16T03:45:00Z</dcterms:modified>
</cp:coreProperties>
</file>