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讨论题" w:displacedByCustomXml="next"/>
    <w:sdt>
      <w:sdtPr>
        <w:rPr>
          <w:lang w:val="zh-CN" w:eastAsia="zh-CN"/>
        </w:rPr>
        <w:id w:val="1738822878"/>
        <w:docPartObj>
          <w:docPartGallery w:val="Table of Contents"/>
          <w:docPartUnique/>
        </w:docPartObj>
      </w:sdtPr>
      <w:sdtEndPr>
        <w:rPr>
          <w:rFonts w:asciiTheme="minorHAnsi" w:eastAsiaTheme="minorEastAsia" w:hAnsiTheme="minorHAnsi" w:cstheme="minorBidi"/>
          <w:b/>
          <w:bCs/>
          <w:color w:val="auto"/>
          <w:sz w:val="24"/>
          <w:szCs w:val="24"/>
          <w:lang w:eastAsia="en-US"/>
        </w:rPr>
      </w:sdtEndPr>
      <w:sdtContent>
        <w:p w14:paraId="00B03822" w14:textId="3E30A064" w:rsidR="00E70920" w:rsidRDefault="00E70920">
          <w:pPr>
            <w:pStyle w:val="TOC"/>
          </w:pPr>
          <w:r>
            <w:rPr>
              <w:lang w:val="zh-CN" w:eastAsia="zh-CN"/>
            </w:rPr>
            <w:t>目录</w:t>
          </w:r>
        </w:p>
        <w:p w14:paraId="244A56A3" w14:textId="489ECFA4" w:rsidR="00E70920" w:rsidRDefault="00E70920">
          <w:pPr>
            <w:pStyle w:val="TOC2"/>
            <w:tabs>
              <w:tab w:val="right" w:leader="dot" w:pos="8630"/>
            </w:tabs>
            <w:ind w:left="480"/>
            <w:rPr>
              <w:noProof/>
            </w:rPr>
          </w:pPr>
          <w:r>
            <w:fldChar w:fldCharType="begin"/>
          </w:r>
          <w:r>
            <w:instrText xml:space="preserve"> TOC \o "1-3" \h \z \u </w:instrText>
          </w:r>
          <w:r>
            <w:fldChar w:fldCharType="separate"/>
          </w:r>
          <w:hyperlink w:anchor="_Toc182951421" w:history="1">
            <w:r w:rsidRPr="001C2E71">
              <w:rPr>
                <w:rStyle w:val="ad"/>
                <w:noProof/>
              </w:rPr>
              <w:t>讨论题</w:t>
            </w:r>
            <w:r>
              <w:rPr>
                <w:noProof/>
                <w:webHidden/>
              </w:rPr>
              <w:tab/>
            </w:r>
            <w:r>
              <w:rPr>
                <w:noProof/>
                <w:webHidden/>
              </w:rPr>
              <w:fldChar w:fldCharType="begin"/>
            </w:r>
            <w:r>
              <w:rPr>
                <w:noProof/>
                <w:webHidden/>
              </w:rPr>
              <w:instrText xml:space="preserve"> PAGEREF _Toc182951421 \h </w:instrText>
            </w:r>
            <w:r>
              <w:rPr>
                <w:noProof/>
                <w:webHidden/>
              </w:rPr>
            </w:r>
            <w:r>
              <w:rPr>
                <w:noProof/>
                <w:webHidden/>
              </w:rPr>
              <w:fldChar w:fldCharType="separate"/>
            </w:r>
            <w:r>
              <w:rPr>
                <w:noProof/>
                <w:webHidden/>
              </w:rPr>
              <w:t>1</w:t>
            </w:r>
            <w:r>
              <w:rPr>
                <w:noProof/>
                <w:webHidden/>
              </w:rPr>
              <w:fldChar w:fldCharType="end"/>
            </w:r>
          </w:hyperlink>
        </w:p>
        <w:p w14:paraId="52EA619D" w14:textId="784A88E2" w:rsidR="00E70920" w:rsidRDefault="00E70920">
          <w:pPr>
            <w:pStyle w:val="TOC3"/>
            <w:tabs>
              <w:tab w:val="right" w:leader="dot" w:pos="8630"/>
            </w:tabs>
            <w:ind w:left="960"/>
            <w:rPr>
              <w:noProof/>
            </w:rPr>
          </w:pPr>
          <w:hyperlink w:anchor="_Toc182951422" w:history="1">
            <w:r w:rsidRPr="001C2E71">
              <w:rPr>
                <w:rStyle w:val="ad"/>
                <w:noProof/>
              </w:rPr>
              <w:t>6</w:t>
            </w:r>
            <w:r>
              <w:rPr>
                <w:noProof/>
                <w:webHidden/>
              </w:rPr>
              <w:tab/>
            </w:r>
            <w:r>
              <w:rPr>
                <w:noProof/>
                <w:webHidden/>
              </w:rPr>
              <w:fldChar w:fldCharType="begin"/>
            </w:r>
            <w:r>
              <w:rPr>
                <w:noProof/>
                <w:webHidden/>
              </w:rPr>
              <w:instrText xml:space="preserve"> PAGEREF _Toc182951422 \h </w:instrText>
            </w:r>
            <w:r>
              <w:rPr>
                <w:noProof/>
                <w:webHidden/>
              </w:rPr>
            </w:r>
            <w:r>
              <w:rPr>
                <w:noProof/>
                <w:webHidden/>
              </w:rPr>
              <w:fldChar w:fldCharType="separate"/>
            </w:r>
            <w:r>
              <w:rPr>
                <w:noProof/>
                <w:webHidden/>
              </w:rPr>
              <w:t>1</w:t>
            </w:r>
            <w:r>
              <w:rPr>
                <w:noProof/>
                <w:webHidden/>
              </w:rPr>
              <w:fldChar w:fldCharType="end"/>
            </w:r>
          </w:hyperlink>
        </w:p>
        <w:p w14:paraId="04AF98EF" w14:textId="31C9C762" w:rsidR="00E70920" w:rsidRDefault="00E70920">
          <w:pPr>
            <w:pStyle w:val="TOC2"/>
            <w:tabs>
              <w:tab w:val="right" w:leader="dot" w:pos="8630"/>
            </w:tabs>
            <w:ind w:left="480"/>
            <w:rPr>
              <w:noProof/>
            </w:rPr>
          </w:pPr>
          <w:hyperlink w:anchor="_Toc182951423" w:history="1">
            <w:r w:rsidRPr="001C2E71">
              <w:rPr>
                <w:rStyle w:val="ad"/>
                <w:noProof/>
              </w:rPr>
              <w:t>练习题</w:t>
            </w:r>
            <w:r>
              <w:rPr>
                <w:noProof/>
                <w:webHidden/>
              </w:rPr>
              <w:tab/>
            </w:r>
            <w:r>
              <w:rPr>
                <w:noProof/>
                <w:webHidden/>
              </w:rPr>
              <w:fldChar w:fldCharType="begin"/>
            </w:r>
            <w:r>
              <w:rPr>
                <w:noProof/>
                <w:webHidden/>
              </w:rPr>
              <w:instrText xml:space="preserve"> PAGEREF _Toc182951423 \h </w:instrText>
            </w:r>
            <w:r>
              <w:rPr>
                <w:noProof/>
                <w:webHidden/>
              </w:rPr>
            </w:r>
            <w:r>
              <w:rPr>
                <w:noProof/>
                <w:webHidden/>
              </w:rPr>
              <w:fldChar w:fldCharType="separate"/>
            </w:r>
            <w:r>
              <w:rPr>
                <w:noProof/>
                <w:webHidden/>
              </w:rPr>
              <w:t>3</w:t>
            </w:r>
            <w:r>
              <w:rPr>
                <w:noProof/>
                <w:webHidden/>
              </w:rPr>
              <w:fldChar w:fldCharType="end"/>
            </w:r>
          </w:hyperlink>
        </w:p>
        <w:p w14:paraId="5F8AB495" w14:textId="111F307C" w:rsidR="00E70920" w:rsidRDefault="00E70920">
          <w:pPr>
            <w:pStyle w:val="TOC3"/>
            <w:tabs>
              <w:tab w:val="right" w:leader="dot" w:pos="8630"/>
            </w:tabs>
            <w:ind w:left="960"/>
            <w:rPr>
              <w:noProof/>
            </w:rPr>
          </w:pPr>
          <w:hyperlink w:anchor="_Toc182951424" w:history="1">
            <w:r w:rsidRPr="001C2E71">
              <w:rPr>
                <w:rStyle w:val="ad"/>
                <w:noProof/>
              </w:rPr>
              <w:t>1</w:t>
            </w:r>
            <w:r>
              <w:rPr>
                <w:noProof/>
                <w:webHidden/>
              </w:rPr>
              <w:tab/>
            </w:r>
            <w:r>
              <w:rPr>
                <w:noProof/>
                <w:webHidden/>
              </w:rPr>
              <w:fldChar w:fldCharType="begin"/>
            </w:r>
            <w:r>
              <w:rPr>
                <w:noProof/>
                <w:webHidden/>
              </w:rPr>
              <w:instrText xml:space="preserve"> PAGEREF _Toc182951424 \h </w:instrText>
            </w:r>
            <w:r>
              <w:rPr>
                <w:noProof/>
                <w:webHidden/>
              </w:rPr>
            </w:r>
            <w:r>
              <w:rPr>
                <w:noProof/>
                <w:webHidden/>
              </w:rPr>
              <w:fldChar w:fldCharType="separate"/>
            </w:r>
            <w:r>
              <w:rPr>
                <w:noProof/>
                <w:webHidden/>
              </w:rPr>
              <w:t>3</w:t>
            </w:r>
            <w:r>
              <w:rPr>
                <w:noProof/>
                <w:webHidden/>
              </w:rPr>
              <w:fldChar w:fldCharType="end"/>
            </w:r>
          </w:hyperlink>
        </w:p>
        <w:p w14:paraId="673E94F7" w14:textId="18BF3CF7" w:rsidR="00E70920" w:rsidRDefault="00E70920">
          <w:pPr>
            <w:pStyle w:val="TOC3"/>
            <w:tabs>
              <w:tab w:val="right" w:leader="dot" w:pos="8630"/>
            </w:tabs>
            <w:ind w:left="960"/>
            <w:rPr>
              <w:noProof/>
            </w:rPr>
          </w:pPr>
          <w:hyperlink w:anchor="_Toc182951425" w:history="1">
            <w:r w:rsidRPr="001C2E71">
              <w:rPr>
                <w:rStyle w:val="ad"/>
                <w:noProof/>
              </w:rPr>
              <w:t>4</w:t>
            </w:r>
            <w:r>
              <w:rPr>
                <w:noProof/>
                <w:webHidden/>
              </w:rPr>
              <w:tab/>
            </w:r>
            <w:r>
              <w:rPr>
                <w:noProof/>
                <w:webHidden/>
              </w:rPr>
              <w:fldChar w:fldCharType="begin"/>
            </w:r>
            <w:r>
              <w:rPr>
                <w:noProof/>
                <w:webHidden/>
              </w:rPr>
              <w:instrText xml:space="preserve"> PAGEREF _Toc182951425 \h </w:instrText>
            </w:r>
            <w:r>
              <w:rPr>
                <w:noProof/>
                <w:webHidden/>
              </w:rPr>
            </w:r>
            <w:r>
              <w:rPr>
                <w:noProof/>
                <w:webHidden/>
              </w:rPr>
              <w:fldChar w:fldCharType="separate"/>
            </w:r>
            <w:r>
              <w:rPr>
                <w:noProof/>
                <w:webHidden/>
              </w:rPr>
              <w:t>4</w:t>
            </w:r>
            <w:r>
              <w:rPr>
                <w:noProof/>
                <w:webHidden/>
              </w:rPr>
              <w:fldChar w:fldCharType="end"/>
            </w:r>
          </w:hyperlink>
        </w:p>
        <w:p w14:paraId="03662C00" w14:textId="7B927F75" w:rsidR="00E70920" w:rsidRDefault="00E70920">
          <w:r>
            <w:rPr>
              <w:b/>
              <w:bCs/>
              <w:lang w:val="zh-CN"/>
            </w:rPr>
            <w:fldChar w:fldCharType="end"/>
          </w:r>
        </w:p>
      </w:sdtContent>
    </w:sdt>
    <w:p w14:paraId="4FBA3EF9" w14:textId="77777777" w:rsidR="001D0B27" w:rsidRPr="00E70920" w:rsidRDefault="00E70920">
      <w:pPr>
        <w:pStyle w:val="2"/>
        <w:rPr>
          <w:color w:val="000000" w:themeColor="text1"/>
        </w:rPr>
      </w:pPr>
      <w:bookmarkStart w:id="1" w:name="_Toc182951421"/>
      <w:r w:rsidRPr="00E70920">
        <w:rPr>
          <w:color w:val="000000" w:themeColor="text1"/>
        </w:rPr>
        <w:t>讨论题</w:t>
      </w:r>
      <w:bookmarkEnd w:id="1"/>
    </w:p>
    <w:p w14:paraId="370EB624" w14:textId="77777777" w:rsidR="001D0B27" w:rsidRPr="00E70920" w:rsidRDefault="00E70920">
      <w:pPr>
        <w:pStyle w:val="3"/>
        <w:rPr>
          <w:color w:val="000000" w:themeColor="text1"/>
        </w:rPr>
      </w:pPr>
      <w:bookmarkStart w:id="2" w:name="X1dfd96eea8cc2b62785275bca38ac261256e278"/>
      <w:bookmarkStart w:id="3" w:name="_Toc182951422"/>
      <w:r w:rsidRPr="00E70920">
        <w:rPr>
          <w:color w:val="000000" w:themeColor="text1"/>
        </w:rPr>
        <w:t>6</w:t>
      </w:r>
      <w:bookmarkEnd w:id="3"/>
    </w:p>
    <w:p w14:paraId="4A6E5B32" w14:textId="77777777" w:rsidR="001D0B27" w:rsidRPr="00E70920" w:rsidRDefault="00E70920">
      <w:pPr>
        <w:pStyle w:val="FirstParagraph"/>
        <w:rPr>
          <w:color w:val="000000" w:themeColor="text1"/>
        </w:rPr>
      </w:pPr>
      <w:r w:rsidRPr="00E70920">
        <w:rPr>
          <w:color w:val="000000" w:themeColor="text1"/>
        </w:rPr>
        <w:t>Explain how to use decision trees and Monte Carlo analysis for quantifying risk. Give an example of how you could use each technique on an IT project.</w:t>
      </w:r>
    </w:p>
    <w:p w14:paraId="06AD5805" w14:textId="77777777" w:rsidR="001D0B27" w:rsidRPr="00E70920" w:rsidRDefault="00E70920">
      <w:pPr>
        <w:pStyle w:val="4"/>
        <w:rPr>
          <w:color w:val="000000" w:themeColor="text1"/>
        </w:rPr>
      </w:pPr>
      <w:bookmarkStart w:id="4" w:name="决策树"/>
      <w:r w:rsidRPr="00E70920">
        <w:rPr>
          <w:color w:val="000000" w:themeColor="text1"/>
        </w:rPr>
        <w:t>决策树</w:t>
      </w:r>
    </w:p>
    <w:p w14:paraId="43167CE7" w14:textId="77777777" w:rsidR="001D0B27" w:rsidRPr="00E70920" w:rsidRDefault="00E70920">
      <w:pPr>
        <w:pStyle w:val="FirstParagraph"/>
        <w:rPr>
          <w:color w:val="000000" w:themeColor="text1"/>
        </w:rPr>
      </w:pPr>
      <w:r w:rsidRPr="00E70920">
        <w:rPr>
          <w:color w:val="000000" w:themeColor="text1"/>
        </w:rPr>
        <w:t>是一种有效的风险量化评估技术，尤其在信息技术（</w:t>
      </w:r>
      <w:r w:rsidRPr="00E70920">
        <w:rPr>
          <w:color w:val="000000" w:themeColor="text1"/>
        </w:rPr>
        <w:t>IT</w:t>
      </w:r>
      <w:r w:rsidRPr="00E70920">
        <w:rPr>
          <w:color w:val="000000" w:themeColor="text1"/>
        </w:rPr>
        <w:t>）项目中。通过图表</w:t>
      </w:r>
      <w:r w:rsidRPr="00E70920">
        <w:rPr>
          <w:color w:val="000000" w:themeColor="text1"/>
        </w:rPr>
        <w:t>-</w:t>
      </w:r>
      <w:r w:rsidRPr="00E70920">
        <w:rPr>
          <w:color w:val="000000" w:themeColor="text1"/>
        </w:rPr>
        <w:t>树状图模型，管理者可以理解不同决策路径下的潜在结果和相关风险。以下是如何使用决策树来量化风险，以及在</w:t>
      </w:r>
      <w:r w:rsidRPr="00E70920">
        <w:rPr>
          <w:color w:val="000000" w:themeColor="text1"/>
        </w:rPr>
        <w:t>IT</w:t>
      </w:r>
      <w:r w:rsidRPr="00E70920">
        <w:rPr>
          <w:color w:val="000000" w:themeColor="text1"/>
        </w:rPr>
        <w:t>项目中应用此技术的具体例子。</w:t>
      </w:r>
    </w:p>
    <w:p w14:paraId="50C26F87" w14:textId="77777777" w:rsidR="001D0B27" w:rsidRPr="00E70920" w:rsidRDefault="00E70920">
      <w:pPr>
        <w:pStyle w:val="4"/>
        <w:rPr>
          <w:color w:val="000000" w:themeColor="text1"/>
        </w:rPr>
      </w:pPr>
      <w:bookmarkStart w:id="5" w:name="如何使用决策树量化风险"/>
      <w:bookmarkEnd w:id="4"/>
      <w:r w:rsidRPr="00E70920">
        <w:rPr>
          <w:color w:val="000000" w:themeColor="text1"/>
        </w:rPr>
        <w:t>如何使用决策树量化风险：</w:t>
      </w:r>
    </w:p>
    <w:p w14:paraId="4E3D5E11" w14:textId="77777777" w:rsidR="001D0B27" w:rsidRPr="00E70920" w:rsidRDefault="00E70920">
      <w:pPr>
        <w:numPr>
          <w:ilvl w:val="0"/>
          <w:numId w:val="2"/>
        </w:numPr>
        <w:rPr>
          <w:color w:val="000000" w:themeColor="text1"/>
        </w:rPr>
      </w:pPr>
      <w:r w:rsidRPr="00E70920">
        <w:rPr>
          <w:b/>
          <w:bCs/>
          <w:color w:val="000000" w:themeColor="text1"/>
        </w:rPr>
        <w:t>定义决策节点</w:t>
      </w:r>
      <w:r w:rsidRPr="00E70920">
        <w:rPr>
          <w:color w:val="000000" w:themeColor="text1"/>
        </w:rPr>
        <w:t>：首先确定需要做出的决策，例如选择哪个项目方案或技术解决方案。</w:t>
      </w:r>
    </w:p>
    <w:p w14:paraId="234E8BB8" w14:textId="77777777" w:rsidR="001D0B27" w:rsidRPr="00E70920" w:rsidRDefault="00E70920">
      <w:pPr>
        <w:numPr>
          <w:ilvl w:val="0"/>
          <w:numId w:val="2"/>
        </w:numPr>
        <w:rPr>
          <w:color w:val="000000" w:themeColor="text1"/>
        </w:rPr>
      </w:pPr>
      <w:r w:rsidRPr="00E70920">
        <w:rPr>
          <w:b/>
          <w:bCs/>
          <w:color w:val="000000" w:themeColor="text1"/>
        </w:rPr>
        <w:t>识别可能的结果</w:t>
      </w:r>
      <w:r w:rsidRPr="00E70920">
        <w:rPr>
          <w:color w:val="000000" w:themeColor="text1"/>
        </w:rPr>
        <w:t>：为每个决策选项绘制可能的结果，包括成功、失败或其他中间状态的结果。</w:t>
      </w:r>
    </w:p>
    <w:p w14:paraId="1752C7A5" w14:textId="77777777" w:rsidR="001D0B27" w:rsidRPr="00E70920" w:rsidRDefault="00E70920">
      <w:pPr>
        <w:numPr>
          <w:ilvl w:val="0"/>
          <w:numId w:val="2"/>
        </w:numPr>
        <w:rPr>
          <w:color w:val="000000" w:themeColor="text1"/>
        </w:rPr>
      </w:pPr>
      <w:r w:rsidRPr="00E70920">
        <w:rPr>
          <w:b/>
          <w:bCs/>
          <w:color w:val="000000" w:themeColor="text1"/>
        </w:rPr>
        <w:t>估计概率</w:t>
      </w:r>
      <w:r w:rsidRPr="00E70920">
        <w:rPr>
          <w:color w:val="000000" w:themeColor="text1"/>
        </w:rPr>
        <w:t>：为每个可能的结果分配一个概率值，这些概率基于历史数据、专家判断或市场研究。</w:t>
      </w:r>
    </w:p>
    <w:p w14:paraId="5DC1C873" w14:textId="77777777" w:rsidR="001D0B27" w:rsidRPr="00E70920" w:rsidRDefault="00E70920">
      <w:pPr>
        <w:numPr>
          <w:ilvl w:val="0"/>
          <w:numId w:val="2"/>
        </w:numPr>
        <w:rPr>
          <w:color w:val="000000" w:themeColor="text1"/>
        </w:rPr>
      </w:pPr>
      <w:r w:rsidRPr="00E70920">
        <w:rPr>
          <w:b/>
          <w:bCs/>
          <w:color w:val="000000" w:themeColor="text1"/>
        </w:rPr>
        <w:t>分配结果价值</w:t>
      </w:r>
      <w:r w:rsidRPr="00E70920">
        <w:rPr>
          <w:color w:val="000000" w:themeColor="text1"/>
        </w:rPr>
        <w:t>：为每个结果确定一个预期的货币价值或成本。这包括直接成本、潜在收入或避免的损失。</w:t>
      </w:r>
    </w:p>
    <w:p w14:paraId="6E33D6DD" w14:textId="77777777" w:rsidR="001D0B27" w:rsidRPr="00E70920" w:rsidRDefault="00E70920">
      <w:pPr>
        <w:numPr>
          <w:ilvl w:val="0"/>
          <w:numId w:val="2"/>
        </w:numPr>
        <w:rPr>
          <w:color w:val="000000" w:themeColor="text1"/>
        </w:rPr>
      </w:pPr>
      <w:r w:rsidRPr="00E70920">
        <w:rPr>
          <w:b/>
          <w:bCs/>
          <w:color w:val="000000" w:themeColor="text1"/>
        </w:rPr>
        <w:t>计算期望货币价值（</w:t>
      </w:r>
      <w:r w:rsidRPr="00E70920">
        <w:rPr>
          <w:b/>
          <w:bCs/>
          <w:color w:val="000000" w:themeColor="text1"/>
        </w:rPr>
        <w:t>EMV</w:t>
      </w:r>
      <w:r w:rsidRPr="00E70920">
        <w:rPr>
          <w:b/>
          <w:bCs/>
          <w:color w:val="000000" w:themeColor="text1"/>
        </w:rPr>
        <w:t>）</w:t>
      </w:r>
      <w:r w:rsidRPr="00E70920">
        <w:rPr>
          <w:color w:val="000000" w:themeColor="text1"/>
        </w:rPr>
        <w:t>：通过将每个结果的概率与其相应的货币价值相乘，并将所有结果相加，来计算每个决策路径的</w:t>
      </w:r>
      <w:r w:rsidRPr="00E70920">
        <w:rPr>
          <w:color w:val="000000" w:themeColor="text1"/>
        </w:rPr>
        <w:t>EMV</w:t>
      </w:r>
      <w:r w:rsidRPr="00E70920">
        <w:rPr>
          <w:color w:val="000000" w:themeColor="text1"/>
        </w:rPr>
        <w:t>。</w:t>
      </w:r>
    </w:p>
    <w:p w14:paraId="55C6DC7D" w14:textId="77777777" w:rsidR="001D0B27" w:rsidRPr="00E70920" w:rsidRDefault="00E70920">
      <w:pPr>
        <w:numPr>
          <w:ilvl w:val="0"/>
          <w:numId w:val="2"/>
        </w:numPr>
        <w:rPr>
          <w:color w:val="000000" w:themeColor="text1"/>
        </w:rPr>
      </w:pPr>
      <w:r w:rsidRPr="00E70920">
        <w:rPr>
          <w:b/>
          <w:bCs/>
          <w:color w:val="000000" w:themeColor="text1"/>
        </w:rPr>
        <w:t>选择最优路径</w:t>
      </w:r>
      <w:r w:rsidRPr="00E70920">
        <w:rPr>
          <w:color w:val="000000" w:themeColor="text1"/>
        </w:rPr>
        <w:t>：比较不同决</w:t>
      </w:r>
      <w:r w:rsidRPr="00E70920">
        <w:rPr>
          <w:color w:val="000000" w:themeColor="text1"/>
        </w:rPr>
        <w:t>策路径的</w:t>
      </w:r>
      <w:r w:rsidRPr="00E70920">
        <w:rPr>
          <w:color w:val="000000" w:themeColor="text1"/>
        </w:rPr>
        <w:t>EMV</w:t>
      </w:r>
      <w:r w:rsidRPr="00E70920">
        <w:rPr>
          <w:color w:val="000000" w:themeColor="text1"/>
        </w:rPr>
        <w:t>，选择</w:t>
      </w:r>
      <w:r w:rsidRPr="00E70920">
        <w:rPr>
          <w:color w:val="000000" w:themeColor="text1"/>
        </w:rPr>
        <w:t>EMV</w:t>
      </w:r>
      <w:r w:rsidRPr="00E70920">
        <w:rPr>
          <w:color w:val="000000" w:themeColor="text1"/>
        </w:rPr>
        <w:t>最高（或成本最低）的路径。</w:t>
      </w:r>
    </w:p>
    <w:p w14:paraId="49057928" w14:textId="77777777" w:rsidR="001D0B27" w:rsidRPr="00E70920" w:rsidRDefault="00E70920">
      <w:pPr>
        <w:pStyle w:val="4"/>
        <w:rPr>
          <w:color w:val="000000" w:themeColor="text1"/>
        </w:rPr>
      </w:pPr>
      <w:bookmarkStart w:id="6" w:name="it项目中的应用决策树例子"/>
      <w:bookmarkEnd w:id="5"/>
      <w:r w:rsidRPr="00E70920">
        <w:rPr>
          <w:color w:val="000000" w:themeColor="text1"/>
        </w:rPr>
        <w:lastRenderedPageBreak/>
        <w:t>IT</w:t>
      </w:r>
      <w:r w:rsidRPr="00E70920">
        <w:rPr>
          <w:color w:val="000000" w:themeColor="text1"/>
        </w:rPr>
        <w:t>项目中的应用决策树例子：</w:t>
      </w:r>
    </w:p>
    <w:p w14:paraId="7205D3E3" w14:textId="77777777" w:rsidR="001D0B27" w:rsidRPr="00E70920" w:rsidRDefault="00E70920">
      <w:pPr>
        <w:pStyle w:val="FirstParagraph"/>
        <w:rPr>
          <w:color w:val="000000" w:themeColor="text1"/>
        </w:rPr>
      </w:pPr>
      <w:r w:rsidRPr="00E70920">
        <w:rPr>
          <w:color w:val="000000" w:themeColor="text1"/>
        </w:rPr>
        <w:t>例如在如下决策树中，要计算每个项目的</w:t>
      </w:r>
      <w:r w:rsidRPr="00E70920">
        <w:rPr>
          <w:color w:val="000000" w:themeColor="text1"/>
        </w:rPr>
        <w:t>EMV</w:t>
      </w:r>
      <w:r w:rsidRPr="00E70920">
        <w:rPr>
          <w:color w:val="000000" w:themeColor="text1"/>
        </w:rPr>
        <w:t>，需要让概率乘以每个项目的每个潜在结果的结果值，并将结果求和。要计算项目</w:t>
      </w:r>
      <w:r w:rsidRPr="00E70920">
        <w:rPr>
          <w:color w:val="000000" w:themeColor="text1"/>
        </w:rPr>
        <w:t>1</w:t>
      </w:r>
      <w:r w:rsidRPr="00E70920">
        <w:rPr>
          <w:color w:val="000000" w:themeColor="text1"/>
        </w:rPr>
        <w:t>的</w:t>
      </w:r>
      <w:r w:rsidRPr="00E70920">
        <w:rPr>
          <w:color w:val="000000" w:themeColor="text1"/>
        </w:rPr>
        <w:t>EMV,</w:t>
      </w:r>
      <w:r w:rsidRPr="00E70920">
        <w:rPr>
          <w:color w:val="000000" w:themeColor="text1"/>
        </w:rPr>
        <w:t>从左到右，将概率乘以每个分支的结果，并将结果相加。在这个例子中，项目</w:t>
      </w:r>
      <w:r w:rsidRPr="00E70920">
        <w:rPr>
          <w:color w:val="000000" w:themeColor="text1"/>
        </w:rPr>
        <w:t>1</w:t>
      </w:r>
      <w:r w:rsidRPr="00E70920">
        <w:rPr>
          <w:color w:val="000000" w:themeColor="text1"/>
        </w:rPr>
        <w:t>的</w:t>
      </w:r>
      <w:r w:rsidRPr="00E70920">
        <w:rPr>
          <w:color w:val="000000" w:themeColor="text1"/>
        </w:rPr>
        <w:t>EMV</w:t>
      </w:r>
      <w:r w:rsidRPr="00E70920">
        <w:rPr>
          <w:color w:val="000000" w:themeColor="text1"/>
        </w:rPr>
        <w:t>是</w:t>
      </w:r>
      <w:r w:rsidRPr="00E70920">
        <w:rPr>
          <w:color w:val="000000" w:themeColor="text1"/>
        </w:rPr>
        <w:t>28,000</w:t>
      </w:r>
      <w:r w:rsidRPr="00E70920">
        <w:rPr>
          <w:color w:val="000000" w:themeColor="text1"/>
        </w:rPr>
        <w:t>美元，项目二是</w:t>
      </w:r>
      <w:r w:rsidRPr="00E70920">
        <w:rPr>
          <w:color w:val="000000" w:themeColor="text1"/>
        </w:rPr>
        <w:t>30000</w:t>
      </w:r>
      <w:r w:rsidRPr="00E70920">
        <w:rPr>
          <w:color w:val="000000" w:themeColor="text1"/>
        </w:rPr>
        <w:t>美元，由于</w:t>
      </w:r>
      <w:r w:rsidRPr="00E70920">
        <w:rPr>
          <w:color w:val="000000" w:themeColor="text1"/>
        </w:rPr>
        <w:t>EMV</w:t>
      </w:r>
      <w:r w:rsidRPr="00E70920">
        <w:rPr>
          <w:color w:val="000000" w:themeColor="text1"/>
        </w:rPr>
        <w:t>值越高越好（成本越低越好），投资项目二是更加好的决策。</w:t>
      </w:r>
    </w:p>
    <w:p w14:paraId="649E9BEE" w14:textId="77777777" w:rsidR="001D0B27" w:rsidRPr="00E70920" w:rsidRDefault="00E70920">
      <w:pPr>
        <w:pStyle w:val="a0"/>
        <w:rPr>
          <w:color w:val="000000" w:themeColor="text1"/>
        </w:rPr>
      </w:pPr>
      <w:r w:rsidRPr="00E70920">
        <w:rPr>
          <w:noProof/>
          <w:color w:val="000000" w:themeColor="text1"/>
        </w:rPr>
        <w:drawing>
          <wp:inline distT="0" distB="0" distL="0" distR="0" wp14:anchorId="7C79AD81" wp14:editId="63021902">
            <wp:extent cx="5334000" cy="3413760"/>
            <wp:effectExtent l="0" t="0" r="0" b="0"/>
            <wp:docPr id="23" name="Picture" title="fig:"/>
            <wp:cNvGraphicFramePr/>
            <a:graphic xmlns:a="http://schemas.openxmlformats.org/drawingml/2006/main">
              <a:graphicData uri="http://schemas.openxmlformats.org/drawingml/2006/picture">
                <pic:pic xmlns:pic="http://schemas.openxmlformats.org/drawingml/2006/picture">
                  <pic:nvPicPr>
                    <pic:cNvPr id="24" name="Picture" descr="F:\CODE\GIThub\Markdown\%E5%A4%A7%E4%B8%89%E8%AF%BE%E7%A8%8B\%E8%BD%AF%E4%BB%B6%E9%A1%B9%E7%9B%AE%E7%AE%A1%E7%90%86\assets\image-20241119212921050.png"/>
                    <pic:cNvPicPr>
                      <a:picLocks noChangeAspect="1" noChangeArrowheads="1"/>
                    </pic:cNvPicPr>
                  </pic:nvPicPr>
                  <pic:blipFill>
                    <a:blip r:embed="rId6"/>
                    <a:stretch>
                      <a:fillRect/>
                    </a:stretch>
                  </pic:blipFill>
                  <pic:spPr bwMode="auto">
                    <a:xfrm>
                      <a:off x="0" y="0"/>
                      <a:ext cx="5334000" cy="3413760"/>
                    </a:xfrm>
                    <a:prstGeom prst="rect">
                      <a:avLst/>
                    </a:prstGeom>
                    <a:noFill/>
                    <a:ln w="9525">
                      <a:noFill/>
                      <a:headEnd/>
                      <a:tailEnd/>
                    </a:ln>
                  </pic:spPr>
                </pic:pic>
              </a:graphicData>
            </a:graphic>
          </wp:inline>
        </w:drawing>
      </w:r>
    </w:p>
    <w:p w14:paraId="33D0EC07" w14:textId="77777777" w:rsidR="001D0B27" w:rsidRPr="00E70920" w:rsidRDefault="001D0B27">
      <w:pPr>
        <w:pStyle w:val="a0"/>
        <w:rPr>
          <w:color w:val="000000" w:themeColor="text1"/>
        </w:rPr>
      </w:pPr>
    </w:p>
    <w:p w14:paraId="70FB97F7" w14:textId="77777777" w:rsidR="001D0B27" w:rsidRPr="00E70920" w:rsidRDefault="00E70920">
      <w:pPr>
        <w:pStyle w:val="4"/>
        <w:rPr>
          <w:color w:val="000000" w:themeColor="text1"/>
        </w:rPr>
      </w:pPr>
      <w:bookmarkStart w:id="7" w:name="蒙特卡洛分析"/>
      <w:bookmarkEnd w:id="6"/>
      <w:r w:rsidRPr="00E70920">
        <w:rPr>
          <w:color w:val="000000" w:themeColor="text1"/>
        </w:rPr>
        <w:t>蒙特卡洛分析</w:t>
      </w:r>
    </w:p>
    <w:p w14:paraId="7F01CD3F" w14:textId="77777777" w:rsidR="001D0B27" w:rsidRPr="00E70920" w:rsidRDefault="00E70920">
      <w:pPr>
        <w:pStyle w:val="FirstParagraph"/>
        <w:rPr>
          <w:color w:val="000000" w:themeColor="text1"/>
        </w:rPr>
      </w:pPr>
      <w:r w:rsidRPr="00E70920">
        <w:rPr>
          <w:color w:val="000000" w:themeColor="text1"/>
        </w:rPr>
        <w:t>是一种基于模拟的量化风险分析方法，通过随机抽样和统计分析来预测项目的结果。</w:t>
      </w:r>
    </w:p>
    <w:p w14:paraId="032BE719" w14:textId="77777777" w:rsidR="001D0B27" w:rsidRPr="00E70920" w:rsidRDefault="00E70920">
      <w:pPr>
        <w:pStyle w:val="4"/>
        <w:rPr>
          <w:color w:val="000000" w:themeColor="text1"/>
        </w:rPr>
      </w:pPr>
      <w:bookmarkStart w:id="8" w:name="蒙特卡洛分析的使用步骤"/>
      <w:bookmarkEnd w:id="7"/>
      <w:r w:rsidRPr="00E70920">
        <w:rPr>
          <w:color w:val="000000" w:themeColor="text1"/>
        </w:rPr>
        <w:t>蒙特卡洛分析的使用</w:t>
      </w:r>
      <w:r w:rsidRPr="00E70920">
        <w:rPr>
          <w:color w:val="000000" w:themeColor="text1"/>
        </w:rPr>
        <w:t>步骤：</w:t>
      </w:r>
    </w:p>
    <w:p w14:paraId="464D4B46" w14:textId="77777777" w:rsidR="001D0B27" w:rsidRPr="00E70920" w:rsidRDefault="00E70920">
      <w:pPr>
        <w:numPr>
          <w:ilvl w:val="0"/>
          <w:numId w:val="3"/>
        </w:numPr>
        <w:rPr>
          <w:color w:val="000000" w:themeColor="text1"/>
        </w:rPr>
      </w:pPr>
      <w:r w:rsidRPr="00E70920">
        <w:rPr>
          <w:b/>
          <w:bCs/>
          <w:color w:val="000000" w:themeColor="text1"/>
        </w:rPr>
        <w:t>收集估计数据</w:t>
      </w:r>
      <w:r w:rsidRPr="00E70920">
        <w:rPr>
          <w:color w:val="000000" w:themeColor="text1"/>
        </w:rPr>
        <w:t>：收集项目关键变量（如任务完成时间）的乐观、悲观和最可能的估计值。</w:t>
      </w:r>
    </w:p>
    <w:p w14:paraId="1E4DA82E" w14:textId="77777777" w:rsidR="001D0B27" w:rsidRPr="00E70920" w:rsidRDefault="00E70920">
      <w:pPr>
        <w:numPr>
          <w:ilvl w:val="0"/>
          <w:numId w:val="3"/>
        </w:numPr>
        <w:rPr>
          <w:color w:val="000000" w:themeColor="text1"/>
        </w:rPr>
      </w:pPr>
      <w:r w:rsidRPr="00E70920">
        <w:rPr>
          <w:b/>
          <w:bCs/>
          <w:color w:val="000000" w:themeColor="text1"/>
        </w:rPr>
        <w:t>确定概率分布</w:t>
      </w:r>
      <w:r w:rsidRPr="00E70920">
        <w:rPr>
          <w:color w:val="000000" w:themeColor="text1"/>
        </w:rPr>
        <w:t>：为每个变量确定其概率分布，即变量在不同值间的分布概率。</w:t>
      </w:r>
    </w:p>
    <w:p w14:paraId="2439BED6" w14:textId="77777777" w:rsidR="001D0B27" w:rsidRPr="00E70920" w:rsidRDefault="00E70920">
      <w:pPr>
        <w:numPr>
          <w:ilvl w:val="0"/>
          <w:numId w:val="3"/>
        </w:numPr>
        <w:rPr>
          <w:color w:val="000000" w:themeColor="text1"/>
        </w:rPr>
      </w:pPr>
      <w:r w:rsidRPr="00E70920">
        <w:rPr>
          <w:b/>
          <w:bCs/>
          <w:color w:val="000000" w:themeColor="text1"/>
        </w:rPr>
        <w:t>随机选择变量值</w:t>
      </w:r>
      <w:r w:rsidRPr="00E70920">
        <w:rPr>
          <w:color w:val="000000" w:themeColor="text1"/>
        </w:rPr>
        <w:t>：根据设定的概率分布，为每个变量随机选择一个值。</w:t>
      </w:r>
    </w:p>
    <w:p w14:paraId="565ACE37" w14:textId="77777777" w:rsidR="001D0B27" w:rsidRPr="00E70920" w:rsidRDefault="00E70920">
      <w:pPr>
        <w:numPr>
          <w:ilvl w:val="0"/>
          <w:numId w:val="3"/>
        </w:numPr>
        <w:rPr>
          <w:color w:val="000000" w:themeColor="text1"/>
        </w:rPr>
      </w:pPr>
      <w:r w:rsidRPr="00E70920">
        <w:rPr>
          <w:b/>
          <w:bCs/>
          <w:color w:val="000000" w:themeColor="text1"/>
        </w:rPr>
        <w:t>进行单次确定性分析</w:t>
      </w:r>
      <w:r w:rsidRPr="00E70920">
        <w:rPr>
          <w:color w:val="000000" w:themeColor="text1"/>
        </w:rPr>
        <w:t>：使用这些随机选择的变量值，完成模型的一次运行，得到一次结果。</w:t>
      </w:r>
    </w:p>
    <w:p w14:paraId="74A5EFD7" w14:textId="77777777" w:rsidR="001D0B27" w:rsidRPr="00E70920" w:rsidRDefault="00E70920">
      <w:pPr>
        <w:numPr>
          <w:ilvl w:val="0"/>
          <w:numId w:val="3"/>
        </w:numPr>
        <w:rPr>
          <w:color w:val="000000" w:themeColor="text1"/>
        </w:rPr>
      </w:pPr>
      <w:r w:rsidRPr="00E70920">
        <w:rPr>
          <w:b/>
          <w:bCs/>
          <w:color w:val="000000" w:themeColor="text1"/>
        </w:rPr>
        <w:lastRenderedPageBreak/>
        <w:t>重复模拟</w:t>
      </w:r>
      <w:r w:rsidRPr="00E70920">
        <w:rPr>
          <w:color w:val="000000" w:themeColor="text1"/>
        </w:rPr>
        <w:t>：重复步骤</w:t>
      </w:r>
      <w:r w:rsidRPr="00E70920">
        <w:rPr>
          <w:color w:val="000000" w:themeColor="text1"/>
        </w:rPr>
        <w:t>3</w:t>
      </w:r>
      <w:r w:rsidRPr="00E70920">
        <w:rPr>
          <w:color w:val="000000" w:themeColor="text1"/>
        </w:rPr>
        <w:t>和</w:t>
      </w:r>
      <w:r w:rsidRPr="00E70920">
        <w:rPr>
          <w:color w:val="000000" w:themeColor="text1"/>
        </w:rPr>
        <w:t>4</w:t>
      </w:r>
      <w:r w:rsidRPr="00E70920">
        <w:rPr>
          <w:color w:val="000000" w:themeColor="text1"/>
        </w:rPr>
        <w:t>多次，通常为</w:t>
      </w:r>
      <w:r w:rsidRPr="00E70920">
        <w:rPr>
          <w:color w:val="000000" w:themeColor="text1"/>
        </w:rPr>
        <w:t>100</w:t>
      </w:r>
      <w:r w:rsidRPr="00E70920">
        <w:rPr>
          <w:color w:val="000000" w:themeColor="text1"/>
        </w:rPr>
        <w:t>到</w:t>
      </w:r>
      <w:r w:rsidRPr="00E70920">
        <w:rPr>
          <w:color w:val="000000" w:themeColor="text1"/>
        </w:rPr>
        <w:t>1000</w:t>
      </w:r>
      <w:r w:rsidRPr="00E70920">
        <w:rPr>
          <w:color w:val="000000" w:themeColor="text1"/>
        </w:rPr>
        <w:t>次，以获得模型结果的概率分布。</w:t>
      </w:r>
    </w:p>
    <w:p w14:paraId="1CEEFF79" w14:textId="77777777" w:rsidR="001D0B27" w:rsidRPr="00E70920" w:rsidRDefault="00E70920">
      <w:pPr>
        <w:pStyle w:val="4"/>
        <w:rPr>
          <w:color w:val="000000" w:themeColor="text1"/>
        </w:rPr>
      </w:pPr>
      <w:bookmarkStart w:id="9" w:name="it项目中应用蒙特卡洛分析示例"/>
      <w:bookmarkEnd w:id="8"/>
      <w:r w:rsidRPr="00E70920">
        <w:rPr>
          <w:color w:val="000000" w:themeColor="text1"/>
        </w:rPr>
        <w:t>IT</w:t>
      </w:r>
      <w:r w:rsidRPr="00E70920">
        <w:rPr>
          <w:color w:val="000000" w:themeColor="text1"/>
        </w:rPr>
        <w:t>项目中应用蒙特卡洛分析示例：</w:t>
      </w:r>
    </w:p>
    <w:p w14:paraId="17CB7BE2" w14:textId="77777777" w:rsidR="001D0B27" w:rsidRPr="00E70920" w:rsidRDefault="00E70920">
      <w:pPr>
        <w:pStyle w:val="FirstParagraph"/>
        <w:rPr>
          <w:color w:val="000000" w:themeColor="text1"/>
        </w:rPr>
      </w:pPr>
      <w:r w:rsidRPr="00E70920">
        <w:rPr>
          <w:color w:val="000000" w:themeColor="text1"/>
        </w:rPr>
        <w:t>假设一个</w:t>
      </w:r>
      <w:r w:rsidRPr="00E70920">
        <w:rPr>
          <w:color w:val="000000" w:themeColor="text1"/>
        </w:rPr>
        <w:t>IT</w:t>
      </w:r>
      <w:r w:rsidRPr="00E70920">
        <w:rPr>
          <w:color w:val="000000" w:themeColor="text1"/>
        </w:rPr>
        <w:t>项目团队正在开发一个新的软件产品，项目的成功非常依赖于按时完成。项目经理可以使</w:t>
      </w:r>
      <w:r w:rsidRPr="00E70920">
        <w:rPr>
          <w:color w:val="000000" w:themeColor="text1"/>
        </w:rPr>
        <w:t>用蒙特卡洛分析来预测项目按时完成的概率：</w:t>
      </w:r>
    </w:p>
    <w:p w14:paraId="745C460B" w14:textId="77777777" w:rsidR="001D0B27" w:rsidRPr="00E70920" w:rsidRDefault="00E70920">
      <w:pPr>
        <w:pStyle w:val="a0"/>
        <w:rPr>
          <w:color w:val="000000" w:themeColor="text1"/>
        </w:rPr>
      </w:pPr>
      <w:r w:rsidRPr="00E70920">
        <w:rPr>
          <w:b/>
          <w:bCs/>
          <w:color w:val="000000" w:themeColor="text1"/>
        </w:rPr>
        <w:t>步骤</w:t>
      </w:r>
      <w:r w:rsidRPr="00E70920">
        <w:rPr>
          <w:b/>
          <w:bCs/>
          <w:color w:val="000000" w:themeColor="text1"/>
        </w:rPr>
        <w:t>1</w:t>
      </w:r>
      <w:r w:rsidRPr="00E70920">
        <w:rPr>
          <w:color w:val="000000" w:themeColor="text1"/>
        </w:rPr>
        <w:t>：收集关键开发任务的时间估计。例如，开发一个特定模块的乐观估计是</w:t>
      </w:r>
      <w:r w:rsidRPr="00E70920">
        <w:rPr>
          <w:color w:val="000000" w:themeColor="text1"/>
        </w:rPr>
        <w:t>3</w:t>
      </w:r>
      <w:r w:rsidRPr="00E70920">
        <w:rPr>
          <w:color w:val="000000" w:themeColor="text1"/>
        </w:rPr>
        <w:t>周，悲观估计是</w:t>
      </w:r>
      <w:r w:rsidRPr="00E70920">
        <w:rPr>
          <w:color w:val="000000" w:themeColor="text1"/>
        </w:rPr>
        <w:t>6</w:t>
      </w:r>
      <w:r w:rsidRPr="00E70920">
        <w:rPr>
          <w:color w:val="000000" w:themeColor="text1"/>
        </w:rPr>
        <w:t>周，最可能的估计是</w:t>
      </w:r>
      <w:r w:rsidRPr="00E70920">
        <w:rPr>
          <w:color w:val="000000" w:themeColor="text1"/>
        </w:rPr>
        <w:t>4</w:t>
      </w:r>
      <w:r w:rsidRPr="00E70920">
        <w:rPr>
          <w:color w:val="000000" w:themeColor="text1"/>
        </w:rPr>
        <w:t>周。</w:t>
      </w:r>
    </w:p>
    <w:p w14:paraId="12F81600" w14:textId="77777777" w:rsidR="001D0B27" w:rsidRPr="00E70920" w:rsidRDefault="00E70920">
      <w:pPr>
        <w:pStyle w:val="a0"/>
        <w:rPr>
          <w:color w:val="000000" w:themeColor="text1"/>
        </w:rPr>
      </w:pPr>
      <w:r w:rsidRPr="00E70920">
        <w:rPr>
          <w:b/>
          <w:bCs/>
          <w:color w:val="000000" w:themeColor="text1"/>
        </w:rPr>
        <w:t>步骤</w:t>
      </w:r>
      <w:r w:rsidRPr="00E70920">
        <w:rPr>
          <w:b/>
          <w:bCs/>
          <w:color w:val="000000" w:themeColor="text1"/>
        </w:rPr>
        <w:t>2</w:t>
      </w:r>
      <w:r w:rsidRPr="00E70920">
        <w:rPr>
          <w:color w:val="000000" w:themeColor="text1"/>
        </w:rPr>
        <w:t>：确定每个任务的时间估计的概率分布。可以选择正态分布或三角分布等，根据专家的判断或历史数据设定这些分布。</w:t>
      </w:r>
    </w:p>
    <w:p w14:paraId="5270B72B" w14:textId="77777777" w:rsidR="001D0B27" w:rsidRPr="00E70920" w:rsidRDefault="00E70920">
      <w:pPr>
        <w:pStyle w:val="a0"/>
        <w:rPr>
          <w:color w:val="000000" w:themeColor="text1"/>
        </w:rPr>
      </w:pPr>
      <w:r w:rsidRPr="00E70920">
        <w:rPr>
          <w:b/>
          <w:bCs/>
          <w:color w:val="000000" w:themeColor="text1"/>
        </w:rPr>
        <w:t>步骤</w:t>
      </w:r>
      <w:r w:rsidRPr="00E70920">
        <w:rPr>
          <w:b/>
          <w:bCs/>
          <w:color w:val="000000" w:themeColor="text1"/>
        </w:rPr>
        <w:t>3</w:t>
      </w:r>
      <w:r w:rsidRPr="00E70920">
        <w:rPr>
          <w:color w:val="000000" w:themeColor="text1"/>
        </w:rPr>
        <w:t>：对每个任务，使用蒙特卡洛模拟来随机选择一个完成时间，基于步骤</w:t>
      </w:r>
      <w:r w:rsidRPr="00E70920">
        <w:rPr>
          <w:color w:val="000000" w:themeColor="text1"/>
        </w:rPr>
        <w:t>2</w:t>
      </w:r>
      <w:r w:rsidRPr="00E70920">
        <w:rPr>
          <w:color w:val="000000" w:themeColor="text1"/>
        </w:rPr>
        <w:t>中设定的概率分布。</w:t>
      </w:r>
    </w:p>
    <w:p w14:paraId="492FDD2A" w14:textId="77777777" w:rsidR="001D0B27" w:rsidRPr="00E70920" w:rsidRDefault="00E70920">
      <w:pPr>
        <w:pStyle w:val="a0"/>
        <w:rPr>
          <w:color w:val="000000" w:themeColor="text1"/>
        </w:rPr>
      </w:pPr>
      <w:r w:rsidRPr="00E70920">
        <w:rPr>
          <w:b/>
          <w:bCs/>
          <w:color w:val="000000" w:themeColor="text1"/>
        </w:rPr>
        <w:t>步骤</w:t>
      </w:r>
      <w:r w:rsidRPr="00E70920">
        <w:rPr>
          <w:b/>
          <w:bCs/>
          <w:color w:val="000000" w:themeColor="text1"/>
        </w:rPr>
        <w:t>4</w:t>
      </w:r>
      <w:r w:rsidRPr="00E70920">
        <w:rPr>
          <w:color w:val="000000" w:themeColor="text1"/>
        </w:rPr>
        <w:t>：将所有任务的随机选择的时间加总，得到整个项目的完成时间。</w:t>
      </w:r>
    </w:p>
    <w:p w14:paraId="4C44675A" w14:textId="77777777" w:rsidR="001D0B27" w:rsidRPr="00E70920" w:rsidRDefault="00E70920">
      <w:pPr>
        <w:pStyle w:val="a0"/>
        <w:rPr>
          <w:color w:val="000000" w:themeColor="text1"/>
        </w:rPr>
      </w:pPr>
      <w:r w:rsidRPr="00E70920">
        <w:rPr>
          <w:b/>
          <w:bCs/>
          <w:color w:val="000000" w:themeColor="text1"/>
        </w:rPr>
        <w:t>步骤</w:t>
      </w:r>
      <w:r w:rsidRPr="00E70920">
        <w:rPr>
          <w:b/>
          <w:bCs/>
          <w:color w:val="000000" w:themeColor="text1"/>
        </w:rPr>
        <w:t>5</w:t>
      </w:r>
      <w:r w:rsidRPr="00E70920">
        <w:rPr>
          <w:color w:val="000000" w:themeColor="text1"/>
        </w:rPr>
        <w:t>：重复步骤</w:t>
      </w:r>
      <w:r w:rsidRPr="00E70920">
        <w:rPr>
          <w:color w:val="000000" w:themeColor="text1"/>
        </w:rPr>
        <w:t>3</w:t>
      </w:r>
      <w:r w:rsidRPr="00E70920">
        <w:rPr>
          <w:color w:val="000000" w:themeColor="text1"/>
        </w:rPr>
        <w:t>和</w:t>
      </w:r>
      <w:r w:rsidRPr="00E70920">
        <w:rPr>
          <w:color w:val="000000" w:themeColor="text1"/>
        </w:rPr>
        <w:t>4</w:t>
      </w:r>
      <w:r w:rsidRPr="00E70920">
        <w:rPr>
          <w:color w:val="000000" w:themeColor="text1"/>
        </w:rPr>
        <w:t>多次（例如</w:t>
      </w:r>
      <w:r w:rsidRPr="00E70920">
        <w:rPr>
          <w:color w:val="000000" w:themeColor="text1"/>
        </w:rPr>
        <w:t>250</w:t>
      </w:r>
      <w:r w:rsidRPr="00E70920">
        <w:rPr>
          <w:color w:val="000000" w:themeColor="text1"/>
        </w:rPr>
        <w:t>次），记录每次模拟的项目完成时间。</w:t>
      </w:r>
    </w:p>
    <w:p w14:paraId="773DD264" w14:textId="77777777" w:rsidR="001D0B27" w:rsidRPr="00E70920" w:rsidRDefault="00E70920">
      <w:pPr>
        <w:pStyle w:val="a0"/>
        <w:rPr>
          <w:color w:val="000000" w:themeColor="text1"/>
        </w:rPr>
      </w:pPr>
      <w:r w:rsidRPr="00E70920">
        <w:rPr>
          <w:color w:val="000000" w:themeColor="text1"/>
        </w:rPr>
        <w:t>通过这种方式，项目经理可以得到一个项目完成时间的概率分布图。例如，可能发现有</w:t>
      </w:r>
      <w:r w:rsidRPr="00E70920">
        <w:rPr>
          <w:color w:val="000000" w:themeColor="text1"/>
        </w:rPr>
        <w:t>10%</w:t>
      </w:r>
      <w:r w:rsidRPr="00E70920">
        <w:rPr>
          <w:color w:val="000000" w:themeColor="text1"/>
        </w:rPr>
        <w:t>的概率可以在第</w:t>
      </w:r>
      <w:r w:rsidRPr="00E70920">
        <w:rPr>
          <w:color w:val="000000" w:themeColor="text1"/>
        </w:rPr>
        <w:t>8</w:t>
      </w:r>
      <w:r w:rsidRPr="00E70920">
        <w:rPr>
          <w:color w:val="000000" w:themeColor="text1"/>
        </w:rPr>
        <w:t>周完成项目，有</w:t>
      </w:r>
      <w:r w:rsidRPr="00E70920">
        <w:rPr>
          <w:color w:val="000000" w:themeColor="text1"/>
        </w:rPr>
        <w:t>50%</w:t>
      </w:r>
      <w:r w:rsidRPr="00E70920">
        <w:rPr>
          <w:color w:val="000000" w:themeColor="text1"/>
        </w:rPr>
        <w:t>的概率可以在第</w:t>
      </w:r>
      <w:r w:rsidRPr="00E70920">
        <w:rPr>
          <w:color w:val="000000" w:themeColor="text1"/>
        </w:rPr>
        <w:t>10</w:t>
      </w:r>
      <w:r w:rsidRPr="00E70920">
        <w:rPr>
          <w:color w:val="000000" w:themeColor="text1"/>
        </w:rPr>
        <w:t>周完成，有</w:t>
      </w:r>
      <w:r w:rsidRPr="00E70920">
        <w:rPr>
          <w:color w:val="000000" w:themeColor="text1"/>
        </w:rPr>
        <w:t>90%</w:t>
      </w:r>
      <w:r w:rsidRPr="00E70920">
        <w:rPr>
          <w:color w:val="000000" w:themeColor="text1"/>
        </w:rPr>
        <w:t>的概率可以在第</w:t>
      </w:r>
      <w:r w:rsidRPr="00E70920">
        <w:rPr>
          <w:color w:val="000000" w:themeColor="text1"/>
        </w:rPr>
        <w:t>12</w:t>
      </w:r>
      <w:r w:rsidRPr="00E70920">
        <w:rPr>
          <w:color w:val="000000" w:themeColor="text1"/>
        </w:rPr>
        <w:t>周完成。</w:t>
      </w:r>
    </w:p>
    <w:p w14:paraId="19BD3959" w14:textId="77777777" w:rsidR="001D0B27" w:rsidRPr="00E70920" w:rsidRDefault="00E70920">
      <w:pPr>
        <w:pStyle w:val="a0"/>
        <w:rPr>
          <w:color w:val="000000" w:themeColor="text1"/>
        </w:rPr>
      </w:pPr>
      <w:r w:rsidRPr="00E70920">
        <w:rPr>
          <w:color w:val="000000" w:themeColor="text1"/>
        </w:rPr>
        <w:t>这样的分析帮助项目经理理解项目按时完成的不确定性和风险，从而更好地做出决策，比如是否需要增加资源或调整时间表以确保按时交付。</w:t>
      </w:r>
    </w:p>
    <w:p w14:paraId="0B4DB7EB" w14:textId="77777777" w:rsidR="001D0B27" w:rsidRPr="00E70920" w:rsidRDefault="00E70920">
      <w:pPr>
        <w:pStyle w:val="2"/>
        <w:rPr>
          <w:color w:val="000000" w:themeColor="text1"/>
        </w:rPr>
      </w:pPr>
      <w:bookmarkStart w:id="10" w:name="练习题"/>
      <w:bookmarkStart w:id="11" w:name="_Toc182951423"/>
      <w:bookmarkEnd w:id="0"/>
      <w:bookmarkEnd w:id="2"/>
      <w:bookmarkEnd w:id="9"/>
      <w:r w:rsidRPr="00E70920">
        <w:rPr>
          <w:color w:val="000000" w:themeColor="text1"/>
        </w:rPr>
        <w:t>练习题</w:t>
      </w:r>
      <w:bookmarkEnd w:id="11"/>
    </w:p>
    <w:p w14:paraId="3F9568C5" w14:textId="77777777" w:rsidR="001D0B27" w:rsidRPr="00E70920" w:rsidRDefault="00E70920">
      <w:pPr>
        <w:pStyle w:val="3"/>
        <w:rPr>
          <w:color w:val="000000" w:themeColor="text1"/>
        </w:rPr>
      </w:pPr>
      <w:bookmarkStart w:id="12" w:name="X56a192b7913b04c54574d18c28d46e6395428ab"/>
      <w:bookmarkStart w:id="13" w:name="_Toc182951424"/>
      <w:r w:rsidRPr="00E70920">
        <w:rPr>
          <w:color w:val="000000" w:themeColor="text1"/>
        </w:rPr>
        <w:t>1</w:t>
      </w:r>
      <w:bookmarkEnd w:id="13"/>
    </w:p>
    <w:p w14:paraId="61E12275" w14:textId="77777777" w:rsidR="001D0B27" w:rsidRPr="00E70920" w:rsidRDefault="00E70920">
      <w:pPr>
        <w:pStyle w:val="FirstParagraph"/>
        <w:rPr>
          <w:color w:val="000000" w:themeColor="text1"/>
        </w:rPr>
      </w:pPr>
      <w:r w:rsidRPr="00E70920">
        <w:rPr>
          <w:color w:val="000000" w:themeColor="text1"/>
        </w:rPr>
        <w:t>Suppose your college or organization is considering a project t</w:t>
      </w:r>
      <w:r w:rsidRPr="00E70920">
        <w:rPr>
          <w:color w:val="000000" w:themeColor="text1"/>
        </w:rPr>
        <w:t>o develop an information system that would allow all employees, students, and customers to access and maintain their own human resources information, such as address, marital status, and tax information. The main benefits of the system would be a reduction</w:t>
      </w:r>
      <w:r w:rsidRPr="00E70920">
        <w:rPr>
          <w:color w:val="000000" w:themeColor="text1"/>
        </w:rPr>
        <w:t xml:space="preserve"> in human resources personnel and more accurate information. For example, if an employee, student, or customer had a new telephone number or e-mail address, he or she would be responsible for entering the data in the new system. The new system would also a</w:t>
      </w:r>
      <w:r w:rsidRPr="00E70920">
        <w:rPr>
          <w:color w:val="000000" w:themeColor="text1"/>
        </w:rPr>
        <w:t xml:space="preserve">llow employees to change their tax withholdings or pension plan contributions. Identify five potential risks for this new project, and be sure to list some negative and positive risks. Provide a detailed description of each risk and propose strategies for </w:t>
      </w:r>
      <w:r w:rsidRPr="00E70920">
        <w:rPr>
          <w:color w:val="000000" w:themeColor="text1"/>
        </w:rPr>
        <w:t>addressing each risk. Document your results in a short paper</w:t>
      </w:r>
    </w:p>
    <w:p w14:paraId="14F3DAFE" w14:textId="77777777" w:rsidR="001D0B27" w:rsidRPr="00E70920" w:rsidRDefault="00E70920">
      <w:pPr>
        <w:pStyle w:val="a0"/>
        <w:rPr>
          <w:color w:val="000000" w:themeColor="text1"/>
        </w:rPr>
      </w:pPr>
      <w:r w:rsidRPr="00E70920">
        <w:rPr>
          <w:color w:val="000000" w:themeColor="text1"/>
        </w:rPr>
        <w:t>在开发一个允许所有员工、学生和客户访问和维护自己的资源信息的信息系统项目时，需要识多种潜在风险，这些风险包括正面和负面的影响：</w:t>
      </w:r>
    </w:p>
    <w:p w14:paraId="6A24F8BE" w14:textId="77777777" w:rsidR="001D0B27" w:rsidRPr="00E70920" w:rsidRDefault="00E70920">
      <w:pPr>
        <w:pStyle w:val="4"/>
        <w:rPr>
          <w:color w:val="000000" w:themeColor="text1"/>
        </w:rPr>
      </w:pPr>
      <w:bookmarkStart w:id="14" w:name="技术实施风险负面风险"/>
      <w:r w:rsidRPr="00E70920">
        <w:rPr>
          <w:color w:val="000000" w:themeColor="text1"/>
        </w:rPr>
        <w:lastRenderedPageBreak/>
        <w:t>技术实施风险（负面风险）</w:t>
      </w:r>
    </w:p>
    <w:p w14:paraId="27679340" w14:textId="77777777" w:rsidR="001D0B27" w:rsidRPr="00E70920" w:rsidRDefault="00E70920">
      <w:pPr>
        <w:pStyle w:val="FirstParagraph"/>
        <w:rPr>
          <w:color w:val="000000" w:themeColor="text1"/>
        </w:rPr>
      </w:pPr>
      <w:r w:rsidRPr="00E70920">
        <w:rPr>
          <w:b/>
          <w:bCs/>
          <w:color w:val="000000" w:themeColor="text1"/>
        </w:rPr>
        <w:t>描述</w:t>
      </w:r>
      <w:r w:rsidRPr="00E70920">
        <w:rPr>
          <w:color w:val="000000" w:themeColor="text1"/>
        </w:rPr>
        <w:t>：新系统的技术实施可能面临诸如软件兼容性问题、数据迁移失败或系统性能不达标等问题。</w:t>
      </w:r>
      <w:r w:rsidRPr="00E70920">
        <w:rPr>
          <w:color w:val="000000" w:themeColor="text1"/>
        </w:rPr>
        <w:br/>
      </w:r>
      <w:r w:rsidRPr="00E70920">
        <w:rPr>
          <w:b/>
          <w:bCs/>
          <w:color w:val="000000" w:themeColor="text1"/>
        </w:rPr>
        <w:t>应对策略</w:t>
      </w:r>
      <w:r w:rsidRPr="00E70920">
        <w:rPr>
          <w:color w:val="000000" w:themeColor="text1"/>
        </w:rPr>
        <w:t>：选择经验丰富的技术供应商进行合作，并在项目开始前进行彻底的技术评估和需求分析。实施阶段性的测试和评审，以确保系统符合技术规范和业务需求。</w:t>
      </w:r>
    </w:p>
    <w:p w14:paraId="4B88CC40" w14:textId="77777777" w:rsidR="001D0B27" w:rsidRPr="00E70920" w:rsidRDefault="00E70920">
      <w:pPr>
        <w:pStyle w:val="4"/>
        <w:rPr>
          <w:color w:val="000000" w:themeColor="text1"/>
        </w:rPr>
      </w:pPr>
      <w:bookmarkStart w:id="15" w:name="用户接受度风险负面风险"/>
      <w:bookmarkEnd w:id="14"/>
      <w:r w:rsidRPr="00E70920">
        <w:rPr>
          <w:color w:val="000000" w:themeColor="text1"/>
        </w:rPr>
        <w:t>用户接受度风险（负面风险）</w:t>
      </w:r>
    </w:p>
    <w:p w14:paraId="5A109076" w14:textId="77777777" w:rsidR="001D0B27" w:rsidRPr="00E70920" w:rsidRDefault="00E70920">
      <w:pPr>
        <w:pStyle w:val="FirstParagraph"/>
        <w:rPr>
          <w:color w:val="000000" w:themeColor="text1"/>
        </w:rPr>
      </w:pPr>
      <w:r w:rsidRPr="00E70920">
        <w:rPr>
          <w:b/>
          <w:bCs/>
          <w:color w:val="000000" w:themeColor="text1"/>
        </w:rPr>
        <w:t>描述</w:t>
      </w:r>
      <w:r w:rsidRPr="00E70920">
        <w:rPr>
          <w:color w:val="000000" w:themeColor="text1"/>
        </w:rPr>
        <w:t>：员工、学生或客户可能不愿意接受自行维护个人信息的责任，或因不熟悉操作导致数据输入错误。</w:t>
      </w:r>
      <w:r w:rsidRPr="00E70920">
        <w:rPr>
          <w:color w:val="000000" w:themeColor="text1"/>
        </w:rPr>
        <w:br/>
      </w:r>
      <w:r w:rsidRPr="00E70920">
        <w:rPr>
          <w:b/>
          <w:bCs/>
          <w:color w:val="000000" w:themeColor="text1"/>
        </w:rPr>
        <w:t>应对策略</w:t>
      </w:r>
      <w:r w:rsidRPr="00E70920">
        <w:rPr>
          <w:color w:val="000000" w:themeColor="text1"/>
        </w:rPr>
        <w:t>：开展全面的培训和教育活动，确保所有用户都能熟练使用新系统。同时，提供易于访问的技术支持和帮助手册，帮助用户解决使用过程中的疑问。</w:t>
      </w:r>
    </w:p>
    <w:p w14:paraId="4882D735" w14:textId="77777777" w:rsidR="001D0B27" w:rsidRPr="00E70920" w:rsidRDefault="00E70920">
      <w:pPr>
        <w:pStyle w:val="4"/>
        <w:rPr>
          <w:color w:val="000000" w:themeColor="text1"/>
        </w:rPr>
      </w:pPr>
      <w:bookmarkStart w:id="16" w:name="数据安全和隐私风险负面风险"/>
      <w:bookmarkEnd w:id="15"/>
      <w:r w:rsidRPr="00E70920">
        <w:rPr>
          <w:color w:val="000000" w:themeColor="text1"/>
        </w:rPr>
        <w:t>数据安全和隐私风险（负面风险）</w:t>
      </w:r>
    </w:p>
    <w:p w14:paraId="5E86EC03" w14:textId="77777777" w:rsidR="001D0B27" w:rsidRPr="00E70920" w:rsidRDefault="00E70920">
      <w:pPr>
        <w:pStyle w:val="FirstParagraph"/>
        <w:rPr>
          <w:color w:val="000000" w:themeColor="text1"/>
        </w:rPr>
      </w:pPr>
      <w:r w:rsidRPr="00E70920">
        <w:rPr>
          <w:b/>
          <w:bCs/>
          <w:color w:val="000000" w:themeColor="text1"/>
        </w:rPr>
        <w:t>描述</w:t>
      </w:r>
      <w:r w:rsidRPr="00E70920">
        <w:rPr>
          <w:color w:val="000000" w:themeColor="text1"/>
        </w:rPr>
        <w:t>：系统可能成为网络攻击的目标，导致敏感信息如地址、婚姻状况和税务信息的泄露。</w:t>
      </w:r>
      <w:r w:rsidRPr="00E70920">
        <w:rPr>
          <w:color w:val="000000" w:themeColor="text1"/>
        </w:rPr>
        <w:br/>
      </w:r>
      <w:r w:rsidRPr="00E70920">
        <w:rPr>
          <w:b/>
          <w:bCs/>
          <w:color w:val="000000" w:themeColor="text1"/>
        </w:rPr>
        <w:t>应对策略</w:t>
      </w:r>
      <w:r w:rsidRPr="00E70920">
        <w:rPr>
          <w:color w:val="000000" w:themeColor="text1"/>
        </w:rPr>
        <w:t>：应用强大的数据加密措施和严格的访问控制，确保只有授权用户才能访问敏感信息；定期进行安全审计和漏洞测试，以维护系统的安全性。</w:t>
      </w:r>
    </w:p>
    <w:p w14:paraId="79190E2C" w14:textId="77777777" w:rsidR="001D0B27" w:rsidRPr="00E70920" w:rsidRDefault="00E70920">
      <w:pPr>
        <w:pStyle w:val="4"/>
        <w:rPr>
          <w:color w:val="000000" w:themeColor="text1"/>
        </w:rPr>
      </w:pPr>
      <w:bookmarkStart w:id="17" w:name="过程效率提升正面风险"/>
      <w:bookmarkEnd w:id="16"/>
      <w:r w:rsidRPr="00E70920">
        <w:rPr>
          <w:color w:val="000000" w:themeColor="text1"/>
        </w:rPr>
        <w:t>过</w:t>
      </w:r>
      <w:r w:rsidRPr="00E70920">
        <w:rPr>
          <w:color w:val="000000" w:themeColor="text1"/>
        </w:rPr>
        <w:t>程效率提升（正面风险）</w:t>
      </w:r>
    </w:p>
    <w:p w14:paraId="51419B14" w14:textId="77777777" w:rsidR="001D0B27" w:rsidRPr="00E70920" w:rsidRDefault="00E70920">
      <w:pPr>
        <w:pStyle w:val="FirstParagraph"/>
        <w:rPr>
          <w:color w:val="000000" w:themeColor="text1"/>
        </w:rPr>
      </w:pPr>
      <w:r w:rsidRPr="00E70920">
        <w:rPr>
          <w:b/>
          <w:bCs/>
          <w:color w:val="000000" w:themeColor="text1"/>
        </w:rPr>
        <w:t>描述</w:t>
      </w:r>
      <w:r w:rsidRPr="00E70920">
        <w:rPr>
          <w:color w:val="000000" w:themeColor="text1"/>
        </w:rPr>
        <w:t>：新系统实施后，由于简化了数据管理流程，人力资源部门的工作效率可能显著提升。</w:t>
      </w:r>
      <w:r w:rsidRPr="00E70920">
        <w:rPr>
          <w:color w:val="000000" w:themeColor="text1"/>
        </w:rPr>
        <w:br/>
      </w:r>
      <w:r w:rsidRPr="00E70920">
        <w:rPr>
          <w:b/>
          <w:bCs/>
          <w:color w:val="000000" w:themeColor="text1"/>
        </w:rPr>
        <w:t>应对策略</w:t>
      </w:r>
      <w:r w:rsidRPr="00E70920">
        <w:rPr>
          <w:color w:val="000000" w:themeColor="text1"/>
        </w:rPr>
        <w:t>：优化人力资源部门的工作流程，重新配置人力资源分配，将节省下来的资源用于更加关键的任务，如员工发展和福利计划。</w:t>
      </w:r>
    </w:p>
    <w:p w14:paraId="5CE73A16" w14:textId="77777777" w:rsidR="001D0B27" w:rsidRPr="00E70920" w:rsidRDefault="00E70920">
      <w:pPr>
        <w:pStyle w:val="4"/>
        <w:rPr>
          <w:color w:val="000000" w:themeColor="text1"/>
        </w:rPr>
      </w:pPr>
      <w:bookmarkStart w:id="18" w:name="信息准确性提高正面风险"/>
      <w:bookmarkEnd w:id="17"/>
      <w:r w:rsidRPr="00E70920">
        <w:rPr>
          <w:color w:val="000000" w:themeColor="text1"/>
        </w:rPr>
        <w:t>信息准确性提高（正面风险）</w:t>
      </w:r>
    </w:p>
    <w:p w14:paraId="2DAC4672" w14:textId="77777777" w:rsidR="001D0B27" w:rsidRPr="00E70920" w:rsidRDefault="00E70920">
      <w:pPr>
        <w:pStyle w:val="FirstParagraph"/>
        <w:rPr>
          <w:color w:val="000000" w:themeColor="text1"/>
        </w:rPr>
      </w:pPr>
      <w:r w:rsidRPr="00E70920">
        <w:rPr>
          <w:b/>
          <w:bCs/>
          <w:color w:val="000000" w:themeColor="text1"/>
        </w:rPr>
        <w:t>描述</w:t>
      </w:r>
      <w:r w:rsidRPr="00E70920">
        <w:rPr>
          <w:color w:val="000000" w:themeColor="text1"/>
        </w:rPr>
        <w:t>：由于系统允许用户自行更新个人信息，这可能提高整体数据的准确性和时效性。</w:t>
      </w:r>
      <w:r w:rsidRPr="00E70920">
        <w:rPr>
          <w:color w:val="000000" w:themeColor="text1"/>
        </w:rPr>
        <w:br/>
      </w:r>
      <w:r w:rsidRPr="00E70920">
        <w:rPr>
          <w:b/>
          <w:bCs/>
          <w:color w:val="000000" w:themeColor="text1"/>
        </w:rPr>
        <w:t>应对策略</w:t>
      </w:r>
      <w:r w:rsidRPr="00E70920">
        <w:rPr>
          <w:color w:val="000000" w:themeColor="text1"/>
        </w:rPr>
        <w:t>：鼓励用户定期更新其个人信息，并通过系统提示和通知功能来提醒用户进行数据更新。实施奖励机制以提高用户参与度和数据更新的积极性。</w:t>
      </w:r>
    </w:p>
    <w:p w14:paraId="45173ED5" w14:textId="77777777" w:rsidR="001D0B27" w:rsidRPr="00E70920" w:rsidRDefault="00E70920">
      <w:pPr>
        <w:pStyle w:val="3"/>
        <w:rPr>
          <w:color w:val="000000" w:themeColor="text1"/>
        </w:rPr>
      </w:pPr>
      <w:bookmarkStart w:id="19" w:name="Xb6453892473a467d07372d45eb05abc2031647a"/>
      <w:bookmarkStart w:id="20" w:name="_Toc182951425"/>
      <w:bookmarkEnd w:id="12"/>
      <w:bookmarkEnd w:id="18"/>
      <w:r w:rsidRPr="00E70920">
        <w:rPr>
          <w:color w:val="000000" w:themeColor="text1"/>
        </w:rPr>
        <w:t>4</w:t>
      </w:r>
      <w:bookmarkEnd w:id="20"/>
    </w:p>
    <w:p w14:paraId="27D24CCB" w14:textId="77777777" w:rsidR="001D0B27" w:rsidRPr="00E70920" w:rsidRDefault="00E70920">
      <w:pPr>
        <w:pStyle w:val="FirstParagraph"/>
        <w:rPr>
          <w:color w:val="000000" w:themeColor="text1"/>
        </w:rPr>
      </w:pPr>
      <w:r w:rsidRPr="00E70920">
        <w:rPr>
          <w:color w:val="000000" w:themeColor="text1"/>
        </w:rPr>
        <w:t>Suppose that your or</w:t>
      </w:r>
      <w:r w:rsidRPr="00E70920">
        <w:rPr>
          <w:color w:val="000000" w:themeColor="text1"/>
        </w:rPr>
        <w:t>ganization is deciding which of four projects to bid on, as summarized in the following table. Assume that all up-front investments are not recovered, so they are shown as negative profits. Draw a diagram and calculate the EMV for each project. Write a few</w:t>
      </w:r>
      <w:r w:rsidRPr="00E70920">
        <w:rPr>
          <w:color w:val="000000" w:themeColor="text1"/>
        </w:rPr>
        <w:t xml:space="preserve"> paragraphs explaining which projects you would bid on. Be sure to use the EMV information and your personal risk tolerance to justify your answer.</w:t>
      </w:r>
    </w:p>
    <w:p w14:paraId="49D8D24D" w14:textId="77777777" w:rsidR="001D0B27" w:rsidRPr="00E70920" w:rsidRDefault="00E70920">
      <w:pPr>
        <w:pStyle w:val="4"/>
        <w:rPr>
          <w:color w:val="000000" w:themeColor="text1"/>
        </w:rPr>
      </w:pPr>
      <w:bookmarkStart w:id="21" w:name="项目数据整理和emv计算"/>
      <w:r w:rsidRPr="00E70920">
        <w:rPr>
          <w:color w:val="000000" w:themeColor="text1"/>
        </w:rPr>
        <w:lastRenderedPageBreak/>
        <w:t>项目数据整理和</w:t>
      </w:r>
      <w:r w:rsidRPr="00E70920">
        <w:rPr>
          <w:color w:val="000000" w:themeColor="text1"/>
        </w:rPr>
        <w:t>EMV</w:t>
      </w:r>
      <w:r w:rsidRPr="00E70920">
        <w:rPr>
          <w:color w:val="000000" w:themeColor="text1"/>
        </w:rPr>
        <w:t>计算</w:t>
      </w:r>
    </w:p>
    <w:p w14:paraId="1E08A38D" w14:textId="77777777" w:rsidR="001D0B27" w:rsidRPr="00E70920" w:rsidRDefault="00E70920">
      <w:pPr>
        <w:numPr>
          <w:ilvl w:val="0"/>
          <w:numId w:val="4"/>
        </w:numPr>
        <w:rPr>
          <w:color w:val="000000" w:themeColor="text1"/>
        </w:rPr>
      </w:pPr>
      <w:r w:rsidRPr="00E70920">
        <w:rPr>
          <w:b/>
          <w:bCs/>
          <w:color w:val="000000" w:themeColor="text1"/>
        </w:rPr>
        <w:t>项目</w:t>
      </w:r>
      <w:r w:rsidRPr="00E70920">
        <w:rPr>
          <w:b/>
          <w:bCs/>
          <w:color w:val="000000" w:themeColor="text1"/>
        </w:rPr>
        <w:t>1</w:t>
      </w:r>
      <w:r w:rsidRPr="00E70920">
        <w:rPr>
          <w:color w:val="000000" w:themeColor="text1"/>
        </w:rPr>
        <w:t>：</w:t>
      </w:r>
    </w:p>
    <w:p w14:paraId="4C7707F4" w14:textId="77777777" w:rsidR="001D0B27" w:rsidRPr="00E70920" w:rsidRDefault="00E70920">
      <w:pPr>
        <w:numPr>
          <w:ilvl w:val="1"/>
          <w:numId w:val="5"/>
        </w:numPr>
        <w:rPr>
          <w:color w:val="000000" w:themeColor="text1"/>
        </w:rPr>
      </w:pPr>
      <w:r w:rsidRPr="00E70920">
        <w:rPr>
          <w:color w:val="000000" w:themeColor="text1"/>
        </w:rPr>
        <w:t>获得</w:t>
      </w:r>
      <w:r w:rsidRPr="00E70920">
        <w:rPr>
          <w:color w:val="000000" w:themeColor="text1"/>
        </w:rPr>
        <w:t>$120,000</w:t>
      </w:r>
      <w:r w:rsidRPr="00E70920">
        <w:rPr>
          <w:color w:val="000000" w:themeColor="text1"/>
        </w:rPr>
        <w:t>收益的概率是</w:t>
      </w:r>
      <w:r w:rsidRPr="00E70920">
        <w:rPr>
          <w:color w:val="000000" w:themeColor="text1"/>
        </w:rPr>
        <w:t>50%</w:t>
      </w:r>
    </w:p>
    <w:p w14:paraId="0D78EA2B" w14:textId="77777777" w:rsidR="001D0B27" w:rsidRPr="00E70920" w:rsidRDefault="00E70920">
      <w:pPr>
        <w:numPr>
          <w:ilvl w:val="1"/>
          <w:numId w:val="5"/>
        </w:numPr>
        <w:rPr>
          <w:color w:val="000000" w:themeColor="text1"/>
        </w:rPr>
      </w:pPr>
      <w:r w:rsidRPr="00E70920">
        <w:rPr>
          <w:color w:val="000000" w:themeColor="text1"/>
        </w:rPr>
        <w:t>损失</w:t>
      </w:r>
      <w:r w:rsidRPr="00E70920">
        <w:rPr>
          <w:color w:val="000000" w:themeColor="text1"/>
        </w:rPr>
        <w:t>$50,000</w:t>
      </w:r>
      <w:r w:rsidRPr="00E70920">
        <w:rPr>
          <w:color w:val="000000" w:themeColor="text1"/>
        </w:rPr>
        <w:t>的概率是</w:t>
      </w:r>
      <w:r w:rsidRPr="00E70920">
        <w:rPr>
          <w:color w:val="000000" w:themeColor="text1"/>
        </w:rPr>
        <w:t>50%</w:t>
      </w:r>
    </w:p>
    <w:p w14:paraId="72BC34E2" w14:textId="77777777" w:rsidR="001D0B27" w:rsidRPr="00E70920" w:rsidRDefault="00E70920">
      <w:pPr>
        <w:numPr>
          <w:ilvl w:val="0"/>
          <w:numId w:val="1"/>
        </w:numPr>
        <w:rPr>
          <w:color w:val="000000" w:themeColor="text1"/>
        </w:rPr>
      </w:pPr>
      <w:r w:rsidRPr="00E70920">
        <w:rPr>
          <w:b/>
          <w:bCs/>
          <w:color w:val="000000" w:themeColor="text1"/>
        </w:rPr>
        <w:t>EMV</w:t>
      </w:r>
      <w:r w:rsidRPr="00E70920">
        <w:rPr>
          <w:color w:val="000000" w:themeColor="text1"/>
        </w:rPr>
        <w:t xml:space="preserve"> </w:t>
      </w:r>
      <w:r w:rsidRPr="00E70920">
        <w:rPr>
          <w:color w:val="000000" w:themeColor="text1"/>
        </w:rPr>
        <w:t>= (0.5 * $120,000) + (0.5 * -$50,000) = $60,000 - $25,000 = $35,000</w:t>
      </w:r>
    </w:p>
    <w:p w14:paraId="3945A3F5" w14:textId="77777777" w:rsidR="001D0B27" w:rsidRPr="00E70920" w:rsidRDefault="00E70920">
      <w:pPr>
        <w:numPr>
          <w:ilvl w:val="0"/>
          <w:numId w:val="4"/>
        </w:numPr>
        <w:rPr>
          <w:color w:val="000000" w:themeColor="text1"/>
        </w:rPr>
      </w:pPr>
      <w:r w:rsidRPr="00E70920">
        <w:rPr>
          <w:b/>
          <w:bCs/>
          <w:color w:val="000000" w:themeColor="text1"/>
        </w:rPr>
        <w:t>项目</w:t>
      </w:r>
      <w:r w:rsidRPr="00E70920">
        <w:rPr>
          <w:b/>
          <w:bCs/>
          <w:color w:val="000000" w:themeColor="text1"/>
        </w:rPr>
        <w:t>2</w:t>
      </w:r>
      <w:r w:rsidRPr="00E70920">
        <w:rPr>
          <w:color w:val="000000" w:themeColor="text1"/>
        </w:rPr>
        <w:t>：</w:t>
      </w:r>
    </w:p>
    <w:p w14:paraId="3FAFD089" w14:textId="77777777" w:rsidR="001D0B27" w:rsidRPr="00E70920" w:rsidRDefault="00E70920">
      <w:pPr>
        <w:numPr>
          <w:ilvl w:val="1"/>
          <w:numId w:val="6"/>
        </w:numPr>
        <w:rPr>
          <w:color w:val="000000" w:themeColor="text1"/>
        </w:rPr>
      </w:pPr>
      <w:r w:rsidRPr="00E70920">
        <w:rPr>
          <w:color w:val="000000" w:themeColor="text1"/>
        </w:rPr>
        <w:t>获得</w:t>
      </w:r>
      <w:r w:rsidRPr="00E70920">
        <w:rPr>
          <w:color w:val="000000" w:themeColor="text1"/>
        </w:rPr>
        <w:t>$100,000</w:t>
      </w:r>
      <w:r w:rsidRPr="00E70920">
        <w:rPr>
          <w:color w:val="000000" w:themeColor="text1"/>
        </w:rPr>
        <w:t>收益的概率是</w:t>
      </w:r>
      <w:r w:rsidRPr="00E70920">
        <w:rPr>
          <w:color w:val="000000" w:themeColor="text1"/>
        </w:rPr>
        <w:t>30%</w:t>
      </w:r>
    </w:p>
    <w:p w14:paraId="56DFEC23" w14:textId="77777777" w:rsidR="001D0B27" w:rsidRPr="00E70920" w:rsidRDefault="00E70920">
      <w:pPr>
        <w:numPr>
          <w:ilvl w:val="1"/>
          <w:numId w:val="6"/>
        </w:numPr>
        <w:rPr>
          <w:color w:val="000000" w:themeColor="text1"/>
        </w:rPr>
      </w:pPr>
      <w:r w:rsidRPr="00E70920">
        <w:rPr>
          <w:color w:val="000000" w:themeColor="text1"/>
        </w:rPr>
        <w:t>获得</w:t>
      </w:r>
      <w:r w:rsidRPr="00E70920">
        <w:rPr>
          <w:color w:val="000000" w:themeColor="text1"/>
        </w:rPr>
        <w:t>$50,000</w:t>
      </w:r>
      <w:r w:rsidRPr="00E70920">
        <w:rPr>
          <w:color w:val="000000" w:themeColor="text1"/>
        </w:rPr>
        <w:t>收益的概率是</w:t>
      </w:r>
      <w:r w:rsidRPr="00E70920">
        <w:rPr>
          <w:color w:val="000000" w:themeColor="text1"/>
        </w:rPr>
        <w:t>40%</w:t>
      </w:r>
    </w:p>
    <w:p w14:paraId="6772E8C8" w14:textId="77777777" w:rsidR="001D0B27" w:rsidRPr="00E70920" w:rsidRDefault="00E70920">
      <w:pPr>
        <w:numPr>
          <w:ilvl w:val="1"/>
          <w:numId w:val="6"/>
        </w:numPr>
        <w:rPr>
          <w:color w:val="000000" w:themeColor="text1"/>
        </w:rPr>
      </w:pPr>
      <w:r w:rsidRPr="00E70920">
        <w:rPr>
          <w:color w:val="000000" w:themeColor="text1"/>
        </w:rPr>
        <w:t>损失</w:t>
      </w:r>
      <w:r w:rsidRPr="00E70920">
        <w:rPr>
          <w:color w:val="000000" w:themeColor="text1"/>
        </w:rPr>
        <w:t>$60,000</w:t>
      </w:r>
      <w:r w:rsidRPr="00E70920">
        <w:rPr>
          <w:color w:val="000000" w:themeColor="text1"/>
        </w:rPr>
        <w:t>的概率是</w:t>
      </w:r>
      <w:r w:rsidRPr="00E70920">
        <w:rPr>
          <w:color w:val="000000" w:themeColor="text1"/>
        </w:rPr>
        <w:t>30%</w:t>
      </w:r>
    </w:p>
    <w:p w14:paraId="3E593A57" w14:textId="77777777" w:rsidR="001D0B27" w:rsidRPr="00E70920" w:rsidRDefault="00E70920">
      <w:pPr>
        <w:numPr>
          <w:ilvl w:val="0"/>
          <w:numId w:val="1"/>
        </w:numPr>
        <w:rPr>
          <w:color w:val="000000" w:themeColor="text1"/>
        </w:rPr>
      </w:pPr>
      <w:r w:rsidRPr="00E70920">
        <w:rPr>
          <w:b/>
          <w:bCs/>
          <w:color w:val="000000" w:themeColor="text1"/>
        </w:rPr>
        <w:t>EMV</w:t>
      </w:r>
      <w:r w:rsidRPr="00E70920">
        <w:rPr>
          <w:color w:val="000000" w:themeColor="text1"/>
        </w:rPr>
        <w:t xml:space="preserve"> = (0.3 * $100,000) + (0.4 * $50,000) + (0.3 * -$60,000) = $30,000 + $20,000 - $18,000 = $32,000</w:t>
      </w:r>
    </w:p>
    <w:p w14:paraId="001FF4D9" w14:textId="77777777" w:rsidR="001D0B27" w:rsidRPr="00E70920" w:rsidRDefault="00E70920">
      <w:pPr>
        <w:numPr>
          <w:ilvl w:val="0"/>
          <w:numId w:val="4"/>
        </w:numPr>
        <w:rPr>
          <w:color w:val="000000" w:themeColor="text1"/>
        </w:rPr>
      </w:pPr>
      <w:r w:rsidRPr="00E70920">
        <w:rPr>
          <w:b/>
          <w:bCs/>
          <w:color w:val="000000" w:themeColor="text1"/>
        </w:rPr>
        <w:t>项目</w:t>
      </w:r>
      <w:r w:rsidRPr="00E70920">
        <w:rPr>
          <w:b/>
          <w:bCs/>
          <w:color w:val="000000" w:themeColor="text1"/>
        </w:rPr>
        <w:t>3</w:t>
      </w:r>
      <w:r w:rsidRPr="00E70920">
        <w:rPr>
          <w:color w:val="000000" w:themeColor="text1"/>
        </w:rPr>
        <w:t>：</w:t>
      </w:r>
    </w:p>
    <w:p w14:paraId="6500E91E" w14:textId="77777777" w:rsidR="001D0B27" w:rsidRPr="00E70920" w:rsidRDefault="00E70920">
      <w:pPr>
        <w:numPr>
          <w:ilvl w:val="1"/>
          <w:numId w:val="7"/>
        </w:numPr>
        <w:rPr>
          <w:color w:val="000000" w:themeColor="text1"/>
        </w:rPr>
      </w:pPr>
      <w:r w:rsidRPr="00E70920">
        <w:rPr>
          <w:color w:val="000000" w:themeColor="text1"/>
        </w:rPr>
        <w:t>获得</w:t>
      </w:r>
      <w:r w:rsidRPr="00E70920">
        <w:rPr>
          <w:color w:val="000000" w:themeColor="text1"/>
        </w:rPr>
        <w:t>$20,000</w:t>
      </w:r>
      <w:r w:rsidRPr="00E70920">
        <w:rPr>
          <w:color w:val="000000" w:themeColor="text1"/>
        </w:rPr>
        <w:t>收益的概率是</w:t>
      </w:r>
      <w:r w:rsidRPr="00E70920">
        <w:rPr>
          <w:color w:val="000000" w:themeColor="text1"/>
        </w:rPr>
        <w:t>70%</w:t>
      </w:r>
    </w:p>
    <w:p w14:paraId="6EFC1E41" w14:textId="77777777" w:rsidR="001D0B27" w:rsidRPr="00E70920" w:rsidRDefault="00E70920">
      <w:pPr>
        <w:numPr>
          <w:ilvl w:val="1"/>
          <w:numId w:val="7"/>
        </w:numPr>
        <w:rPr>
          <w:color w:val="000000" w:themeColor="text1"/>
        </w:rPr>
      </w:pPr>
      <w:r w:rsidRPr="00E70920">
        <w:rPr>
          <w:color w:val="000000" w:themeColor="text1"/>
        </w:rPr>
        <w:t>损失</w:t>
      </w:r>
      <w:r w:rsidRPr="00E70920">
        <w:rPr>
          <w:color w:val="000000" w:themeColor="text1"/>
        </w:rPr>
        <w:t>$</w:t>
      </w:r>
      <w:r w:rsidRPr="00E70920">
        <w:rPr>
          <w:color w:val="000000" w:themeColor="text1"/>
        </w:rPr>
        <w:t>5,000</w:t>
      </w:r>
      <w:r w:rsidRPr="00E70920">
        <w:rPr>
          <w:color w:val="000000" w:themeColor="text1"/>
        </w:rPr>
        <w:t>的概率是</w:t>
      </w:r>
      <w:r w:rsidRPr="00E70920">
        <w:rPr>
          <w:color w:val="000000" w:themeColor="text1"/>
        </w:rPr>
        <w:t>30%</w:t>
      </w:r>
    </w:p>
    <w:p w14:paraId="5921A397" w14:textId="77777777" w:rsidR="001D0B27" w:rsidRPr="00E70920" w:rsidRDefault="00E70920">
      <w:pPr>
        <w:numPr>
          <w:ilvl w:val="0"/>
          <w:numId w:val="1"/>
        </w:numPr>
        <w:rPr>
          <w:color w:val="000000" w:themeColor="text1"/>
        </w:rPr>
      </w:pPr>
      <w:r w:rsidRPr="00E70920">
        <w:rPr>
          <w:b/>
          <w:bCs/>
          <w:color w:val="000000" w:themeColor="text1"/>
        </w:rPr>
        <w:t>EMV</w:t>
      </w:r>
      <w:r w:rsidRPr="00E70920">
        <w:rPr>
          <w:color w:val="000000" w:themeColor="text1"/>
        </w:rPr>
        <w:t xml:space="preserve"> = (0.7 * $20,000) + (0.3 * -$5,000) = $14,000 - $1,500 = $12,500</w:t>
      </w:r>
    </w:p>
    <w:p w14:paraId="7A8DBAFB" w14:textId="77777777" w:rsidR="001D0B27" w:rsidRPr="00E70920" w:rsidRDefault="00E70920">
      <w:pPr>
        <w:numPr>
          <w:ilvl w:val="0"/>
          <w:numId w:val="4"/>
        </w:numPr>
        <w:rPr>
          <w:color w:val="000000" w:themeColor="text1"/>
        </w:rPr>
      </w:pPr>
      <w:r w:rsidRPr="00E70920">
        <w:rPr>
          <w:b/>
          <w:bCs/>
          <w:color w:val="000000" w:themeColor="text1"/>
        </w:rPr>
        <w:t>项目</w:t>
      </w:r>
      <w:r w:rsidRPr="00E70920">
        <w:rPr>
          <w:b/>
          <w:bCs/>
          <w:color w:val="000000" w:themeColor="text1"/>
        </w:rPr>
        <w:t>4</w:t>
      </w:r>
      <w:r w:rsidRPr="00E70920">
        <w:rPr>
          <w:color w:val="000000" w:themeColor="text1"/>
        </w:rPr>
        <w:t>：</w:t>
      </w:r>
    </w:p>
    <w:p w14:paraId="2A4B3B4D" w14:textId="77777777" w:rsidR="001D0B27" w:rsidRPr="00E70920" w:rsidRDefault="00E70920">
      <w:pPr>
        <w:numPr>
          <w:ilvl w:val="1"/>
          <w:numId w:val="8"/>
        </w:numPr>
        <w:rPr>
          <w:color w:val="000000" w:themeColor="text1"/>
        </w:rPr>
      </w:pPr>
      <w:r w:rsidRPr="00E70920">
        <w:rPr>
          <w:color w:val="000000" w:themeColor="text1"/>
        </w:rPr>
        <w:t>获得</w:t>
      </w:r>
      <w:r w:rsidRPr="00E70920">
        <w:rPr>
          <w:color w:val="000000" w:themeColor="text1"/>
        </w:rPr>
        <w:t>$40,000</w:t>
      </w:r>
      <w:r w:rsidRPr="00E70920">
        <w:rPr>
          <w:color w:val="000000" w:themeColor="text1"/>
        </w:rPr>
        <w:t>收益的概率是</w:t>
      </w:r>
      <w:r w:rsidRPr="00E70920">
        <w:rPr>
          <w:color w:val="000000" w:themeColor="text1"/>
        </w:rPr>
        <w:t>30%</w:t>
      </w:r>
    </w:p>
    <w:p w14:paraId="232EC63A" w14:textId="77777777" w:rsidR="001D0B27" w:rsidRPr="00E70920" w:rsidRDefault="00E70920">
      <w:pPr>
        <w:numPr>
          <w:ilvl w:val="1"/>
          <w:numId w:val="8"/>
        </w:numPr>
        <w:rPr>
          <w:color w:val="000000" w:themeColor="text1"/>
        </w:rPr>
      </w:pPr>
      <w:r w:rsidRPr="00E70920">
        <w:rPr>
          <w:color w:val="000000" w:themeColor="text1"/>
        </w:rPr>
        <w:t>获得</w:t>
      </w:r>
      <w:r w:rsidRPr="00E70920">
        <w:rPr>
          <w:color w:val="000000" w:themeColor="text1"/>
        </w:rPr>
        <w:t>$30,000</w:t>
      </w:r>
      <w:r w:rsidRPr="00E70920">
        <w:rPr>
          <w:color w:val="000000" w:themeColor="text1"/>
        </w:rPr>
        <w:t>收益的概率是</w:t>
      </w:r>
      <w:r w:rsidRPr="00E70920">
        <w:rPr>
          <w:color w:val="000000" w:themeColor="text1"/>
        </w:rPr>
        <w:t>30%</w:t>
      </w:r>
    </w:p>
    <w:p w14:paraId="54775CF6" w14:textId="77777777" w:rsidR="001D0B27" w:rsidRPr="00E70920" w:rsidRDefault="00E70920">
      <w:pPr>
        <w:numPr>
          <w:ilvl w:val="1"/>
          <w:numId w:val="8"/>
        </w:numPr>
        <w:rPr>
          <w:color w:val="000000" w:themeColor="text1"/>
        </w:rPr>
      </w:pPr>
      <w:r w:rsidRPr="00E70920">
        <w:rPr>
          <w:color w:val="000000" w:themeColor="text1"/>
        </w:rPr>
        <w:t>获得</w:t>
      </w:r>
      <w:r w:rsidRPr="00E70920">
        <w:rPr>
          <w:color w:val="000000" w:themeColor="text1"/>
        </w:rPr>
        <w:t>$20,000</w:t>
      </w:r>
      <w:r w:rsidRPr="00E70920">
        <w:rPr>
          <w:color w:val="000000" w:themeColor="text1"/>
        </w:rPr>
        <w:t>收益的概率是</w:t>
      </w:r>
      <w:r w:rsidRPr="00E70920">
        <w:rPr>
          <w:color w:val="000000" w:themeColor="text1"/>
        </w:rPr>
        <w:t>20%</w:t>
      </w:r>
    </w:p>
    <w:p w14:paraId="0236248F" w14:textId="77777777" w:rsidR="001D0B27" w:rsidRPr="00E70920" w:rsidRDefault="00E70920">
      <w:pPr>
        <w:numPr>
          <w:ilvl w:val="1"/>
          <w:numId w:val="8"/>
        </w:numPr>
        <w:rPr>
          <w:color w:val="000000" w:themeColor="text1"/>
        </w:rPr>
      </w:pPr>
      <w:r w:rsidRPr="00E70920">
        <w:rPr>
          <w:color w:val="000000" w:themeColor="text1"/>
        </w:rPr>
        <w:t>损失</w:t>
      </w:r>
      <w:r w:rsidRPr="00E70920">
        <w:rPr>
          <w:color w:val="000000" w:themeColor="text1"/>
        </w:rPr>
        <w:t>$50,000</w:t>
      </w:r>
      <w:r w:rsidRPr="00E70920">
        <w:rPr>
          <w:color w:val="000000" w:themeColor="text1"/>
        </w:rPr>
        <w:t>的概率是</w:t>
      </w:r>
      <w:r w:rsidRPr="00E70920">
        <w:rPr>
          <w:color w:val="000000" w:themeColor="text1"/>
        </w:rPr>
        <w:t>20%</w:t>
      </w:r>
    </w:p>
    <w:p w14:paraId="72253798" w14:textId="77777777" w:rsidR="001D0B27" w:rsidRPr="00E70920" w:rsidRDefault="00E70920">
      <w:pPr>
        <w:numPr>
          <w:ilvl w:val="0"/>
          <w:numId w:val="1"/>
        </w:numPr>
        <w:rPr>
          <w:color w:val="000000" w:themeColor="text1"/>
        </w:rPr>
      </w:pPr>
      <w:r w:rsidRPr="00E70920">
        <w:rPr>
          <w:b/>
          <w:bCs/>
          <w:color w:val="000000" w:themeColor="text1"/>
        </w:rPr>
        <w:t>EMV</w:t>
      </w:r>
      <w:r w:rsidRPr="00E70920">
        <w:rPr>
          <w:color w:val="000000" w:themeColor="text1"/>
        </w:rPr>
        <w:t xml:space="preserve"> = (0.3 * $40,000) + (0.3 * $30,000) + (0.2 * $20,000) + (0.2 * -$50,000) = $12,000 + $9,000</w:t>
      </w:r>
      <w:r w:rsidRPr="00E70920">
        <w:rPr>
          <w:color w:val="000000" w:themeColor="text1"/>
        </w:rPr>
        <w:t xml:space="preserve"> + $4,000 - $10,000 = $15,000</w:t>
      </w:r>
    </w:p>
    <w:p w14:paraId="18D2C486" w14:textId="77777777" w:rsidR="001D0B27" w:rsidRPr="00E70920" w:rsidRDefault="00E70920">
      <w:pPr>
        <w:pStyle w:val="4"/>
        <w:rPr>
          <w:color w:val="000000" w:themeColor="text1"/>
        </w:rPr>
      </w:pPr>
      <w:bookmarkStart w:id="22" w:name="投标建议与风险考量"/>
      <w:bookmarkEnd w:id="21"/>
      <w:r w:rsidRPr="00E70920">
        <w:rPr>
          <w:color w:val="000000" w:themeColor="text1"/>
        </w:rPr>
        <w:t>投标建议与风险考量</w:t>
      </w:r>
    </w:p>
    <w:p w14:paraId="68CA0E49" w14:textId="77777777" w:rsidR="001D0B27" w:rsidRPr="00E70920" w:rsidRDefault="00E70920">
      <w:pPr>
        <w:pStyle w:val="FirstParagraph"/>
        <w:rPr>
          <w:color w:val="000000" w:themeColor="text1"/>
        </w:rPr>
      </w:pPr>
      <w:r w:rsidRPr="00E70920">
        <w:rPr>
          <w:color w:val="000000" w:themeColor="text1"/>
        </w:rPr>
        <w:t>根据上述计算，每个项目的</w:t>
      </w:r>
      <w:r w:rsidRPr="00E70920">
        <w:rPr>
          <w:color w:val="000000" w:themeColor="text1"/>
        </w:rPr>
        <w:t>EMV</w:t>
      </w:r>
      <w:r w:rsidRPr="00E70920">
        <w:rPr>
          <w:color w:val="000000" w:themeColor="text1"/>
        </w:rPr>
        <w:t>如下：</w:t>
      </w:r>
    </w:p>
    <w:p w14:paraId="2A92FCE8" w14:textId="77777777" w:rsidR="001D0B27" w:rsidRPr="00E70920" w:rsidRDefault="00E70920">
      <w:pPr>
        <w:numPr>
          <w:ilvl w:val="0"/>
          <w:numId w:val="9"/>
        </w:numPr>
        <w:rPr>
          <w:color w:val="000000" w:themeColor="text1"/>
        </w:rPr>
      </w:pPr>
      <w:r w:rsidRPr="00E70920">
        <w:rPr>
          <w:b/>
          <w:bCs/>
          <w:color w:val="000000" w:themeColor="text1"/>
        </w:rPr>
        <w:t>项目</w:t>
      </w:r>
      <w:r w:rsidRPr="00E70920">
        <w:rPr>
          <w:b/>
          <w:bCs/>
          <w:color w:val="000000" w:themeColor="text1"/>
        </w:rPr>
        <w:t>1</w:t>
      </w:r>
      <w:r w:rsidRPr="00E70920">
        <w:rPr>
          <w:color w:val="000000" w:themeColor="text1"/>
        </w:rPr>
        <w:t>：</w:t>
      </w:r>
      <w:r w:rsidRPr="00E70920">
        <w:rPr>
          <w:color w:val="000000" w:themeColor="text1"/>
        </w:rPr>
        <w:t>$35,000</w:t>
      </w:r>
    </w:p>
    <w:p w14:paraId="63FD29D2" w14:textId="77777777" w:rsidR="001D0B27" w:rsidRPr="00E70920" w:rsidRDefault="00E70920">
      <w:pPr>
        <w:numPr>
          <w:ilvl w:val="0"/>
          <w:numId w:val="9"/>
        </w:numPr>
        <w:rPr>
          <w:color w:val="000000" w:themeColor="text1"/>
        </w:rPr>
      </w:pPr>
      <w:r w:rsidRPr="00E70920">
        <w:rPr>
          <w:b/>
          <w:bCs/>
          <w:color w:val="000000" w:themeColor="text1"/>
        </w:rPr>
        <w:t>项目</w:t>
      </w:r>
      <w:r w:rsidRPr="00E70920">
        <w:rPr>
          <w:b/>
          <w:bCs/>
          <w:color w:val="000000" w:themeColor="text1"/>
        </w:rPr>
        <w:t>2</w:t>
      </w:r>
      <w:r w:rsidRPr="00E70920">
        <w:rPr>
          <w:color w:val="000000" w:themeColor="text1"/>
        </w:rPr>
        <w:t>：</w:t>
      </w:r>
      <w:r w:rsidRPr="00E70920">
        <w:rPr>
          <w:color w:val="000000" w:themeColor="text1"/>
        </w:rPr>
        <w:t>$32,000</w:t>
      </w:r>
    </w:p>
    <w:p w14:paraId="023A3974" w14:textId="77777777" w:rsidR="001D0B27" w:rsidRPr="00E70920" w:rsidRDefault="00E70920">
      <w:pPr>
        <w:numPr>
          <w:ilvl w:val="0"/>
          <w:numId w:val="9"/>
        </w:numPr>
        <w:rPr>
          <w:color w:val="000000" w:themeColor="text1"/>
        </w:rPr>
      </w:pPr>
      <w:r w:rsidRPr="00E70920">
        <w:rPr>
          <w:b/>
          <w:bCs/>
          <w:color w:val="000000" w:themeColor="text1"/>
        </w:rPr>
        <w:t>项目</w:t>
      </w:r>
      <w:r w:rsidRPr="00E70920">
        <w:rPr>
          <w:b/>
          <w:bCs/>
          <w:color w:val="000000" w:themeColor="text1"/>
        </w:rPr>
        <w:t>3</w:t>
      </w:r>
      <w:r w:rsidRPr="00E70920">
        <w:rPr>
          <w:color w:val="000000" w:themeColor="text1"/>
        </w:rPr>
        <w:t>：</w:t>
      </w:r>
      <w:r w:rsidRPr="00E70920">
        <w:rPr>
          <w:color w:val="000000" w:themeColor="text1"/>
        </w:rPr>
        <w:t>$12,500</w:t>
      </w:r>
    </w:p>
    <w:p w14:paraId="0EBADAA8" w14:textId="77777777" w:rsidR="001D0B27" w:rsidRPr="00E70920" w:rsidRDefault="00E70920">
      <w:pPr>
        <w:numPr>
          <w:ilvl w:val="0"/>
          <w:numId w:val="9"/>
        </w:numPr>
        <w:rPr>
          <w:color w:val="000000" w:themeColor="text1"/>
        </w:rPr>
      </w:pPr>
      <w:r w:rsidRPr="00E70920">
        <w:rPr>
          <w:b/>
          <w:bCs/>
          <w:color w:val="000000" w:themeColor="text1"/>
        </w:rPr>
        <w:lastRenderedPageBreak/>
        <w:t>项目</w:t>
      </w:r>
      <w:r w:rsidRPr="00E70920">
        <w:rPr>
          <w:b/>
          <w:bCs/>
          <w:color w:val="000000" w:themeColor="text1"/>
        </w:rPr>
        <w:t>4</w:t>
      </w:r>
      <w:r w:rsidRPr="00E70920">
        <w:rPr>
          <w:color w:val="000000" w:themeColor="text1"/>
        </w:rPr>
        <w:t>：</w:t>
      </w:r>
      <w:r w:rsidRPr="00E70920">
        <w:rPr>
          <w:color w:val="000000" w:themeColor="text1"/>
        </w:rPr>
        <w:t>$15,000</w:t>
      </w:r>
    </w:p>
    <w:p w14:paraId="31630566" w14:textId="77777777" w:rsidR="001D0B27" w:rsidRPr="00E70920" w:rsidRDefault="00E70920">
      <w:pPr>
        <w:pStyle w:val="FirstParagraph"/>
        <w:rPr>
          <w:color w:val="000000" w:themeColor="text1"/>
        </w:rPr>
      </w:pPr>
      <w:r w:rsidRPr="00E70920">
        <w:rPr>
          <w:color w:val="000000" w:themeColor="text1"/>
        </w:rPr>
        <w:t>考虑到风险承受能力和项目的</w:t>
      </w:r>
      <w:r w:rsidRPr="00E70920">
        <w:rPr>
          <w:color w:val="000000" w:themeColor="text1"/>
        </w:rPr>
        <w:t>EMV</w:t>
      </w:r>
      <w:r w:rsidRPr="00E70920">
        <w:rPr>
          <w:color w:val="000000" w:themeColor="text1"/>
        </w:rPr>
        <w:t>，推荐投标的策略如下：</w:t>
      </w:r>
    </w:p>
    <w:p w14:paraId="3ED2E489" w14:textId="77777777" w:rsidR="001D0B27" w:rsidRPr="00E70920" w:rsidRDefault="00E70920">
      <w:pPr>
        <w:numPr>
          <w:ilvl w:val="0"/>
          <w:numId w:val="10"/>
        </w:numPr>
        <w:rPr>
          <w:color w:val="000000" w:themeColor="text1"/>
        </w:rPr>
      </w:pPr>
      <w:r w:rsidRPr="00E70920">
        <w:rPr>
          <w:b/>
          <w:bCs/>
          <w:color w:val="000000" w:themeColor="text1"/>
        </w:rPr>
        <w:t>项目</w:t>
      </w:r>
      <w:r w:rsidRPr="00E70920">
        <w:rPr>
          <w:b/>
          <w:bCs/>
          <w:color w:val="000000" w:themeColor="text1"/>
        </w:rPr>
        <w:t>1</w:t>
      </w:r>
      <w:r w:rsidRPr="00E70920">
        <w:rPr>
          <w:b/>
          <w:bCs/>
          <w:color w:val="000000" w:themeColor="text1"/>
        </w:rPr>
        <w:t>和项目</w:t>
      </w:r>
      <w:r w:rsidRPr="00E70920">
        <w:rPr>
          <w:b/>
          <w:bCs/>
          <w:color w:val="000000" w:themeColor="text1"/>
        </w:rPr>
        <w:t>2</w:t>
      </w:r>
      <w:r w:rsidRPr="00E70920">
        <w:rPr>
          <w:color w:val="000000" w:themeColor="text1"/>
        </w:rPr>
        <w:t xml:space="preserve"> </w:t>
      </w:r>
      <w:r w:rsidRPr="00E70920">
        <w:rPr>
          <w:color w:val="000000" w:themeColor="text1"/>
        </w:rPr>
        <w:t>显示了较高的</w:t>
      </w:r>
      <w:r w:rsidRPr="00E70920">
        <w:rPr>
          <w:color w:val="000000" w:themeColor="text1"/>
        </w:rPr>
        <w:t>EMV</w:t>
      </w:r>
      <w:r w:rsidRPr="00E70920">
        <w:rPr>
          <w:color w:val="000000" w:themeColor="text1"/>
        </w:rPr>
        <w:t>，表明这两个项目有较高的潜在平均收益。项目</w:t>
      </w:r>
      <w:r w:rsidRPr="00E70920">
        <w:rPr>
          <w:color w:val="000000" w:themeColor="text1"/>
        </w:rPr>
        <w:t>1</w:t>
      </w:r>
      <w:r w:rsidRPr="00E70920">
        <w:rPr>
          <w:color w:val="000000" w:themeColor="text1"/>
        </w:rPr>
        <w:t>的风险相对较大（可能会损失</w:t>
      </w:r>
      <w:r w:rsidRPr="00E70920">
        <w:rPr>
          <w:color w:val="000000" w:themeColor="text1"/>
        </w:rPr>
        <w:t>$50,000</w:t>
      </w:r>
      <w:r w:rsidRPr="00E70920">
        <w:rPr>
          <w:color w:val="000000" w:themeColor="text1"/>
        </w:rPr>
        <w:t>），但其高收益（</w:t>
      </w:r>
      <w:r w:rsidRPr="00E70920">
        <w:rPr>
          <w:color w:val="000000" w:themeColor="text1"/>
        </w:rPr>
        <w:t>$120,000</w:t>
      </w:r>
      <w:r w:rsidRPr="00E70920">
        <w:rPr>
          <w:color w:val="000000" w:themeColor="text1"/>
        </w:rPr>
        <w:t>）的概率同样是</w:t>
      </w:r>
      <w:r w:rsidRPr="00E70920">
        <w:rPr>
          <w:color w:val="000000" w:themeColor="text1"/>
        </w:rPr>
        <w:t>50%</w:t>
      </w:r>
      <w:r w:rsidRPr="00E70920">
        <w:rPr>
          <w:color w:val="000000" w:themeColor="text1"/>
        </w:rPr>
        <w:t>，这对于风险承受度高的投资者是可接受的。项目</w:t>
      </w:r>
      <w:r w:rsidRPr="00E70920">
        <w:rPr>
          <w:color w:val="000000" w:themeColor="text1"/>
        </w:rPr>
        <w:t>2</w:t>
      </w:r>
      <w:r w:rsidRPr="00E70920">
        <w:rPr>
          <w:color w:val="000000" w:themeColor="text1"/>
        </w:rPr>
        <w:t>的最大亏损概率较低，并且有</w:t>
      </w:r>
      <w:r w:rsidRPr="00E70920">
        <w:rPr>
          <w:color w:val="000000" w:themeColor="text1"/>
        </w:rPr>
        <w:t>70%</w:t>
      </w:r>
      <w:r w:rsidRPr="00E70920">
        <w:rPr>
          <w:color w:val="000000" w:themeColor="text1"/>
        </w:rPr>
        <w:t>的概率实现盈利，使其成为一个风险较小同时收益较为稳定的选择。</w:t>
      </w:r>
    </w:p>
    <w:p w14:paraId="3B962460" w14:textId="77777777" w:rsidR="001D0B27" w:rsidRPr="00E70920" w:rsidRDefault="00E70920">
      <w:pPr>
        <w:numPr>
          <w:ilvl w:val="0"/>
          <w:numId w:val="10"/>
        </w:numPr>
        <w:rPr>
          <w:color w:val="000000" w:themeColor="text1"/>
        </w:rPr>
      </w:pPr>
      <w:r w:rsidRPr="00E70920">
        <w:rPr>
          <w:b/>
          <w:bCs/>
          <w:color w:val="000000" w:themeColor="text1"/>
        </w:rPr>
        <w:t>项目</w:t>
      </w:r>
      <w:r w:rsidRPr="00E70920">
        <w:rPr>
          <w:b/>
          <w:bCs/>
          <w:color w:val="000000" w:themeColor="text1"/>
        </w:rPr>
        <w:t>3</w:t>
      </w:r>
      <w:r w:rsidRPr="00E70920">
        <w:rPr>
          <w:b/>
          <w:bCs/>
          <w:color w:val="000000" w:themeColor="text1"/>
        </w:rPr>
        <w:t>和项目</w:t>
      </w:r>
      <w:r w:rsidRPr="00E70920">
        <w:rPr>
          <w:b/>
          <w:bCs/>
          <w:color w:val="000000" w:themeColor="text1"/>
        </w:rPr>
        <w:t>4</w:t>
      </w:r>
      <w:r w:rsidRPr="00E70920">
        <w:rPr>
          <w:color w:val="000000" w:themeColor="text1"/>
        </w:rPr>
        <w:t xml:space="preserve"> </w:t>
      </w:r>
      <w:r w:rsidRPr="00E70920">
        <w:rPr>
          <w:color w:val="000000" w:themeColor="text1"/>
        </w:rPr>
        <w:t>的</w:t>
      </w:r>
      <w:r w:rsidRPr="00E70920">
        <w:rPr>
          <w:color w:val="000000" w:themeColor="text1"/>
        </w:rPr>
        <w:t>EMV</w:t>
      </w:r>
      <w:r w:rsidRPr="00E70920">
        <w:rPr>
          <w:color w:val="000000" w:themeColor="text1"/>
        </w:rPr>
        <w:t>相对较低，尤其是项目</w:t>
      </w:r>
      <w:r w:rsidRPr="00E70920">
        <w:rPr>
          <w:color w:val="000000" w:themeColor="text1"/>
        </w:rPr>
        <w:t>3</w:t>
      </w:r>
      <w:r w:rsidRPr="00E70920">
        <w:rPr>
          <w:color w:val="000000" w:themeColor="text1"/>
        </w:rPr>
        <w:t>的风险相对较小（最大损失</w:t>
      </w:r>
      <w:r w:rsidRPr="00E70920">
        <w:rPr>
          <w:color w:val="000000" w:themeColor="text1"/>
        </w:rPr>
        <w:t>$5,000</w:t>
      </w:r>
      <w:r w:rsidRPr="00E70920">
        <w:rPr>
          <w:color w:val="000000" w:themeColor="text1"/>
        </w:rPr>
        <w:t>），但收益也不高。项目</w:t>
      </w:r>
      <w:r w:rsidRPr="00E70920">
        <w:rPr>
          <w:color w:val="000000" w:themeColor="text1"/>
        </w:rPr>
        <w:t>4</w:t>
      </w:r>
      <w:r w:rsidRPr="00E70920">
        <w:rPr>
          <w:color w:val="000000" w:themeColor="text1"/>
        </w:rPr>
        <w:t>虽然有可能实现</w:t>
      </w:r>
      <w:r w:rsidRPr="00E70920">
        <w:rPr>
          <w:color w:val="000000" w:themeColor="text1"/>
        </w:rPr>
        <w:t>$40,000</w:t>
      </w:r>
      <w:r w:rsidRPr="00E70920">
        <w:rPr>
          <w:color w:val="000000" w:themeColor="text1"/>
        </w:rPr>
        <w:t>的高收益，但也存在较高的损失风险。</w:t>
      </w:r>
    </w:p>
    <w:p w14:paraId="09FE5118" w14:textId="77777777" w:rsidR="001D0B27" w:rsidRPr="00E70920" w:rsidRDefault="00E70920">
      <w:pPr>
        <w:pStyle w:val="FirstParagraph"/>
        <w:rPr>
          <w:color w:val="000000" w:themeColor="text1"/>
        </w:rPr>
      </w:pPr>
      <w:r w:rsidRPr="00E70920">
        <w:rPr>
          <w:color w:val="000000" w:themeColor="text1"/>
        </w:rPr>
        <w:t>如果组织倾向于追求高收益且能接受相应的高风险，应考虑投标项目</w:t>
      </w:r>
      <w:r w:rsidRPr="00E70920">
        <w:rPr>
          <w:color w:val="000000" w:themeColor="text1"/>
        </w:rPr>
        <w:t>1</w:t>
      </w:r>
      <w:r w:rsidRPr="00E70920">
        <w:rPr>
          <w:color w:val="000000" w:themeColor="text1"/>
        </w:rPr>
        <w:t>和项目</w:t>
      </w:r>
      <w:r w:rsidRPr="00E70920">
        <w:rPr>
          <w:color w:val="000000" w:themeColor="text1"/>
        </w:rPr>
        <w:t>2</w:t>
      </w:r>
      <w:r w:rsidRPr="00E70920">
        <w:rPr>
          <w:color w:val="000000" w:themeColor="text1"/>
        </w:rPr>
        <w:t>。如果对风险接受度较低，推荐只投标项目</w:t>
      </w:r>
      <w:r w:rsidRPr="00E70920">
        <w:rPr>
          <w:color w:val="000000" w:themeColor="text1"/>
        </w:rPr>
        <w:t>2</w:t>
      </w:r>
      <w:r w:rsidRPr="00E70920">
        <w:rPr>
          <w:color w:val="000000" w:themeColor="text1"/>
        </w:rPr>
        <w:t>，因为它提供了一个较好的风险与收益的平衡。</w:t>
      </w:r>
      <w:bookmarkEnd w:id="10"/>
      <w:bookmarkEnd w:id="19"/>
      <w:bookmarkEnd w:id="22"/>
    </w:p>
    <w:sectPr w:rsidR="001D0B27" w:rsidRPr="00E7092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B222B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4041D8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35E74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1D0B27"/>
    <w:rsid w:val="001D0B27"/>
    <w:rsid w:val="00E70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C9AF"/>
  <w15:docId w15:val="{65F4F6F4-C917-40AF-8CE2-22FA39F1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a"/>
    <w:next w:val="a"/>
    <w:autoRedefine/>
    <w:uiPriority w:val="39"/>
    <w:unhideWhenUsed/>
    <w:rsid w:val="00E70920"/>
    <w:pPr>
      <w:ind w:leftChars="200" w:left="420"/>
    </w:pPr>
  </w:style>
  <w:style w:type="paragraph" w:styleId="TOC3">
    <w:name w:val="toc 3"/>
    <w:basedOn w:val="a"/>
    <w:next w:val="a"/>
    <w:autoRedefine/>
    <w:uiPriority w:val="39"/>
    <w:unhideWhenUsed/>
    <w:rsid w:val="00E7092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F7C8F-BE78-4D32-8860-AC3F09F5E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722</Words>
  <Characters>4118</Characters>
  <Application>Microsoft Office Word</Application>
  <DocSecurity>0</DocSecurity>
  <Lines>34</Lines>
  <Paragraphs>9</Paragraphs>
  <ScaleCrop>false</ScaleCrop>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夏源</cp:lastModifiedBy>
  <cp:revision>2</cp:revision>
  <dcterms:created xsi:type="dcterms:W3CDTF">2024-11-19T15:29:00Z</dcterms:created>
  <dcterms:modified xsi:type="dcterms:W3CDTF">2024-11-19T15:30:00Z</dcterms:modified>
</cp:coreProperties>
</file>