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8A2" w:rsidRDefault="003F48A2" w:rsidP="00C56C87">
      <w:pPr>
        <w:spacing w:line="360" w:lineRule="auto"/>
        <w:ind w:firstLine="420"/>
        <w:jc w:val="center"/>
        <w:rPr>
          <w:rFonts w:hint="eastAsia"/>
          <w:b/>
          <w:sz w:val="44"/>
          <w:szCs w:val="44"/>
        </w:rPr>
      </w:pPr>
      <w:r w:rsidRPr="003F48A2">
        <w:rPr>
          <w:rFonts w:hint="eastAsia"/>
          <w:b/>
          <w:sz w:val="44"/>
          <w:szCs w:val="44"/>
        </w:rPr>
        <w:t>北京拓垦科技有限责任公司</w:t>
      </w:r>
    </w:p>
    <w:p w:rsidR="00C56C87" w:rsidRPr="003F48A2" w:rsidRDefault="00C56C87" w:rsidP="00C56C87">
      <w:pPr>
        <w:spacing w:line="360" w:lineRule="auto"/>
        <w:ind w:firstLine="420"/>
        <w:jc w:val="center"/>
        <w:rPr>
          <w:rFonts w:hint="eastAsia"/>
          <w:b/>
          <w:sz w:val="44"/>
          <w:szCs w:val="44"/>
        </w:rPr>
      </w:pPr>
    </w:p>
    <w:p w:rsidR="003F48A2" w:rsidRPr="00CF26EA" w:rsidRDefault="00A42DC7" w:rsidP="003F48A2">
      <w:pPr>
        <w:spacing w:line="360" w:lineRule="auto"/>
        <w:ind w:firstLine="420"/>
        <w:rPr>
          <w:b/>
          <w:sz w:val="28"/>
          <w:szCs w:val="28"/>
        </w:rPr>
      </w:pPr>
      <w:r w:rsidRPr="00CF26EA">
        <w:rPr>
          <w:rFonts w:hint="eastAsia"/>
          <w:b/>
          <w:sz w:val="28"/>
          <w:szCs w:val="28"/>
        </w:rPr>
        <w:t>第一章</w:t>
      </w:r>
      <w:r w:rsidRPr="00CF26EA">
        <w:rPr>
          <w:rFonts w:hint="eastAsia"/>
          <w:b/>
          <w:sz w:val="28"/>
          <w:szCs w:val="28"/>
        </w:rPr>
        <w:t xml:space="preserve"> </w:t>
      </w:r>
      <w:r w:rsidRPr="00CF26EA">
        <w:rPr>
          <w:rFonts w:hint="eastAsia"/>
          <w:b/>
          <w:sz w:val="28"/>
          <w:szCs w:val="28"/>
        </w:rPr>
        <w:t>入职指引</w:t>
      </w:r>
    </w:p>
    <w:p w:rsidR="00A42DC7" w:rsidRPr="00CF26EA" w:rsidRDefault="00A42DC7" w:rsidP="003F48A2">
      <w:pPr>
        <w:spacing w:line="360" w:lineRule="auto"/>
        <w:ind w:firstLineChars="200" w:firstLine="422"/>
        <w:rPr>
          <w:b/>
          <w:szCs w:val="21"/>
        </w:rPr>
      </w:pPr>
      <w:r w:rsidRPr="00CF26EA">
        <w:rPr>
          <w:rFonts w:hint="eastAsia"/>
          <w:b/>
          <w:szCs w:val="21"/>
        </w:rPr>
        <w:t>第一节</w:t>
      </w:r>
      <w:r w:rsidRPr="00CF26EA">
        <w:rPr>
          <w:rFonts w:hint="eastAsia"/>
          <w:b/>
          <w:szCs w:val="21"/>
        </w:rPr>
        <w:t xml:space="preserve"> </w:t>
      </w:r>
      <w:r w:rsidRPr="00CF26EA">
        <w:rPr>
          <w:rFonts w:hint="eastAsia"/>
          <w:b/>
          <w:szCs w:val="21"/>
        </w:rPr>
        <w:t>入职与试用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一、用人原则：重选拔、重潜质、重品德。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二、招聘条件：合格的应聘者应具备应聘岗位所要求的年龄</w:t>
      </w:r>
      <w:r w:rsidRPr="00CF26EA">
        <w:rPr>
          <w:rFonts w:hint="eastAsia"/>
          <w:sz w:val="24"/>
          <w:szCs w:val="24"/>
        </w:rPr>
        <w:t>18</w:t>
      </w:r>
      <w:r w:rsidRPr="00CF26EA">
        <w:rPr>
          <w:rFonts w:hint="eastAsia"/>
          <w:sz w:val="24"/>
          <w:szCs w:val="24"/>
        </w:rPr>
        <w:t>岁以上、学历高中或中专以上文化水平，同时具备敬业精神、协作精神、学习精神和创新精神。</w:t>
      </w:r>
    </w:p>
    <w:p w:rsidR="00A42DC7" w:rsidRPr="00CF26EA" w:rsidRDefault="00A42DC7" w:rsidP="003F48A2">
      <w:pPr>
        <w:spacing w:line="360" w:lineRule="auto"/>
        <w:ind w:firstLineChars="200" w:firstLine="422"/>
        <w:rPr>
          <w:b/>
          <w:szCs w:val="21"/>
        </w:rPr>
      </w:pPr>
      <w:r w:rsidRPr="00CF26EA">
        <w:rPr>
          <w:rFonts w:hint="eastAsia"/>
          <w:b/>
          <w:szCs w:val="21"/>
        </w:rPr>
        <w:t>第二节</w:t>
      </w:r>
      <w:r w:rsidRPr="00CF26EA">
        <w:rPr>
          <w:rFonts w:hint="eastAsia"/>
          <w:b/>
          <w:szCs w:val="21"/>
        </w:rPr>
        <w:t xml:space="preserve"> </w:t>
      </w:r>
      <w:r w:rsidRPr="00CF26EA">
        <w:rPr>
          <w:rFonts w:hint="eastAsia"/>
          <w:b/>
          <w:szCs w:val="21"/>
        </w:rPr>
        <w:t>考勤管理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一、工作时间</w:t>
      </w:r>
      <w:r w:rsidRPr="00CF26EA">
        <w:rPr>
          <w:rFonts w:hint="eastAsia"/>
          <w:sz w:val="24"/>
          <w:szCs w:val="24"/>
        </w:rPr>
        <w:t xml:space="preserve"> </w:t>
      </w:r>
      <w:r w:rsidRPr="00CF26EA">
        <w:rPr>
          <w:rFonts w:hint="eastAsia"/>
          <w:sz w:val="24"/>
          <w:szCs w:val="24"/>
        </w:rPr>
        <w:t>公司每周工作五天，员工每日正常工作时间为</w:t>
      </w:r>
      <w:r w:rsidRPr="00CF26EA">
        <w:rPr>
          <w:rFonts w:hint="eastAsia"/>
          <w:sz w:val="24"/>
          <w:szCs w:val="24"/>
        </w:rPr>
        <w:t>8</w:t>
      </w:r>
      <w:r w:rsidRPr="00CF26EA">
        <w:rPr>
          <w:rFonts w:hint="eastAsia"/>
          <w:sz w:val="24"/>
          <w:szCs w:val="24"/>
        </w:rPr>
        <w:t>小时，实行夏冬两种工作时间制。其中：</w:t>
      </w:r>
    </w:p>
    <w:p w:rsid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夏季工作制：</w:t>
      </w:r>
      <w:r w:rsidRPr="00CF26EA">
        <w:rPr>
          <w:rFonts w:hint="eastAsia"/>
          <w:sz w:val="24"/>
          <w:szCs w:val="24"/>
        </w:rPr>
        <w:t>3</w:t>
      </w:r>
      <w:r w:rsidRPr="00CF26EA">
        <w:rPr>
          <w:rFonts w:hint="eastAsia"/>
          <w:sz w:val="24"/>
          <w:szCs w:val="24"/>
        </w:rPr>
        <w:t>月</w:t>
      </w:r>
      <w:r w:rsidRPr="00CF26EA">
        <w:rPr>
          <w:rFonts w:hint="eastAsia"/>
          <w:sz w:val="24"/>
          <w:szCs w:val="24"/>
        </w:rPr>
        <w:t>1</w:t>
      </w:r>
      <w:r w:rsidRPr="00CF26EA">
        <w:rPr>
          <w:rFonts w:hint="eastAsia"/>
          <w:sz w:val="24"/>
          <w:szCs w:val="24"/>
        </w:rPr>
        <w:t>日至</w:t>
      </w:r>
      <w:r w:rsidRPr="00CF26EA">
        <w:rPr>
          <w:rFonts w:hint="eastAsia"/>
          <w:sz w:val="24"/>
          <w:szCs w:val="24"/>
        </w:rPr>
        <w:t>11</w:t>
      </w:r>
      <w:r w:rsidRPr="00CF26EA">
        <w:rPr>
          <w:rFonts w:hint="eastAsia"/>
          <w:sz w:val="24"/>
          <w:szCs w:val="24"/>
        </w:rPr>
        <w:t>月</w:t>
      </w:r>
      <w:r w:rsidRPr="00CF26EA">
        <w:rPr>
          <w:rFonts w:hint="eastAsia"/>
          <w:sz w:val="24"/>
          <w:szCs w:val="24"/>
        </w:rPr>
        <w:t>30</w:t>
      </w:r>
      <w:r w:rsidR="00CF26EA">
        <w:rPr>
          <w:rFonts w:hint="eastAsia"/>
          <w:sz w:val="24"/>
          <w:szCs w:val="24"/>
        </w:rPr>
        <w:t>期间</w:t>
      </w:r>
      <w:r w:rsidR="00CF26EA">
        <w:rPr>
          <w:rFonts w:hint="eastAsia"/>
          <w:sz w:val="24"/>
          <w:szCs w:val="24"/>
        </w:rPr>
        <w:t xml:space="preserve"> </w:t>
      </w:r>
      <w:r w:rsidRPr="00CF26EA">
        <w:rPr>
          <w:rFonts w:hint="eastAsia"/>
          <w:sz w:val="24"/>
          <w:szCs w:val="24"/>
        </w:rPr>
        <w:t>周一至周五：上午：</w:t>
      </w:r>
      <w:r w:rsidRPr="00CF26EA">
        <w:rPr>
          <w:rFonts w:hint="eastAsia"/>
          <w:sz w:val="24"/>
          <w:szCs w:val="24"/>
        </w:rPr>
        <w:t>8</w:t>
      </w:r>
      <w:r w:rsidRPr="00CF26EA">
        <w:rPr>
          <w:rFonts w:hint="eastAsia"/>
          <w:sz w:val="24"/>
          <w:szCs w:val="24"/>
        </w:rPr>
        <w:t>：</w:t>
      </w:r>
      <w:r w:rsidR="00CF26EA">
        <w:rPr>
          <w:rFonts w:hint="eastAsia"/>
          <w:sz w:val="24"/>
          <w:szCs w:val="24"/>
        </w:rPr>
        <w:t>00</w:t>
      </w:r>
      <w:r w:rsidRPr="00CF26EA">
        <w:rPr>
          <w:rFonts w:hint="eastAsia"/>
          <w:sz w:val="24"/>
          <w:szCs w:val="24"/>
        </w:rPr>
        <w:t>－</w:t>
      </w:r>
      <w:r w:rsidRPr="00CF26EA">
        <w:rPr>
          <w:rFonts w:hint="eastAsia"/>
          <w:sz w:val="24"/>
          <w:szCs w:val="24"/>
        </w:rPr>
        <w:t xml:space="preserve">12 </w:t>
      </w:r>
      <w:r w:rsidRPr="00CF26EA">
        <w:rPr>
          <w:rFonts w:hint="eastAsia"/>
          <w:sz w:val="24"/>
          <w:szCs w:val="24"/>
        </w:rPr>
        <w:t>：</w:t>
      </w:r>
      <w:r w:rsidRPr="00CF26EA">
        <w:rPr>
          <w:rFonts w:hint="eastAsia"/>
          <w:sz w:val="24"/>
          <w:szCs w:val="24"/>
        </w:rPr>
        <w:t xml:space="preserve"> 00   </w:t>
      </w:r>
      <w:r w:rsidRPr="00CF26EA">
        <w:rPr>
          <w:rFonts w:hint="eastAsia"/>
          <w:sz w:val="24"/>
          <w:szCs w:val="24"/>
        </w:rPr>
        <w:t>下午</w:t>
      </w:r>
      <w:r w:rsidRPr="00CF26EA">
        <w:rPr>
          <w:rFonts w:hint="eastAsia"/>
          <w:sz w:val="24"/>
          <w:szCs w:val="24"/>
        </w:rPr>
        <w:t xml:space="preserve">: 14 </w:t>
      </w:r>
      <w:r w:rsidRPr="00CF26EA">
        <w:rPr>
          <w:rFonts w:hint="eastAsia"/>
          <w:sz w:val="24"/>
          <w:szCs w:val="24"/>
        </w:rPr>
        <w:t>：</w:t>
      </w:r>
      <w:r w:rsidRPr="00CF26EA">
        <w:rPr>
          <w:rFonts w:hint="eastAsia"/>
          <w:sz w:val="24"/>
          <w:szCs w:val="24"/>
        </w:rPr>
        <w:t>0</w:t>
      </w:r>
      <w:r w:rsidR="00CF26EA">
        <w:rPr>
          <w:rFonts w:hint="eastAsia"/>
          <w:sz w:val="24"/>
          <w:szCs w:val="24"/>
        </w:rPr>
        <w:t>0</w:t>
      </w:r>
      <w:r w:rsidRPr="00CF26EA">
        <w:rPr>
          <w:rFonts w:hint="eastAsia"/>
          <w:sz w:val="24"/>
          <w:szCs w:val="24"/>
        </w:rPr>
        <w:t>－</w:t>
      </w:r>
      <w:r w:rsidRPr="00CF26EA">
        <w:rPr>
          <w:rFonts w:hint="eastAsia"/>
          <w:sz w:val="24"/>
          <w:szCs w:val="24"/>
        </w:rPr>
        <w:t xml:space="preserve">18 </w:t>
      </w:r>
      <w:r w:rsidR="00CF26EA">
        <w:rPr>
          <w:rFonts w:hint="eastAsia"/>
          <w:sz w:val="24"/>
          <w:szCs w:val="24"/>
        </w:rPr>
        <w:t>：</w:t>
      </w:r>
      <w:r w:rsidRPr="00CF26EA">
        <w:rPr>
          <w:rFonts w:hint="eastAsia"/>
          <w:sz w:val="24"/>
          <w:szCs w:val="24"/>
        </w:rPr>
        <w:t xml:space="preserve">00 </w:t>
      </w:r>
      <w:r w:rsidRPr="00CF26EA">
        <w:rPr>
          <w:rFonts w:hint="eastAsia"/>
          <w:sz w:val="24"/>
          <w:szCs w:val="24"/>
        </w:rPr>
        <w:t>为工作时间</w:t>
      </w:r>
      <w:r w:rsidRPr="00CF26EA">
        <w:rPr>
          <w:rFonts w:hint="eastAsia"/>
          <w:sz w:val="24"/>
          <w:szCs w:val="24"/>
        </w:rPr>
        <w:t xml:space="preserve">12 </w:t>
      </w:r>
      <w:r w:rsidRPr="00CF26EA">
        <w:rPr>
          <w:rFonts w:hint="eastAsia"/>
          <w:sz w:val="24"/>
          <w:szCs w:val="24"/>
        </w:rPr>
        <w:t>：</w:t>
      </w:r>
      <w:r w:rsidR="00CF26EA">
        <w:rPr>
          <w:rFonts w:hint="eastAsia"/>
          <w:sz w:val="24"/>
          <w:szCs w:val="24"/>
        </w:rPr>
        <w:t>00</w:t>
      </w:r>
      <w:r w:rsidRPr="00CF26EA">
        <w:rPr>
          <w:rFonts w:hint="eastAsia"/>
          <w:sz w:val="24"/>
          <w:szCs w:val="24"/>
        </w:rPr>
        <w:t>－</w:t>
      </w:r>
      <w:r w:rsidRPr="00CF26EA">
        <w:rPr>
          <w:rFonts w:hint="eastAsia"/>
          <w:sz w:val="24"/>
          <w:szCs w:val="24"/>
        </w:rPr>
        <w:t xml:space="preserve">14 </w:t>
      </w:r>
      <w:r w:rsidRPr="00CF26EA">
        <w:rPr>
          <w:rFonts w:hint="eastAsia"/>
          <w:sz w:val="24"/>
          <w:szCs w:val="24"/>
        </w:rPr>
        <w:t>：</w:t>
      </w:r>
      <w:r w:rsidRPr="00CF26EA">
        <w:rPr>
          <w:rFonts w:hint="eastAsia"/>
          <w:sz w:val="24"/>
          <w:szCs w:val="24"/>
        </w:rPr>
        <w:t xml:space="preserve">00 </w:t>
      </w:r>
      <w:r w:rsidRPr="00CF26EA">
        <w:rPr>
          <w:rFonts w:hint="eastAsia"/>
          <w:sz w:val="24"/>
          <w:szCs w:val="24"/>
        </w:rPr>
        <w:t>为午餐休息</w:t>
      </w:r>
      <w:r w:rsidR="00CF26EA">
        <w:rPr>
          <w:rFonts w:hint="eastAsia"/>
          <w:sz w:val="24"/>
          <w:szCs w:val="24"/>
        </w:rPr>
        <w:t>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冬季工作制：</w:t>
      </w:r>
      <w:r w:rsidRPr="00CF26EA">
        <w:rPr>
          <w:rFonts w:hint="eastAsia"/>
          <w:sz w:val="24"/>
          <w:szCs w:val="24"/>
        </w:rPr>
        <w:t>12</w:t>
      </w:r>
      <w:r w:rsidRPr="00CF26EA">
        <w:rPr>
          <w:rFonts w:hint="eastAsia"/>
          <w:sz w:val="24"/>
          <w:szCs w:val="24"/>
        </w:rPr>
        <w:t>月</w:t>
      </w:r>
      <w:r w:rsidRPr="00CF26EA">
        <w:rPr>
          <w:rFonts w:hint="eastAsia"/>
          <w:sz w:val="24"/>
          <w:szCs w:val="24"/>
        </w:rPr>
        <w:t>1</w:t>
      </w:r>
      <w:r w:rsidRPr="00CF26EA">
        <w:rPr>
          <w:rFonts w:hint="eastAsia"/>
          <w:sz w:val="24"/>
          <w:szCs w:val="24"/>
        </w:rPr>
        <w:t>日至</w:t>
      </w:r>
      <w:r w:rsidRPr="00CF26EA">
        <w:rPr>
          <w:rFonts w:hint="eastAsia"/>
          <w:sz w:val="24"/>
          <w:szCs w:val="24"/>
        </w:rPr>
        <w:t>3</w:t>
      </w:r>
      <w:r w:rsidRPr="00CF26EA">
        <w:rPr>
          <w:rFonts w:hint="eastAsia"/>
          <w:sz w:val="24"/>
          <w:szCs w:val="24"/>
        </w:rPr>
        <w:t>月</w:t>
      </w:r>
      <w:r w:rsidRPr="00CF26EA">
        <w:rPr>
          <w:rFonts w:hint="eastAsia"/>
          <w:sz w:val="24"/>
          <w:szCs w:val="24"/>
        </w:rPr>
        <w:t>1</w:t>
      </w:r>
      <w:r w:rsidRPr="00CF26EA">
        <w:rPr>
          <w:rFonts w:hint="eastAsia"/>
          <w:sz w:val="24"/>
          <w:szCs w:val="24"/>
        </w:rPr>
        <w:t>日</w:t>
      </w:r>
      <w:r w:rsidR="00CF26EA">
        <w:rPr>
          <w:rFonts w:hint="eastAsia"/>
          <w:sz w:val="24"/>
          <w:szCs w:val="24"/>
        </w:rPr>
        <w:t>期间</w:t>
      </w:r>
      <w:r w:rsidR="00CF26EA">
        <w:rPr>
          <w:rFonts w:hint="eastAsia"/>
          <w:sz w:val="24"/>
          <w:szCs w:val="24"/>
        </w:rPr>
        <w:t xml:space="preserve"> </w:t>
      </w:r>
      <w:r w:rsidRPr="00CF26EA">
        <w:rPr>
          <w:rFonts w:hint="eastAsia"/>
          <w:sz w:val="24"/>
          <w:szCs w:val="24"/>
        </w:rPr>
        <w:t>周一至周五：上午：</w:t>
      </w:r>
      <w:r w:rsidRPr="00CF26EA">
        <w:rPr>
          <w:rFonts w:hint="eastAsia"/>
          <w:sz w:val="24"/>
          <w:szCs w:val="24"/>
        </w:rPr>
        <w:t>8</w:t>
      </w:r>
      <w:r w:rsidRPr="00CF26EA">
        <w:rPr>
          <w:rFonts w:hint="eastAsia"/>
          <w:sz w:val="24"/>
          <w:szCs w:val="24"/>
        </w:rPr>
        <w:t>：</w:t>
      </w:r>
      <w:r w:rsidRPr="00CF26EA">
        <w:rPr>
          <w:rFonts w:hint="eastAsia"/>
          <w:sz w:val="24"/>
          <w:szCs w:val="24"/>
        </w:rPr>
        <w:t>3</w:t>
      </w:r>
      <w:r w:rsidR="00CF26EA">
        <w:rPr>
          <w:rFonts w:hint="eastAsia"/>
          <w:sz w:val="24"/>
          <w:szCs w:val="24"/>
        </w:rPr>
        <w:t>0</w:t>
      </w:r>
      <w:r w:rsidRPr="00CF26EA">
        <w:rPr>
          <w:rFonts w:hint="eastAsia"/>
          <w:sz w:val="24"/>
          <w:szCs w:val="24"/>
        </w:rPr>
        <w:t>－</w:t>
      </w:r>
      <w:r w:rsidRPr="00CF26EA">
        <w:rPr>
          <w:rFonts w:hint="eastAsia"/>
          <w:sz w:val="24"/>
          <w:szCs w:val="24"/>
        </w:rPr>
        <w:t xml:space="preserve">12 </w:t>
      </w:r>
      <w:r w:rsidRPr="00CF26EA">
        <w:rPr>
          <w:rFonts w:hint="eastAsia"/>
          <w:sz w:val="24"/>
          <w:szCs w:val="24"/>
        </w:rPr>
        <w:t>：</w:t>
      </w:r>
      <w:r w:rsidRPr="00CF26EA">
        <w:rPr>
          <w:rFonts w:hint="eastAsia"/>
          <w:sz w:val="24"/>
          <w:szCs w:val="24"/>
        </w:rPr>
        <w:t xml:space="preserve"> 00   </w:t>
      </w:r>
      <w:r w:rsidRPr="00CF26EA">
        <w:rPr>
          <w:rFonts w:hint="eastAsia"/>
          <w:sz w:val="24"/>
          <w:szCs w:val="24"/>
        </w:rPr>
        <w:t>下午</w:t>
      </w:r>
      <w:r w:rsidRPr="00CF26EA">
        <w:rPr>
          <w:rFonts w:hint="eastAsia"/>
          <w:sz w:val="24"/>
          <w:szCs w:val="24"/>
        </w:rPr>
        <w:t xml:space="preserve">: 14 </w:t>
      </w:r>
      <w:r w:rsidRPr="00CF26EA">
        <w:rPr>
          <w:rFonts w:hint="eastAsia"/>
          <w:sz w:val="24"/>
          <w:szCs w:val="24"/>
        </w:rPr>
        <w:t>：</w:t>
      </w:r>
      <w:r w:rsidRPr="00CF26EA">
        <w:rPr>
          <w:rFonts w:hint="eastAsia"/>
          <w:sz w:val="24"/>
          <w:szCs w:val="24"/>
        </w:rPr>
        <w:t>0</w:t>
      </w:r>
      <w:r w:rsidR="00CF26EA">
        <w:rPr>
          <w:rFonts w:hint="eastAsia"/>
          <w:sz w:val="24"/>
          <w:szCs w:val="24"/>
        </w:rPr>
        <w:t>0</w:t>
      </w:r>
      <w:r w:rsidRPr="00CF26EA">
        <w:rPr>
          <w:rFonts w:hint="eastAsia"/>
          <w:sz w:val="24"/>
          <w:szCs w:val="24"/>
        </w:rPr>
        <w:t>－</w:t>
      </w:r>
      <w:r w:rsidRPr="00CF26EA">
        <w:rPr>
          <w:rFonts w:hint="eastAsia"/>
          <w:sz w:val="24"/>
          <w:szCs w:val="24"/>
        </w:rPr>
        <w:t xml:space="preserve">18 </w:t>
      </w:r>
      <w:r w:rsidRPr="00CF26EA">
        <w:rPr>
          <w:rFonts w:hint="eastAsia"/>
          <w:sz w:val="24"/>
          <w:szCs w:val="24"/>
        </w:rPr>
        <w:t>：</w:t>
      </w:r>
      <w:r w:rsidRPr="00CF26EA">
        <w:rPr>
          <w:rFonts w:hint="eastAsia"/>
          <w:sz w:val="24"/>
          <w:szCs w:val="24"/>
        </w:rPr>
        <w:t xml:space="preserve">00 </w:t>
      </w:r>
      <w:r w:rsidRPr="00CF26EA">
        <w:rPr>
          <w:rFonts w:hint="eastAsia"/>
          <w:sz w:val="24"/>
          <w:szCs w:val="24"/>
        </w:rPr>
        <w:t>为工作时间</w:t>
      </w:r>
      <w:r w:rsidRPr="00CF26EA">
        <w:rPr>
          <w:rFonts w:hint="eastAsia"/>
          <w:sz w:val="24"/>
          <w:szCs w:val="24"/>
        </w:rPr>
        <w:t xml:space="preserve">12 </w:t>
      </w:r>
      <w:r w:rsidRPr="00CF26EA">
        <w:rPr>
          <w:rFonts w:hint="eastAsia"/>
          <w:sz w:val="24"/>
          <w:szCs w:val="24"/>
        </w:rPr>
        <w:t>：</w:t>
      </w:r>
      <w:r w:rsidR="00CF26EA">
        <w:rPr>
          <w:rFonts w:hint="eastAsia"/>
          <w:sz w:val="24"/>
          <w:szCs w:val="24"/>
        </w:rPr>
        <w:t>00</w:t>
      </w:r>
      <w:r w:rsidRPr="00CF26EA">
        <w:rPr>
          <w:rFonts w:hint="eastAsia"/>
          <w:sz w:val="24"/>
          <w:szCs w:val="24"/>
        </w:rPr>
        <w:t>－</w:t>
      </w:r>
      <w:r w:rsidRPr="00CF26EA">
        <w:rPr>
          <w:rFonts w:hint="eastAsia"/>
          <w:sz w:val="24"/>
          <w:szCs w:val="24"/>
        </w:rPr>
        <w:t xml:space="preserve">11 </w:t>
      </w:r>
      <w:r w:rsidRPr="00CF26EA">
        <w:rPr>
          <w:rFonts w:hint="eastAsia"/>
          <w:sz w:val="24"/>
          <w:szCs w:val="24"/>
        </w:rPr>
        <w:t>：</w:t>
      </w:r>
      <w:r w:rsidRPr="00CF26EA">
        <w:rPr>
          <w:rFonts w:hint="eastAsia"/>
          <w:sz w:val="24"/>
          <w:szCs w:val="24"/>
        </w:rPr>
        <w:t xml:space="preserve">30 </w:t>
      </w:r>
      <w:r w:rsidRPr="00CF26EA">
        <w:rPr>
          <w:rFonts w:hint="eastAsia"/>
          <w:sz w:val="24"/>
          <w:szCs w:val="24"/>
        </w:rPr>
        <w:t>为午餐休息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二、考勤</w:t>
      </w:r>
    </w:p>
    <w:p w:rsidR="00F23B80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1513E4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所有专职员工必须严格遵守公司考勤制度，上下班亲自签到（午休不签到），不得代替他人签到。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Pr="00CF26EA">
        <w:rPr>
          <w:rFonts w:hint="eastAsia"/>
          <w:sz w:val="24"/>
          <w:szCs w:val="24"/>
        </w:rPr>
        <w:t>、迟到、早退、旷工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Pr="00CF26EA">
        <w:rPr>
          <w:rFonts w:hint="eastAsia"/>
          <w:sz w:val="24"/>
          <w:szCs w:val="24"/>
        </w:rPr>
        <w:t>1</w:t>
      </w:r>
      <w:r w:rsidRPr="00CF26EA">
        <w:rPr>
          <w:rFonts w:hint="eastAsia"/>
          <w:sz w:val="24"/>
          <w:szCs w:val="24"/>
        </w:rPr>
        <w:t>）迟到或早退</w:t>
      </w:r>
      <w:r w:rsidRPr="00CF26EA">
        <w:rPr>
          <w:rFonts w:hint="eastAsia"/>
          <w:sz w:val="24"/>
          <w:szCs w:val="24"/>
        </w:rPr>
        <w:t xml:space="preserve"> </w:t>
      </w:r>
      <w:r w:rsidR="00F23B80" w:rsidRPr="00CF26EA">
        <w:rPr>
          <w:rFonts w:hint="eastAsia"/>
          <w:sz w:val="24"/>
          <w:szCs w:val="24"/>
        </w:rPr>
        <w:t>1</w:t>
      </w:r>
      <w:r w:rsidRPr="00CF26EA">
        <w:rPr>
          <w:rFonts w:hint="eastAsia"/>
          <w:sz w:val="24"/>
          <w:szCs w:val="24"/>
        </w:rPr>
        <w:t xml:space="preserve">0 </w:t>
      </w:r>
      <w:r w:rsidRPr="00CF26EA">
        <w:rPr>
          <w:rFonts w:hint="eastAsia"/>
          <w:sz w:val="24"/>
          <w:szCs w:val="24"/>
        </w:rPr>
        <w:t>分钟以内者，每次扣发薪金</w:t>
      </w:r>
      <w:r w:rsidR="00F23B80" w:rsidRPr="00CF26EA">
        <w:rPr>
          <w:rFonts w:hint="eastAsia"/>
          <w:sz w:val="24"/>
          <w:szCs w:val="24"/>
        </w:rPr>
        <w:t xml:space="preserve"> 2</w:t>
      </w:r>
      <w:r w:rsidRPr="00CF26EA">
        <w:rPr>
          <w:rFonts w:hint="eastAsia"/>
          <w:sz w:val="24"/>
          <w:szCs w:val="24"/>
        </w:rPr>
        <w:t xml:space="preserve">0 </w:t>
      </w:r>
      <w:r w:rsidRPr="00CF26EA">
        <w:rPr>
          <w:rFonts w:hint="eastAsia"/>
          <w:sz w:val="24"/>
          <w:szCs w:val="24"/>
        </w:rPr>
        <w:t>元。</w:t>
      </w:r>
      <w:r w:rsidR="00F23B80" w:rsidRPr="00CF26EA">
        <w:rPr>
          <w:rFonts w:hint="eastAsia"/>
          <w:sz w:val="24"/>
          <w:szCs w:val="24"/>
        </w:rPr>
        <w:t>2</w:t>
      </w:r>
      <w:r w:rsidRPr="00CF26EA">
        <w:rPr>
          <w:rFonts w:hint="eastAsia"/>
          <w:sz w:val="24"/>
          <w:szCs w:val="24"/>
        </w:rPr>
        <w:t xml:space="preserve">0 </w:t>
      </w:r>
      <w:r w:rsidRPr="00CF26EA">
        <w:rPr>
          <w:rFonts w:hint="eastAsia"/>
          <w:sz w:val="24"/>
          <w:szCs w:val="24"/>
        </w:rPr>
        <w:t>分钟以上</w:t>
      </w:r>
      <w:r w:rsidRPr="00CF26EA">
        <w:rPr>
          <w:rFonts w:hint="eastAsia"/>
          <w:sz w:val="24"/>
          <w:szCs w:val="24"/>
        </w:rPr>
        <w:t xml:space="preserve"> 1 </w:t>
      </w:r>
      <w:r w:rsidRPr="00CF26EA">
        <w:rPr>
          <w:rFonts w:hint="eastAsia"/>
          <w:sz w:val="24"/>
          <w:szCs w:val="24"/>
        </w:rPr>
        <w:t>小时以内者，每次扣发薪金</w:t>
      </w:r>
      <w:r w:rsidR="00F23B80" w:rsidRPr="00CF26EA">
        <w:rPr>
          <w:rFonts w:hint="eastAsia"/>
          <w:sz w:val="24"/>
          <w:szCs w:val="24"/>
        </w:rPr>
        <w:t xml:space="preserve"> 3</w:t>
      </w:r>
      <w:r w:rsidRPr="00CF26EA">
        <w:rPr>
          <w:rFonts w:hint="eastAsia"/>
          <w:sz w:val="24"/>
          <w:szCs w:val="24"/>
        </w:rPr>
        <w:t xml:space="preserve">0 </w:t>
      </w:r>
      <w:r w:rsidRPr="00CF26EA">
        <w:rPr>
          <w:rFonts w:hint="eastAsia"/>
          <w:sz w:val="24"/>
          <w:szCs w:val="24"/>
        </w:rPr>
        <w:t>元。超过</w:t>
      </w:r>
      <w:r w:rsidRPr="00CF26EA">
        <w:rPr>
          <w:rFonts w:hint="eastAsia"/>
          <w:sz w:val="24"/>
          <w:szCs w:val="24"/>
        </w:rPr>
        <w:t xml:space="preserve"> 2 </w:t>
      </w:r>
      <w:r w:rsidRPr="00CF26EA">
        <w:rPr>
          <w:rFonts w:hint="eastAsia"/>
          <w:sz w:val="24"/>
          <w:szCs w:val="24"/>
        </w:rPr>
        <w:t>小时以上者必须提前办理请假手续，否则按旷工处理。</w:t>
      </w:r>
    </w:p>
    <w:p w:rsidR="00A42DC7" w:rsidRPr="00CF26EA" w:rsidRDefault="00F23B80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Pr="00CF26EA">
        <w:rPr>
          <w:rFonts w:hint="eastAsia"/>
          <w:sz w:val="24"/>
          <w:szCs w:val="24"/>
        </w:rPr>
        <w:t>2</w:t>
      </w:r>
      <w:r w:rsidRPr="00CF26EA">
        <w:rPr>
          <w:rFonts w:hint="eastAsia"/>
          <w:sz w:val="24"/>
          <w:szCs w:val="24"/>
        </w:rPr>
        <w:t>）月迟到、早退累计达</w:t>
      </w:r>
      <w:r w:rsidRPr="00CF26EA">
        <w:rPr>
          <w:rFonts w:hint="eastAsia"/>
          <w:sz w:val="24"/>
          <w:szCs w:val="24"/>
        </w:rPr>
        <w:t>3</w:t>
      </w:r>
      <w:r w:rsidR="00A42DC7" w:rsidRPr="00CF26EA">
        <w:rPr>
          <w:rFonts w:hint="eastAsia"/>
          <w:sz w:val="24"/>
          <w:szCs w:val="24"/>
        </w:rPr>
        <w:t>次者，扣除相应薪金后，计旷工一次</w:t>
      </w:r>
      <w:r w:rsidRPr="00CF26EA">
        <w:rPr>
          <w:rFonts w:hint="eastAsia"/>
          <w:sz w:val="24"/>
          <w:szCs w:val="24"/>
        </w:rPr>
        <w:t>。旷工一次扣发一天</w:t>
      </w:r>
      <w:r w:rsidR="00A42DC7" w:rsidRPr="00CF26EA">
        <w:rPr>
          <w:rFonts w:hint="eastAsia"/>
          <w:sz w:val="24"/>
          <w:szCs w:val="24"/>
        </w:rPr>
        <w:t>薪金</w:t>
      </w:r>
      <w:r w:rsidRPr="00CF26EA">
        <w:rPr>
          <w:rFonts w:hint="eastAsia"/>
          <w:sz w:val="24"/>
          <w:szCs w:val="24"/>
        </w:rPr>
        <w:t>，并取消当月奖励和补贴</w:t>
      </w:r>
      <w:r w:rsidR="00A42DC7" w:rsidRPr="00CF26EA">
        <w:rPr>
          <w:rFonts w:hint="eastAsia"/>
          <w:sz w:val="24"/>
          <w:szCs w:val="24"/>
        </w:rPr>
        <w:t>。</w:t>
      </w:r>
      <w:r w:rsidR="00A42DC7" w:rsidRPr="00CF26EA">
        <w:rPr>
          <w:rFonts w:hint="eastAsia"/>
          <w:sz w:val="24"/>
          <w:szCs w:val="24"/>
        </w:rPr>
        <w:t xml:space="preserve"> </w:t>
      </w:r>
      <w:r w:rsidR="00E0191C" w:rsidRPr="00CF26EA">
        <w:rPr>
          <w:rFonts w:hint="eastAsia"/>
          <w:sz w:val="24"/>
          <w:szCs w:val="24"/>
        </w:rPr>
        <w:t>年度内旷工五</w:t>
      </w:r>
      <w:r w:rsidR="00A42DC7" w:rsidRPr="00CF26EA">
        <w:rPr>
          <w:rFonts w:hint="eastAsia"/>
          <w:sz w:val="24"/>
          <w:szCs w:val="24"/>
        </w:rPr>
        <w:t>天及以上者</w:t>
      </w:r>
      <w:r w:rsidR="00E0191C" w:rsidRPr="00CF26EA">
        <w:rPr>
          <w:rFonts w:hint="eastAsia"/>
          <w:sz w:val="24"/>
          <w:szCs w:val="24"/>
        </w:rPr>
        <w:t>取消当年年终奖，情节严重的</w:t>
      </w:r>
      <w:r w:rsidR="00A42DC7" w:rsidRPr="00CF26EA">
        <w:rPr>
          <w:rFonts w:hint="eastAsia"/>
          <w:sz w:val="24"/>
          <w:szCs w:val="24"/>
        </w:rPr>
        <w:t>予以辞退。</w:t>
      </w:r>
    </w:p>
    <w:p w:rsidR="00E0191C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3</w:t>
      </w:r>
      <w:r w:rsidR="001513E4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请假</w:t>
      </w:r>
      <w:r w:rsidRPr="00CF26EA">
        <w:rPr>
          <w:rFonts w:hint="eastAsia"/>
          <w:sz w:val="24"/>
          <w:szCs w:val="24"/>
        </w:rPr>
        <w:t xml:space="preserve"> </w:t>
      </w:r>
    </w:p>
    <w:p w:rsidR="00A42DC7" w:rsidRPr="00CF26EA" w:rsidRDefault="00CF26EA" w:rsidP="003F48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>病假</w:t>
      </w:r>
    </w:p>
    <w:p w:rsidR="00E0191C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a</w:t>
      </w:r>
      <w:r w:rsidR="001513E4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员工病假须于上班开始的前</w:t>
      </w:r>
      <w:r w:rsidRPr="00CF26EA">
        <w:rPr>
          <w:rFonts w:hint="eastAsia"/>
          <w:sz w:val="24"/>
          <w:szCs w:val="24"/>
        </w:rPr>
        <w:t xml:space="preserve"> 30 </w:t>
      </w:r>
      <w:r w:rsidRPr="00CF26EA">
        <w:rPr>
          <w:rFonts w:hint="eastAsia"/>
          <w:sz w:val="24"/>
          <w:szCs w:val="24"/>
        </w:rPr>
        <w:t>分钟内，即</w:t>
      </w:r>
      <w:r w:rsidRPr="00CF26EA">
        <w:rPr>
          <w:rFonts w:hint="eastAsia"/>
          <w:sz w:val="24"/>
          <w:szCs w:val="24"/>
        </w:rPr>
        <w:t xml:space="preserve"> </w:t>
      </w:r>
      <w:r w:rsidR="00E0191C" w:rsidRPr="00CF26EA">
        <w:rPr>
          <w:rFonts w:hint="eastAsia"/>
          <w:sz w:val="24"/>
          <w:szCs w:val="24"/>
        </w:rPr>
        <w:t>7</w:t>
      </w:r>
      <w:r w:rsidRPr="00CF26EA">
        <w:rPr>
          <w:rFonts w:hint="eastAsia"/>
          <w:sz w:val="24"/>
          <w:szCs w:val="24"/>
        </w:rPr>
        <w:t xml:space="preserve"> </w:t>
      </w:r>
      <w:r w:rsidRPr="00CF26EA">
        <w:rPr>
          <w:rFonts w:hint="eastAsia"/>
          <w:sz w:val="24"/>
          <w:szCs w:val="24"/>
        </w:rPr>
        <w:t>：</w:t>
      </w:r>
      <w:r w:rsidR="00CF26EA">
        <w:rPr>
          <w:rFonts w:hint="eastAsia"/>
          <w:sz w:val="24"/>
          <w:szCs w:val="24"/>
        </w:rPr>
        <w:t>30</w:t>
      </w:r>
      <w:r w:rsidRPr="00CF26EA">
        <w:rPr>
          <w:rFonts w:hint="eastAsia"/>
          <w:sz w:val="24"/>
          <w:szCs w:val="24"/>
        </w:rPr>
        <w:t>－</w:t>
      </w:r>
      <w:r w:rsidR="00E0191C" w:rsidRPr="00CF26EA">
        <w:rPr>
          <w:rFonts w:hint="eastAsia"/>
          <w:sz w:val="24"/>
          <w:szCs w:val="24"/>
        </w:rPr>
        <w:t>8</w:t>
      </w:r>
      <w:r w:rsidRPr="00CF26EA">
        <w:rPr>
          <w:rFonts w:hint="eastAsia"/>
          <w:sz w:val="24"/>
          <w:szCs w:val="24"/>
        </w:rPr>
        <w:t xml:space="preserve"> </w:t>
      </w:r>
      <w:r w:rsidRPr="00CF26EA">
        <w:rPr>
          <w:rFonts w:hint="eastAsia"/>
          <w:sz w:val="24"/>
          <w:szCs w:val="24"/>
        </w:rPr>
        <w:t>：</w:t>
      </w:r>
      <w:r w:rsidRPr="00CF26EA">
        <w:rPr>
          <w:rFonts w:hint="eastAsia"/>
          <w:sz w:val="24"/>
          <w:szCs w:val="24"/>
        </w:rPr>
        <w:t xml:space="preserve">00 </w:t>
      </w:r>
      <w:r w:rsidRPr="00CF26EA">
        <w:rPr>
          <w:rFonts w:hint="eastAsia"/>
          <w:sz w:val="24"/>
          <w:szCs w:val="24"/>
        </w:rPr>
        <w:t>致电部门</w:t>
      </w:r>
      <w:r w:rsidRPr="00CF26EA">
        <w:rPr>
          <w:rFonts w:hint="eastAsia"/>
          <w:sz w:val="24"/>
          <w:szCs w:val="24"/>
        </w:rPr>
        <w:lastRenderedPageBreak/>
        <w:t>负责人，请假一天以上的，病愈上班后须补假、县级以上医院就诊证明。</w:t>
      </w:r>
    </w:p>
    <w:p w:rsidR="00E0191C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b</w:t>
      </w:r>
      <w:r w:rsidR="001513E4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员工因患传染病或其他重大疾病请假，病愈返工时需持区、县级以上医院出具的康复证明，经人事部门核定后，由公司给予工作安排。</w:t>
      </w:r>
      <w:r w:rsidRPr="00CF26EA">
        <w:rPr>
          <w:rFonts w:hint="eastAsia"/>
          <w:sz w:val="24"/>
          <w:szCs w:val="24"/>
        </w:rPr>
        <w:t xml:space="preserve"> </w:t>
      </w:r>
    </w:p>
    <w:p w:rsidR="00A42DC7" w:rsidRPr="00CF26EA" w:rsidRDefault="00CF26EA" w:rsidP="003F48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>事假：紧急突发事故可由自己或委托他人告知部门负责人批准，其余请假均应填写《请假单》，经权责领导核准，报人事部门备案，方可离开工作岗位，否则按旷工论处。事假期间不计发工资。</w:t>
      </w:r>
    </w:p>
    <w:p w:rsidR="00E0191C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4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出差</w:t>
      </w:r>
    </w:p>
    <w:p w:rsidR="00E0191C" w:rsidRPr="00CF26EA" w:rsidRDefault="00CF26EA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>员工出差前填好《出差申请单》呈权责领导批准后，报人事部门备案，否则按事假进行考勤。</w:t>
      </w:r>
    </w:p>
    <w:p w:rsidR="00A42DC7" w:rsidRPr="00CF26EA" w:rsidRDefault="00CF26EA" w:rsidP="003F48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>出差人员原则上须在规定时间内返回，如需延期应告知部门负责人，返回后在《出差申请单》上注明事由，经权责领导签字按出差考勤。</w:t>
      </w:r>
    </w:p>
    <w:p w:rsidR="00E0191C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5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请假出差批准权限：三天以内由直接上级审批，三</w:t>
      </w:r>
      <w:r w:rsidR="00E0191C" w:rsidRPr="00CF26EA">
        <w:rPr>
          <w:rFonts w:hint="eastAsia"/>
          <w:sz w:val="24"/>
          <w:szCs w:val="24"/>
        </w:rPr>
        <w:t>天以上由总经理审批。</w:t>
      </w:r>
    </w:p>
    <w:p w:rsidR="00E0191C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6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加班</w:t>
      </w:r>
      <w:r w:rsidRPr="00CF26EA">
        <w:rPr>
          <w:rFonts w:hint="eastAsia"/>
          <w:sz w:val="24"/>
          <w:szCs w:val="24"/>
        </w:rPr>
        <w:t xml:space="preserve"> </w:t>
      </w:r>
    </w:p>
    <w:p w:rsidR="00A42DC7" w:rsidRPr="00CF26EA" w:rsidRDefault="00CF26EA" w:rsidP="003F48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>加班应填写《加班单》，经部门负责人批准后报部门备案，否则不计加班费。加班工时以考勤签到时间为准，统一以《劳动合同》约定标准为基数，以天为单位计算。</w:t>
      </w:r>
    </w:p>
    <w:p w:rsidR="00A42DC7" w:rsidRPr="00CF26EA" w:rsidRDefault="00CF26EA" w:rsidP="003F48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>加班工资按以下标准计算：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工作日加班费＝加班天数×基数×</w:t>
      </w:r>
      <w:r w:rsidRPr="00CF26EA">
        <w:rPr>
          <w:rFonts w:hint="eastAsia"/>
          <w:sz w:val="24"/>
          <w:szCs w:val="24"/>
        </w:rPr>
        <w:t xml:space="preserve"> 150 </w:t>
      </w:r>
      <w:r w:rsidRPr="00CF26EA">
        <w:rPr>
          <w:rFonts w:hint="eastAsia"/>
          <w:sz w:val="24"/>
          <w:szCs w:val="24"/>
        </w:rPr>
        <w:t>％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休息日加班费＝加班天数×基数×</w:t>
      </w:r>
      <w:r w:rsidRPr="00CF26EA">
        <w:rPr>
          <w:rFonts w:hint="eastAsia"/>
          <w:sz w:val="24"/>
          <w:szCs w:val="24"/>
        </w:rPr>
        <w:t xml:space="preserve"> 200 </w:t>
      </w:r>
      <w:r w:rsidRPr="00CF26EA">
        <w:rPr>
          <w:rFonts w:hint="eastAsia"/>
          <w:sz w:val="24"/>
          <w:szCs w:val="24"/>
        </w:rPr>
        <w:t>％</w:t>
      </w:r>
    </w:p>
    <w:p w:rsidR="00E0191C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法定节日加班费＝加班天数×基数×</w:t>
      </w:r>
      <w:r w:rsidRPr="00CF26EA">
        <w:rPr>
          <w:rFonts w:hint="eastAsia"/>
          <w:sz w:val="24"/>
          <w:szCs w:val="24"/>
        </w:rPr>
        <w:t xml:space="preserve"> 300 </w:t>
      </w:r>
      <w:r w:rsidRPr="00CF26EA">
        <w:rPr>
          <w:rFonts w:hint="eastAsia"/>
          <w:sz w:val="24"/>
          <w:szCs w:val="24"/>
        </w:rPr>
        <w:t>％</w:t>
      </w:r>
    </w:p>
    <w:p w:rsidR="00E0191C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="00E0191C" w:rsidRPr="00CF26EA">
        <w:rPr>
          <w:rFonts w:hint="eastAsia"/>
          <w:sz w:val="24"/>
          <w:szCs w:val="24"/>
        </w:rPr>
        <w:t>3</w:t>
      </w:r>
      <w:r w:rsidRPr="00CF26EA">
        <w:rPr>
          <w:rFonts w:hint="eastAsia"/>
          <w:sz w:val="24"/>
          <w:szCs w:val="24"/>
        </w:rPr>
        <w:t>）人事部门负责审查加班的合理性及效率。</w:t>
      </w:r>
    </w:p>
    <w:p w:rsidR="00E0191C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="00E0191C" w:rsidRPr="00CF26EA">
        <w:rPr>
          <w:rFonts w:hint="eastAsia"/>
          <w:sz w:val="24"/>
          <w:szCs w:val="24"/>
        </w:rPr>
        <w:t>4</w:t>
      </w:r>
      <w:r w:rsidRPr="00CF26EA">
        <w:rPr>
          <w:rFonts w:hint="eastAsia"/>
          <w:sz w:val="24"/>
          <w:szCs w:val="24"/>
        </w:rPr>
        <w:t>）公司内临时工、兼职人员、部门主管（含）以上管理人员不计算加班费。</w:t>
      </w:r>
    </w:p>
    <w:p w:rsidR="00E0191C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="00CF26EA">
        <w:rPr>
          <w:rFonts w:hint="eastAsia"/>
          <w:sz w:val="24"/>
          <w:szCs w:val="24"/>
        </w:rPr>
        <w:t>5</w:t>
      </w:r>
      <w:r w:rsidR="00CF26EA">
        <w:rPr>
          <w:rFonts w:hint="eastAsia"/>
          <w:sz w:val="24"/>
          <w:szCs w:val="24"/>
        </w:rPr>
        <w:t>）</w:t>
      </w:r>
      <w:r w:rsidRPr="00CF26EA">
        <w:rPr>
          <w:rFonts w:hint="eastAsia"/>
          <w:sz w:val="24"/>
          <w:szCs w:val="24"/>
        </w:rPr>
        <w:t>公司实行轮班制的员工及驾驶员加班费计算办法将另行规定。</w:t>
      </w:r>
      <w:r w:rsidRPr="00CF26EA">
        <w:rPr>
          <w:rFonts w:hint="eastAsia"/>
          <w:sz w:val="24"/>
          <w:szCs w:val="24"/>
        </w:rPr>
        <w:t xml:space="preserve"> </w:t>
      </w:r>
    </w:p>
    <w:p w:rsidR="00E0191C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7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考勤记录及检查</w:t>
      </w:r>
    </w:p>
    <w:p w:rsidR="00E0191C" w:rsidRPr="00CF26EA" w:rsidRDefault="00CF26EA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>考勤负责人需对公司员工出勤情况于每月五日前（遇节假日顺延）将上月考勤予以上报，经部门领导审核后，报人事部门汇总，并对考勤准确性负责。</w:t>
      </w:r>
    </w:p>
    <w:p w:rsidR="00E0191C" w:rsidRPr="00CF26EA" w:rsidRDefault="00CF26EA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>人事部门对公司考勤行使检查权，各部门领导对本部门行使检查权。检查分例行检查（每月至少两次）和随机检查。</w:t>
      </w:r>
    </w:p>
    <w:p w:rsidR="00A42DC7" w:rsidRPr="00CF26EA" w:rsidRDefault="00CF26EA" w:rsidP="003F48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>对于在考勤中弄虚作假者一经发现，给予</w:t>
      </w:r>
      <w:r w:rsidR="00A42DC7" w:rsidRPr="00CF26EA">
        <w:rPr>
          <w:rFonts w:hint="eastAsia"/>
          <w:sz w:val="24"/>
          <w:szCs w:val="24"/>
        </w:rPr>
        <w:t xml:space="preserve"> 200 </w:t>
      </w:r>
      <w:r w:rsidR="00A42DC7" w:rsidRPr="00CF26EA">
        <w:rPr>
          <w:rFonts w:hint="eastAsia"/>
          <w:sz w:val="24"/>
          <w:szCs w:val="24"/>
        </w:rPr>
        <w:t>元以上罚款，情节严重者作辞退处理。</w:t>
      </w:r>
    </w:p>
    <w:p w:rsidR="00A42DC7" w:rsidRPr="00CF26EA" w:rsidRDefault="00D51E82" w:rsidP="003F48A2">
      <w:pPr>
        <w:spacing w:line="360" w:lineRule="auto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第三</w:t>
      </w:r>
      <w:r w:rsidR="00A42DC7" w:rsidRPr="00CF26EA">
        <w:rPr>
          <w:rFonts w:hint="eastAsia"/>
          <w:b/>
          <w:szCs w:val="21"/>
        </w:rPr>
        <w:t>节</w:t>
      </w:r>
      <w:r w:rsidR="00A42DC7" w:rsidRPr="00CF26EA">
        <w:rPr>
          <w:rFonts w:hint="eastAsia"/>
          <w:b/>
          <w:szCs w:val="21"/>
        </w:rPr>
        <w:t xml:space="preserve"> </w:t>
      </w:r>
      <w:r w:rsidR="00A42DC7" w:rsidRPr="00CF26EA">
        <w:rPr>
          <w:rFonts w:hint="eastAsia"/>
          <w:b/>
          <w:szCs w:val="21"/>
        </w:rPr>
        <w:t>人事异动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一、调动管理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由调入部门填写《员工内部调动通知单》，由调出及调入部门负责人双方同意并报人事部门经理批准，部门经理以上人员调动由总裁（子公司由总经理）批准。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批准后，人事部门应提前以书面形式通知本人，并以人事变动发文通报。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3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普通员工须在三天之内，部门负责人在七天之内办理好工作交接手续。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4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员工本人应于指定日期履任新职，人事部门将相关文件存档备查，并于信息管理系统中进行信息置换。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5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人事部门将根据该员工于新工作岗位上的工作职责，对其进行人事考核，评价员工的异动结果。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二、辞职管理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公司员工因故辞职时，本人应提前三十天向直接上级提交《辞职申请表》，经批准后转送人事部门审核，高级员工、部门经理以上管理人员辞职必须经总裁批准。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收到员工辞职申请报告后，人事部门负责了解员工辞职的真实原因，并将信息反馈给相关部门</w:t>
      </w:r>
      <w:r w:rsidRPr="00CF26EA">
        <w:rPr>
          <w:rFonts w:hint="eastAsia"/>
          <w:sz w:val="24"/>
          <w:szCs w:val="24"/>
        </w:rPr>
        <w:t xml:space="preserve"> ,</w:t>
      </w:r>
      <w:r w:rsidRPr="00CF26EA">
        <w:rPr>
          <w:rFonts w:hint="eastAsia"/>
          <w:sz w:val="24"/>
          <w:szCs w:val="24"/>
        </w:rPr>
        <w:t>以保证及时进行有针对性的工作改进。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3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员工填写《离职手续办理清单》，办理工作移交和财产清还手续。</w:t>
      </w:r>
      <w:r w:rsidRPr="00CF26EA">
        <w:rPr>
          <w:rFonts w:hint="eastAsia"/>
          <w:sz w:val="24"/>
          <w:szCs w:val="24"/>
        </w:rPr>
        <w:t xml:space="preserve"> 4 </w:t>
      </w:r>
      <w:r w:rsidRPr="00CF26EA">
        <w:rPr>
          <w:rFonts w:hint="eastAsia"/>
          <w:sz w:val="24"/>
          <w:szCs w:val="24"/>
        </w:rPr>
        <w:t>、人事部门统计辞职员工考勤，计算应领取的薪金，办理社会保险变动。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5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员工到财务部办理相关手续，领取薪金。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6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人事部门将《离职手续清单》等相关资料存档备查，并进行员工信息资料置换。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三、辞退管理</w:t>
      </w:r>
    </w:p>
    <w:p w:rsidR="00A666A1" w:rsidRPr="00CF26EA" w:rsidRDefault="00A666A1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A42DC7" w:rsidRPr="00CF26EA">
        <w:rPr>
          <w:rFonts w:hint="eastAsia"/>
          <w:sz w:val="24"/>
          <w:szCs w:val="24"/>
        </w:rPr>
        <w:t>、部门辞退员工时，由直接上级向人事部门提交《辞职申请表》，经审查后报总裁批准。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666A1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="00A42DC7" w:rsidRPr="00CF26EA">
        <w:rPr>
          <w:rFonts w:hint="eastAsia"/>
          <w:sz w:val="24"/>
          <w:szCs w:val="24"/>
        </w:rPr>
        <w:t>、人事部门提前一个月通知员工本人，并向员工下发《离职通知书》。</w:t>
      </w:r>
      <w:r w:rsidR="00A42DC7"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3F48A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A42DC7" w:rsidRPr="00CF26EA">
        <w:rPr>
          <w:rFonts w:hint="eastAsia"/>
          <w:sz w:val="24"/>
          <w:szCs w:val="24"/>
        </w:rPr>
        <w:t>、员工应在离开公司前办理好工作的交接手续和财产的清还手续；员工在</w:t>
      </w:r>
      <w:r w:rsidR="00A42DC7" w:rsidRPr="00CF26EA">
        <w:rPr>
          <w:rFonts w:hint="eastAsia"/>
          <w:sz w:val="24"/>
          <w:szCs w:val="24"/>
        </w:rPr>
        <w:lastRenderedPageBreak/>
        <w:t>约定日期到财务部办理相关手续，领取薪金和离职补偿金。</w:t>
      </w:r>
      <w:r w:rsidR="00A42DC7"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3F48A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A42DC7" w:rsidRPr="00CF26EA">
        <w:rPr>
          <w:rFonts w:hint="eastAsia"/>
          <w:sz w:val="24"/>
          <w:szCs w:val="24"/>
        </w:rPr>
        <w:t>、员工无理取闹，纠缠领导，影响本公司正常生产、工作秩序的，本公司将提请公安部门按照《治安管理处罚条例》的有关规定处理。</w:t>
      </w:r>
    </w:p>
    <w:p w:rsidR="00A42DC7" w:rsidRPr="00CF26EA" w:rsidRDefault="003F48A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A42DC7" w:rsidRPr="00CF26EA">
        <w:rPr>
          <w:rFonts w:hint="eastAsia"/>
          <w:sz w:val="24"/>
          <w:szCs w:val="24"/>
        </w:rPr>
        <w:t>、人事部门在辞退员工后，应及时将相关资料存档备查，并进行员工资料信息置换。</w:t>
      </w:r>
    </w:p>
    <w:p w:rsidR="00CF26EA" w:rsidRPr="00D51E82" w:rsidRDefault="00A42DC7" w:rsidP="003F48A2">
      <w:pPr>
        <w:spacing w:line="360" w:lineRule="auto"/>
        <w:ind w:firstLine="420"/>
        <w:rPr>
          <w:rFonts w:hint="eastAsia"/>
          <w:b/>
          <w:sz w:val="28"/>
          <w:szCs w:val="28"/>
        </w:rPr>
      </w:pPr>
      <w:r w:rsidRPr="00D51E82">
        <w:rPr>
          <w:rFonts w:hint="eastAsia"/>
          <w:b/>
          <w:sz w:val="28"/>
          <w:szCs w:val="28"/>
        </w:rPr>
        <w:t>第二章</w:t>
      </w:r>
      <w:r w:rsidRPr="00D51E82">
        <w:rPr>
          <w:rFonts w:hint="eastAsia"/>
          <w:b/>
          <w:sz w:val="28"/>
          <w:szCs w:val="28"/>
        </w:rPr>
        <w:t xml:space="preserve"> </w:t>
      </w:r>
      <w:r w:rsidRPr="00D51E82">
        <w:rPr>
          <w:rFonts w:hint="eastAsia"/>
          <w:b/>
          <w:sz w:val="28"/>
          <w:szCs w:val="28"/>
        </w:rPr>
        <w:t>行为规范</w:t>
      </w:r>
    </w:p>
    <w:p w:rsidR="00A42DC7" w:rsidRPr="00D51E82" w:rsidRDefault="00A42DC7" w:rsidP="003F48A2">
      <w:pPr>
        <w:spacing w:line="360" w:lineRule="auto"/>
        <w:ind w:firstLineChars="200" w:firstLine="422"/>
        <w:rPr>
          <w:b/>
          <w:szCs w:val="21"/>
        </w:rPr>
      </w:pPr>
      <w:r w:rsidRPr="00D51E82">
        <w:rPr>
          <w:rFonts w:hint="eastAsia"/>
          <w:b/>
          <w:szCs w:val="21"/>
        </w:rPr>
        <w:t>第一节</w:t>
      </w:r>
      <w:r w:rsidRPr="00D51E82">
        <w:rPr>
          <w:rFonts w:hint="eastAsia"/>
          <w:b/>
          <w:szCs w:val="21"/>
        </w:rPr>
        <w:t xml:space="preserve"> </w:t>
      </w:r>
      <w:r w:rsidRPr="00D51E82">
        <w:rPr>
          <w:rFonts w:hint="eastAsia"/>
          <w:b/>
          <w:szCs w:val="21"/>
        </w:rPr>
        <w:t>职业准则</w:t>
      </w:r>
    </w:p>
    <w:p w:rsidR="00A666A1" w:rsidRPr="00CF26EA" w:rsidRDefault="00D51E8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A42DC7" w:rsidRPr="00CF26EA">
        <w:rPr>
          <w:rFonts w:hint="eastAsia"/>
          <w:sz w:val="24"/>
          <w:szCs w:val="24"/>
        </w:rPr>
        <w:t>基本原则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公司倡导正大光明、诚实敬业的职业道德，要求全体员工自觉遵守国家政策法规和公司规章制度。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员工的一切职务行为，必须以公司利益为重，对社会负责。不做有损公司形象或名誉的事。</w:t>
      </w:r>
    </w:p>
    <w:p w:rsidR="003F48A2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3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公司提倡简单友好、坦诚平等的人际关系，员工之间应互相尊重，相互协作。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4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公司内有亲属关系的员工应回避从事业务关联的工作。</w:t>
      </w:r>
    </w:p>
    <w:p w:rsidR="00A666A1" w:rsidRPr="00CF26EA" w:rsidRDefault="00D51E8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A42DC7" w:rsidRPr="00CF26EA">
        <w:rPr>
          <w:rFonts w:hint="eastAsia"/>
          <w:sz w:val="24"/>
          <w:szCs w:val="24"/>
        </w:rPr>
        <w:t>员工未经公司法人代表授权或批准，不能从事下列活动：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以公司名义考察、谈判、签约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以公司名义提供担保或证明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3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以公司名义对新闻媒体发表意见、信息</w:t>
      </w:r>
      <w:r w:rsidRPr="00CF26EA">
        <w:rPr>
          <w:rFonts w:hint="eastAsia"/>
          <w:sz w:val="24"/>
          <w:szCs w:val="24"/>
        </w:rPr>
        <w:t xml:space="preserve"> 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4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代表公司出席公众活动。</w:t>
      </w:r>
    </w:p>
    <w:p w:rsidR="00A666A1" w:rsidRPr="00CF26EA" w:rsidRDefault="00D51E8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="00A42DC7" w:rsidRPr="00CF26EA">
        <w:rPr>
          <w:rFonts w:hint="eastAsia"/>
          <w:sz w:val="24"/>
          <w:szCs w:val="24"/>
        </w:rPr>
        <w:t>公司禁止下列情形兼职</w:t>
      </w:r>
      <w:r w:rsidR="00A42DC7"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利用公司的工作时间或资源从事兼职工作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兼职于公司的业务关联单位或商业竞争对手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3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所兼职工作对本单位构成商业竞争</w:t>
      </w:r>
      <w:r w:rsidRPr="00CF26EA">
        <w:rPr>
          <w:rFonts w:hint="eastAsia"/>
          <w:sz w:val="24"/>
          <w:szCs w:val="24"/>
        </w:rPr>
        <w:t xml:space="preserve"> 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4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因兼职影响本职工作或有损公司形象。</w:t>
      </w:r>
    </w:p>
    <w:p w:rsidR="00A666A1" w:rsidRPr="00CF26EA" w:rsidRDefault="00D51E8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 w:rsidR="00A42DC7" w:rsidRPr="00CF26EA">
        <w:rPr>
          <w:rFonts w:hint="eastAsia"/>
          <w:sz w:val="24"/>
          <w:szCs w:val="24"/>
        </w:rPr>
        <w:t>公司禁止下列情形的个人投资</w:t>
      </w:r>
      <w:r w:rsidR="00A42DC7"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666A1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A42DC7" w:rsidRPr="00CF26EA">
        <w:rPr>
          <w:rFonts w:hint="eastAsia"/>
          <w:sz w:val="24"/>
          <w:szCs w:val="24"/>
        </w:rPr>
        <w:t>、参与业务关联单位或商业竞争对手经营管理的</w:t>
      </w:r>
      <w:r w:rsidR="00A42DC7"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666A1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="00A42DC7" w:rsidRPr="00CF26EA">
        <w:rPr>
          <w:rFonts w:hint="eastAsia"/>
          <w:sz w:val="24"/>
          <w:szCs w:val="24"/>
        </w:rPr>
        <w:t>、投资于公司的客户或商业竞争对手的</w:t>
      </w:r>
      <w:r w:rsidR="00A42DC7"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3</w:t>
      </w:r>
      <w:r w:rsidR="00A666A1" w:rsidRPr="00CF26EA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以职务之便向投资对象提供利益的</w:t>
      </w:r>
      <w:r w:rsidRPr="00CF26EA">
        <w:rPr>
          <w:rFonts w:hint="eastAsia"/>
          <w:sz w:val="24"/>
          <w:szCs w:val="24"/>
        </w:rPr>
        <w:t xml:space="preserve"> </w:t>
      </w:r>
    </w:p>
    <w:p w:rsidR="00A42DC7" w:rsidRPr="00CF26EA" w:rsidRDefault="00A666A1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lastRenderedPageBreak/>
        <w:t>4</w:t>
      </w:r>
      <w:r w:rsidR="00A42DC7" w:rsidRPr="00CF26EA">
        <w:rPr>
          <w:rFonts w:hint="eastAsia"/>
          <w:sz w:val="24"/>
          <w:szCs w:val="24"/>
        </w:rPr>
        <w:t>、以直系亲属名义从事上述三项投资行为的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五、员工在对外业务联系中，若发生回扣或佣金的，须一律上缴公司财务部，否则视为贪污。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保密义务：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员工有义务保守公司的经营机密，务必妥善保管所持有的涉密文件。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员工未经授权或批准，不准对外提供公司密级文件、技术配方、工艺以及其他未经公开的经营情况、业务数据等。</w:t>
      </w:r>
    </w:p>
    <w:p w:rsidR="00A42DC7" w:rsidRPr="00D51E82" w:rsidRDefault="00A42DC7" w:rsidP="003F48A2">
      <w:pPr>
        <w:spacing w:line="360" w:lineRule="auto"/>
        <w:ind w:firstLineChars="200" w:firstLine="422"/>
        <w:rPr>
          <w:rFonts w:hint="eastAsia"/>
          <w:b/>
          <w:szCs w:val="21"/>
        </w:rPr>
      </w:pPr>
      <w:r w:rsidRPr="00D51E82">
        <w:rPr>
          <w:rFonts w:hint="eastAsia"/>
          <w:b/>
          <w:szCs w:val="21"/>
        </w:rPr>
        <w:t>第二节</w:t>
      </w:r>
      <w:r w:rsidRPr="00D51E82">
        <w:rPr>
          <w:rFonts w:hint="eastAsia"/>
          <w:b/>
          <w:szCs w:val="21"/>
        </w:rPr>
        <w:t xml:space="preserve"> </w:t>
      </w:r>
      <w:r w:rsidRPr="00D51E82">
        <w:rPr>
          <w:rFonts w:hint="eastAsia"/>
          <w:b/>
          <w:szCs w:val="21"/>
        </w:rPr>
        <w:t>行为准则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一、工作期间衣着、发式整洁，大方得体，禁止奇装异服或过于曝露的服装。男士不得留长发、怪发，女士不留怪异发型，不浓妆艳抹。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二、办公时间不从事与本岗位无关的活动，不准在上班时间吃零食、睡觉、干私活、浏览与工作无关的网站、看与工作无关的书籍报刊。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三、禁止在办公区内吸烟，随时保持办公区整洁。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四、办公接听电话应使用普通话，首先使用“您好，</w:t>
      </w:r>
      <w:r w:rsidR="00A666A1" w:rsidRPr="00CF26EA">
        <w:rPr>
          <w:rFonts w:hint="eastAsia"/>
          <w:sz w:val="24"/>
          <w:szCs w:val="24"/>
        </w:rPr>
        <w:t>北京拓垦科技有限责任</w:t>
      </w:r>
      <w:r w:rsidRPr="00CF26EA">
        <w:rPr>
          <w:rFonts w:hint="eastAsia"/>
          <w:sz w:val="24"/>
          <w:szCs w:val="24"/>
        </w:rPr>
        <w:t>公司”，通话期间注意使用礼貌用语。如当事人不在，应代为记录并转告。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五、禁止在工作期间串岗聊天，办公区内不得高声喧哗。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六、遵守电话使用规范，工作时间应避免私人电话。如确实需要，应以重要事项陈述为主，禁止利用办公电话闲聊。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七、文具领取应登记名称、数量，并由领取人签名。严禁将任何办公文具取回家私用。员工有义务爱惜公司一切办公文具，并节约使用。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八、私人资料不得在公司打印、复印、传真。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九、未征得同意，不得使用他人计算机，不得随意翻看他人办公资料物品。需要保密的资料，资料持有人必须按规定保存。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十、根据公司需要及职责规定积极配合同事开展工作，不得拖延、推诿、拒绝；对他人咨询不属自己职责范围内的事务应就自己所知告知咨询对象，不得置之不理。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sz w:val="24"/>
          <w:szCs w:val="24"/>
        </w:rPr>
      </w:pPr>
      <w:r w:rsidRPr="00CF26EA">
        <w:rPr>
          <w:rFonts w:hint="eastAsia"/>
          <w:sz w:val="24"/>
          <w:szCs w:val="24"/>
        </w:rPr>
        <w:t>十一、为保障公司高效运行，员工在工作中有义务遵循以下三原则：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如果公司有相应的管理规范，并且合理，按规定办。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如果公司有相应的管理规范，但规定有不合理的地方，员工需要按规定</w:t>
      </w:r>
      <w:r w:rsidRPr="00CF26EA">
        <w:rPr>
          <w:rFonts w:hint="eastAsia"/>
          <w:sz w:val="24"/>
          <w:szCs w:val="24"/>
        </w:rPr>
        <w:lastRenderedPageBreak/>
        <w:t>办，并及时向制定规定部门提出修改建议，这是员工的权利，也是员工的义务。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3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如果公司没有相应的规范，员工在进行请示的同时可以建议制定相应的制度。</w:t>
      </w:r>
    </w:p>
    <w:p w:rsidR="00A42DC7" w:rsidRPr="00D51E82" w:rsidRDefault="00A42DC7" w:rsidP="003F48A2">
      <w:pPr>
        <w:spacing w:line="360" w:lineRule="auto"/>
        <w:ind w:firstLineChars="200" w:firstLine="422"/>
        <w:rPr>
          <w:rFonts w:hint="eastAsia"/>
          <w:b/>
          <w:szCs w:val="21"/>
        </w:rPr>
      </w:pPr>
      <w:r w:rsidRPr="00D51E82">
        <w:rPr>
          <w:rFonts w:hint="eastAsia"/>
          <w:b/>
          <w:szCs w:val="21"/>
        </w:rPr>
        <w:t>第三节</w:t>
      </w:r>
      <w:r w:rsidRPr="00D51E82">
        <w:rPr>
          <w:rFonts w:hint="eastAsia"/>
          <w:b/>
          <w:szCs w:val="21"/>
        </w:rPr>
        <w:t xml:space="preserve"> </w:t>
      </w:r>
      <w:r w:rsidRPr="00D51E82">
        <w:rPr>
          <w:rFonts w:hint="eastAsia"/>
          <w:b/>
          <w:szCs w:val="21"/>
        </w:rPr>
        <w:t>奖惩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一、奖惩种类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奖惩分行政、经济两类。其中：行政奖励包括表扬、记功、记大功、升职或晋级，经济奖励包括加薪、奖金、奖品、有薪假期。行政处罚包括警告、记过、记大过、除名，经济处罚包括降薪、罚款、扣发奖金。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二、奖励条件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维护团体荣誉，重视团体利益，有具体事迹者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研究创造成果突出，对公司确有重大贡献者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3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生产技术或管理制度，提出具体改进方案或合理化建议，采纳后具有成效者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541025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A42DC7" w:rsidRPr="00CF26EA">
        <w:rPr>
          <w:rFonts w:hint="eastAsia"/>
          <w:sz w:val="24"/>
          <w:szCs w:val="24"/>
        </w:rPr>
        <w:t>积极参与公司集体活动，表现优秀者</w:t>
      </w:r>
      <w:r w:rsidR="00A42DC7"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5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节约物料、资金，或对物料利用具有成效者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6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遇有突变，勇于负责，处理得当者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7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以公司名义在市级以上刊物发表文章者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8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为社会做出贡献，并为公司赢得荣誉者</w:t>
      </w:r>
      <w:r w:rsidRPr="00CF26EA">
        <w:rPr>
          <w:rFonts w:hint="eastAsia"/>
          <w:sz w:val="24"/>
          <w:szCs w:val="24"/>
        </w:rPr>
        <w:t xml:space="preserve"> 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9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具有其他特殊功绩或优良行为，经部门负责人呈报上级考核通过者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三、惩罚条件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违法犯罪，触犯刑律者</w:t>
      </w:r>
      <w:r w:rsidRPr="00CF26EA">
        <w:rPr>
          <w:rFonts w:hint="eastAsia"/>
          <w:sz w:val="24"/>
          <w:szCs w:val="24"/>
        </w:rPr>
        <w:t xml:space="preserve"> </w:t>
      </w:r>
    </w:p>
    <w:p w:rsidR="00541025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2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利用公司名义在外招摇撞骗，谋取非法利益，致使公司名誉蒙受重大损害者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3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贪污挪用公款或盗窃、蓄意损害公司或他人财物者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4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虚报、擅自篡改记录或伪造各类年报、报表、人事资料者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5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泄漏科研、生产、业务机密者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6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谩骂、殴打同事领导，制造事端，查证确凿者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7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工作时间内打架斗殴、喝酒肇事妨害工作生产秩序者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8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妨害现场工作秩序或违反安全规定措施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lastRenderedPageBreak/>
        <w:t>9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管理和监督人员未认真履行职责，造成损失者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10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遗失经管的重要文件、物件和工具，浪费公物者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11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谈天嬉戏或从事与工作无关的事情者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12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工作时间擅离工作岗位，致使工作发生错误者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13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因疏忽导致设施设备或物品材料遭受损害或伤及他人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14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工作中发生意外而不及时通知相关部门者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15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对有期限的指令，无正当理由而未如期完成者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16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拒不接受领导建议批评者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541025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、</w:t>
      </w:r>
      <w:r w:rsidR="00A42DC7" w:rsidRPr="00CF26EA">
        <w:rPr>
          <w:rFonts w:hint="eastAsia"/>
          <w:sz w:val="24"/>
          <w:szCs w:val="24"/>
        </w:rPr>
        <w:t>无故不参加公司安排的培训课程者</w:t>
      </w:r>
      <w:r w:rsidR="00A42DC7"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18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发现损害公司利益，听之任之者</w:t>
      </w:r>
      <w:r w:rsidRPr="00CF26EA">
        <w:rPr>
          <w:rFonts w:hint="eastAsia"/>
          <w:sz w:val="24"/>
          <w:szCs w:val="24"/>
        </w:rPr>
        <w:t xml:space="preserve"> </w:t>
      </w:r>
    </w:p>
    <w:p w:rsid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19</w:t>
      </w:r>
      <w:r w:rsidR="00541025">
        <w:rPr>
          <w:rFonts w:hint="eastAsia"/>
          <w:sz w:val="24"/>
          <w:szCs w:val="24"/>
        </w:rPr>
        <w:t>、</w:t>
      </w:r>
      <w:r w:rsidRPr="00CF26EA">
        <w:rPr>
          <w:rFonts w:hint="eastAsia"/>
          <w:sz w:val="24"/>
          <w:szCs w:val="24"/>
        </w:rPr>
        <w:t>玩忽职守或违反公司其他规章制度的行为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四、奖惩相关规定</w:t>
      </w:r>
    </w:p>
    <w:p w:rsidR="00A42DC7" w:rsidRPr="00CF26EA" w:rsidRDefault="003F48A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A42DC7" w:rsidRPr="00CF26EA">
        <w:rPr>
          <w:rFonts w:hint="eastAsia"/>
          <w:sz w:val="24"/>
          <w:szCs w:val="24"/>
        </w:rPr>
        <w:t>行政奖励和经济奖励可同时执行，行政处罚和经济处惩可同时执行，奖惩轻重酌情而定。</w:t>
      </w:r>
    </w:p>
    <w:p w:rsidR="00A666A1" w:rsidRPr="00CF26EA" w:rsidRDefault="003F48A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A42DC7" w:rsidRPr="00CF26EA">
        <w:rPr>
          <w:rFonts w:hint="eastAsia"/>
          <w:sz w:val="24"/>
          <w:szCs w:val="24"/>
        </w:rPr>
        <w:t>获奖励的员工在以下情况发生时，将作为优先考虑对象：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Pr="00CF26EA">
        <w:rPr>
          <w:rFonts w:hint="eastAsia"/>
          <w:sz w:val="24"/>
          <w:szCs w:val="24"/>
        </w:rPr>
        <w:t xml:space="preserve"> 1 </w:t>
      </w:r>
      <w:r w:rsidRPr="00CF26EA">
        <w:rPr>
          <w:rFonts w:hint="eastAsia"/>
          <w:sz w:val="24"/>
          <w:szCs w:val="24"/>
        </w:rPr>
        <w:t>）参加公司举行或参与的各种社会活动</w:t>
      </w:r>
      <w:r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Pr="00CF26EA">
        <w:rPr>
          <w:rFonts w:hint="eastAsia"/>
          <w:sz w:val="24"/>
          <w:szCs w:val="24"/>
        </w:rPr>
        <w:t xml:space="preserve"> 2 </w:t>
      </w:r>
      <w:r w:rsidRPr="00CF26EA">
        <w:rPr>
          <w:rFonts w:hint="eastAsia"/>
          <w:sz w:val="24"/>
          <w:szCs w:val="24"/>
        </w:rPr>
        <w:t>）学习培训机会</w:t>
      </w:r>
    </w:p>
    <w:p w:rsidR="00A666A1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Pr="00CF26EA">
        <w:rPr>
          <w:rFonts w:hint="eastAsia"/>
          <w:sz w:val="24"/>
          <w:szCs w:val="24"/>
        </w:rPr>
        <w:t xml:space="preserve"> 3 </w:t>
      </w:r>
      <w:r w:rsidRPr="00CF26EA">
        <w:rPr>
          <w:rFonts w:hint="eastAsia"/>
          <w:sz w:val="24"/>
          <w:szCs w:val="24"/>
        </w:rPr>
        <w:t>）职务晋升、加薪</w:t>
      </w:r>
      <w:r w:rsidRPr="00CF26EA">
        <w:rPr>
          <w:rFonts w:hint="eastAsia"/>
          <w:sz w:val="24"/>
          <w:szCs w:val="24"/>
        </w:rPr>
        <w:t xml:space="preserve"> </w:t>
      </w:r>
    </w:p>
    <w:p w:rsidR="00A42DC7" w:rsidRPr="00CF26EA" w:rsidRDefault="00A42DC7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Pr="00CF26EA">
        <w:rPr>
          <w:rFonts w:hint="eastAsia"/>
          <w:sz w:val="24"/>
          <w:szCs w:val="24"/>
        </w:rPr>
        <w:t xml:space="preserve"> 4</w:t>
      </w:r>
      <w:r w:rsidRPr="00CF26EA">
        <w:rPr>
          <w:rFonts w:hint="eastAsia"/>
          <w:sz w:val="24"/>
          <w:szCs w:val="24"/>
        </w:rPr>
        <w:t>）公司高层领导年终特别奖金。</w:t>
      </w:r>
    </w:p>
    <w:p w:rsidR="00A666A1" w:rsidRPr="00CF26EA" w:rsidRDefault="003F48A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A42DC7" w:rsidRPr="00CF26EA">
        <w:rPr>
          <w:rFonts w:hint="eastAsia"/>
          <w:sz w:val="24"/>
          <w:szCs w:val="24"/>
        </w:rPr>
        <w:t>一年内功过相当可抵消，但前功不能抵后过。可相互抵消的功过如下：</w:t>
      </w:r>
      <w:r w:rsidR="00A42DC7"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666A1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Pr="00CF26EA">
        <w:rPr>
          <w:rFonts w:hint="eastAsia"/>
          <w:sz w:val="24"/>
          <w:szCs w:val="24"/>
        </w:rPr>
        <w:t>1</w:t>
      </w:r>
      <w:r w:rsidRPr="00CF26EA"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 xml:space="preserve"> </w:t>
      </w:r>
      <w:r w:rsidR="00A42DC7" w:rsidRPr="00CF26EA">
        <w:rPr>
          <w:rFonts w:hint="eastAsia"/>
          <w:sz w:val="24"/>
          <w:szCs w:val="24"/>
        </w:rPr>
        <w:t>大过一次与大功一次</w:t>
      </w:r>
      <w:r w:rsidR="00A42DC7" w:rsidRPr="00CF26EA">
        <w:rPr>
          <w:rFonts w:hint="eastAsia"/>
          <w:sz w:val="24"/>
          <w:szCs w:val="24"/>
        </w:rPr>
        <w:t xml:space="preserve"> </w:t>
      </w:r>
    </w:p>
    <w:p w:rsidR="00A666A1" w:rsidRPr="00CF26EA" w:rsidRDefault="00A666A1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Pr="00CF26EA">
        <w:rPr>
          <w:rFonts w:hint="eastAsia"/>
          <w:sz w:val="24"/>
          <w:szCs w:val="24"/>
        </w:rPr>
        <w:t>2</w:t>
      </w:r>
      <w:r w:rsidRPr="00CF26EA"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 xml:space="preserve"> </w:t>
      </w:r>
      <w:r w:rsidR="00A42DC7" w:rsidRPr="00CF26EA">
        <w:rPr>
          <w:rFonts w:hint="eastAsia"/>
          <w:sz w:val="24"/>
          <w:szCs w:val="24"/>
        </w:rPr>
        <w:t>记过一次与记功一次</w:t>
      </w:r>
    </w:p>
    <w:p w:rsidR="00A42DC7" w:rsidRPr="00CF26EA" w:rsidRDefault="00A666A1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F26EA">
        <w:rPr>
          <w:rFonts w:hint="eastAsia"/>
          <w:sz w:val="24"/>
          <w:szCs w:val="24"/>
        </w:rPr>
        <w:t>（</w:t>
      </w:r>
      <w:r w:rsidRPr="00CF26EA">
        <w:rPr>
          <w:rFonts w:hint="eastAsia"/>
          <w:sz w:val="24"/>
          <w:szCs w:val="24"/>
        </w:rPr>
        <w:t>3</w:t>
      </w:r>
      <w:r w:rsidRPr="00CF26EA">
        <w:rPr>
          <w:rFonts w:hint="eastAsia"/>
          <w:sz w:val="24"/>
          <w:szCs w:val="24"/>
        </w:rPr>
        <w:t>）</w:t>
      </w:r>
      <w:r w:rsidR="00A42DC7" w:rsidRPr="00CF26EA">
        <w:rPr>
          <w:rFonts w:hint="eastAsia"/>
          <w:sz w:val="24"/>
          <w:szCs w:val="24"/>
        </w:rPr>
        <w:t xml:space="preserve"> </w:t>
      </w:r>
      <w:r w:rsidR="00A42DC7" w:rsidRPr="00CF26EA">
        <w:rPr>
          <w:rFonts w:hint="eastAsia"/>
          <w:sz w:val="24"/>
          <w:szCs w:val="24"/>
        </w:rPr>
        <w:t>警告一次与表扬一次。</w:t>
      </w:r>
    </w:p>
    <w:p w:rsidR="00A42DC7" w:rsidRPr="00CF26EA" w:rsidRDefault="003F48A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A42DC7" w:rsidRPr="00CF26EA">
        <w:rPr>
          <w:rFonts w:hint="eastAsia"/>
          <w:sz w:val="24"/>
          <w:szCs w:val="24"/>
        </w:rPr>
        <w:t>表扬三次等于记功一次，记功三次等于大功一次</w:t>
      </w:r>
      <w:r w:rsidR="00A42DC7" w:rsidRPr="00CF26EA">
        <w:rPr>
          <w:rFonts w:hint="eastAsia"/>
          <w:sz w:val="24"/>
          <w:szCs w:val="24"/>
        </w:rPr>
        <w:t xml:space="preserve"> </w:t>
      </w:r>
      <w:r w:rsidR="00A42DC7" w:rsidRPr="00CF26EA">
        <w:rPr>
          <w:rFonts w:hint="eastAsia"/>
          <w:sz w:val="24"/>
          <w:szCs w:val="24"/>
        </w:rPr>
        <w:t>，记过三次等于大过一次。</w:t>
      </w:r>
    </w:p>
    <w:p w:rsidR="00A42DC7" w:rsidRPr="00CF26EA" w:rsidRDefault="003F48A2" w:rsidP="003F48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A42DC7" w:rsidRPr="00CF26EA">
        <w:rPr>
          <w:rFonts w:hint="eastAsia"/>
          <w:sz w:val="24"/>
          <w:szCs w:val="24"/>
        </w:rPr>
        <w:t>各级员工奖惩由所在部门或监督部门列举事实，填写《奖惩申报单》，集团总部员工及各子公司中级以上员工奖惩，经人事部门查证后核定，记功（记过）以上奖惩需经总裁审批，子公司其余员工奖惩由人事部门查证后，经总经理审批。</w:t>
      </w:r>
    </w:p>
    <w:p w:rsidR="003330D3" w:rsidRPr="00CF26EA" w:rsidRDefault="00541025" w:rsidP="003F48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A42DC7" w:rsidRPr="00CF26EA">
        <w:rPr>
          <w:rFonts w:hint="eastAsia"/>
          <w:sz w:val="24"/>
          <w:szCs w:val="24"/>
        </w:rPr>
        <w:t>各项奖惩事件，需书面通知本人，酌情公布，同时记录备案，作为绩效</w:t>
      </w:r>
      <w:r w:rsidR="00A42DC7" w:rsidRPr="00CF26EA">
        <w:rPr>
          <w:rFonts w:hint="eastAsia"/>
          <w:sz w:val="24"/>
          <w:szCs w:val="24"/>
        </w:rPr>
        <w:lastRenderedPageBreak/>
        <w:t>考核的依据。受处罚员工如有不服可在</w:t>
      </w:r>
      <w:r w:rsidR="00A42DC7" w:rsidRPr="00CF26EA">
        <w:rPr>
          <w:rFonts w:hint="eastAsia"/>
          <w:sz w:val="24"/>
          <w:szCs w:val="24"/>
        </w:rPr>
        <w:t xml:space="preserve"> 7 </w:t>
      </w:r>
      <w:r w:rsidR="00A42DC7" w:rsidRPr="00CF26EA">
        <w:rPr>
          <w:rFonts w:hint="eastAsia"/>
          <w:sz w:val="24"/>
          <w:szCs w:val="24"/>
        </w:rPr>
        <w:t>个工作日内以书面形式向人事部门申诉，人事部门经核查后将处理结果反馈给申诉员工。</w:t>
      </w:r>
    </w:p>
    <w:sectPr w:rsidR="003330D3" w:rsidRPr="00CF26EA" w:rsidSect="00333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153E4"/>
    <w:multiLevelType w:val="hybridMultilevel"/>
    <w:tmpl w:val="C27ED3B2"/>
    <w:lvl w:ilvl="0" w:tplc="65969872">
      <w:start w:val="1"/>
      <w:numFmt w:val="japaneseCounting"/>
      <w:lvlText w:val="%1、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2A57"/>
    <w:rsid w:val="001513E4"/>
    <w:rsid w:val="003330D3"/>
    <w:rsid w:val="003F48A2"/>
    <w:rsid w:val="00541025"/>
    <w:rsid w:val="005D52DB"/>
    <w:rsid w:val="007F2A57"/>
    <w:rsid w:val="00A42DC7"/>
    <w:rsid w:val="00A666A1"/>
    <w:rsid w:val="00C56C87"/>
    <w:rsid w:val="00CF26EA"/>
    <w:rsid w:val="00D51E82"/>
    <w:rsid w:val="00E0191C"/>
    <w:rsid w:val="00F2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0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F2A5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42D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2DC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666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702</Words>
  <Characters>4003</Characters>
  <Application>Microsoft Office Word</Application>
  <DocSecurity>0</DocSecurity>
  <Lines>33</Lines>
  <Paragraphs>9</Paragraphs>
  <ScaleCrop>false</ScaleCrop>
  <Company>toking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6</cp:revision>
  <dcterms:created xsi:type="dcterms:W3CDTF">2012-02-29T09:05:00Z</dcterms:created>
  <dcterms:modified xsi:type="dcterms:W3CDTF">2012-02-29T10:07:00Z</dcterms:modified>
</cp:coreProperties>
</file>