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0E12" w:rsidRDefault="00000000" w:rsidP="006F3A7E">
      <w:pPr>
        <w:pStyle w:val="1"/>
        <w:rPr>
          <w:rFonts w:hint="eastAsia"/>
        </w:rPr>
      </w:pPr>
      <w:r>
        <w:t>线上购物系统需求规格说明书</w:t>
      </w:r>
    </w:p>
    <w:p w:rsidR="007A0E12" w:rsidRDefault="00000000">
      <w:pPr>
        <w:pStyle w:val="2"/>
      </w:pPr>
      <w:r>
        <w:t xml:space="preserve">1. </w:t>
      </w:r>
      <w:r>
        <w:t>项目概述</w:t>
      </w:r>
    </w:p>
    <w:p w:rsidR="007A0E12" w:rsidRDefault="00000000">
      <w:pPr>
        <w:pStyle w:val="3"/>
      </w:pPr>
      <w:r>
        <w:t xml:space="preserve">1.1 </w:t>
      </w:r>
      <w:r>
        <w:t>项目目的</w:t>
      </w:r>
    </w:p>
    <w:p w:rsidR="007A0E12" w:rsidRDefault="00000000">
      <w:pPr>
        <w:pStyle w:val="20"/>
      </w:pPr>
      <w:r>
        <w:t>本系统为</w:t>
      </w:r>
      <w:proofErr w:type="gramStart"/>
      <w:r>
        <w:rPr>
          <w:b/>
          <w:bCs/>
        </w:rPr>
        <w:t>单商品</w:t>
      </w:r>
      <w:proofErr w:type="gramEnd"/>
      <w:r>
        <w:rPr>
          <w:b/>
          <w:bCs/>
        </w:rPr>
        <w:t>循环销售的线下交易支撑系统</w:t>
      </w:r>
      <w:r>
        <w:t>，仅支持</w:t>
      </w:r>
      <w:r>
        <w:t xml:space="preserve"> 1 </w:t>
      </w:r>
      <w:r>
        <w:t>名卖家发布商品，遵循</w:t>
      </w:r>
      <w:r>
        <w:t xml:space="preserve"> “</w:t>
      </w:r>
      <w:r>
        <w:t>卖出</w:t>
      </w:r>
      <w:r>
        <w:t xml:space="preserve"> 1 </w:t>
      </w:r>
      <w:proofErr w:type="gramStart"/>
      <w:r>
        <w:t>个</w:t>
      </w:r>
      <w:proofErr w:type="gramEnd"/>
      <w:r>
        <w:t>→</w:t>
      </w:r>
      <w:r>
        <w:t>制作</w:t>
      </w:r>
      <w:r>
        <w:t xml:space="preserve"> 1 </w:t>
      </w:r>
      <w:proofErr w:type="gramStart"/>
      <w:r>
        <w:t>个</w:t>
      </w:r>
      <w:proofErr w:type="gramEnd"/>
      <w:r>
        <w:t>→</w:t>
      </w:r>
      <w:r>
        <w:t>再卖出</w:t>
      </w:r>
      <w:r>
        <w:t xml:space="preserve">” </w:t>
      </w:r>
      <w:r>
        <w:t>的业务模式，买家无需注册，仅在购买时提交个人信息，通过线上提交意向、线下一手交钱一手交货的方式完成交易，同时提供卖家后台管理商品与交易流程的功能。</w:t>
      </w:r>
    </w:p>
    <w:p w:rsidR="007A0E12" w:rsidRDefault="00000000">
      <w:pPr>
        <w:pStyle w:val="3"/>
      </w:pPr>
      <w:r>
        <w:t xml:space="preserve">1.2 </w:t>
      </w:r>
      <w:r>
        <w:t>项目范围</w:t>
      </w:r>
    </w:p>
    <w:p w:rsidR="007A0E12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覆盖角色</w:t>
      </w:r>
      <w:r>
        <w:t>：仅包含</w:t>
      </w:r>
      <w:r>
        <w:t xml:space="preserve"> 1 </w:t>
      </w:r>
      <w:proofErr w:type="gramStart"/>
      <w:r>
        <w:t>名固定</w:t>
      </w:r>
      <w:proofErr w:type="gramEnd"/>
      <w:r>
        <w:t>卖家、无注册买家（临时购买用户）</w:t>
      </w:r>
    </w:p>
    <w:p w:rsidR="007A0E12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核心场景</w:t>
      </w:r>
      <w:r>
        <w:t>：商品发布</w:t>
      </w:r>
      <w:r>
        <w:t>→</w:t>
      </w:r>
      <w:r>
        <w:t>买家查看</w:t>
      </w:r>
      <w:r>
        <w:t>→</w:t>
      </w:r>
      <w:r>
        <w:t>买家提交购买意向</w:t>
      </w:r>
      <w:r>
        <w:t>→</w:t>
      </w:r>
      <w:r>
        <w:t>卖家冻结商品</w:t>
      </w:r>
      <w:r>
        <w:t>→</w:t>
      </w:r>
      <w:r>
        <w:t>线下交易</w:t>
      </w:r>
      <w:r>
        <w:t>→</w:t>
      </w:r>
      <w:r>
        <w:t>交易成功</w:t>
      </w:r>
      <w:r>
        <w:t xml:space="preserve"> / </w:t>
      </w:r>
      <w:r>
        <w:t>失败处理（撤下</w:t>
      </w:r>
      <w:r>
        <w:t xml:space="preserve"> / </w:t>
      </w:r>
      <w:r>
        <w:t>恢复商品）</w:t>
      </w:r>
    </w:p>
    <w:p w:rsidR="007A0E12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排除范围</w:t>
      </w:r>
      <w:r>
        <w:t>：多卖家管理、买家注册登录、线上支付、多商品同时销售、物流跟踪等功能</w:t>
      </w:r>
    </w:p>
    <w:p w:rsidR="007A0E12" w:rsidRDefault="00000000">
      <w:pPr>
        <w:pStyle w:val="2"/>
      </w:pPr>
      <w:r>
        <w:t xml:space="preserve">2. </w:t>
      </w:r>
      <w:r>
        <w:t>功能需求</w:t>
      </w:r>
    </w:p>
    <w:p w:rsidR="007A0E12" w:rsidRDefault="00000000">
      <w:pPr>
        <w:pStyle w:val="3"/>
      </w:pPr>
      <w:r>
        <w:t xml:space="preserve">2.1 </w:t>
      </w:r>
      <w:r>
        <w:t>卖家管理模块</w:t>
      </w:r>
    </w:p>
    <w:p w:rsidR="007A0E12" w:rsidRDefault="007A0E12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功能点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需求描述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优先级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卖家登录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卖家通过</w:t>
            </w:r>
            <w:r>
              <w:t xml:space="preserve"> “</w:t>
            </w:r>
            <w:r>
              <w:t>用户名</w:t>
            </w:r>
            <w:r>
              <w:t xml:space="preserve"> + </w:t>
            </w:r>
            <w:r>
              <w:t>密码</w:t>
            </w:r>
            <w:r>
              <w:t xml:space="preserve">” </w:t>
            </w:r>
            <w:r>
              <w:t>登录系统，获取后台操作权限，登录后生成有效期</w:t>
            </w:r>
            <w:r>
              <w:t xml:space="preserve"> 24 </w:t>
            </w:r>
            <w:r>
              <w:t>小时的认证令牌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高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密码修改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登录后可修改密码，需验证旧密码正确性，新密码加密存储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高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lastRenderedPageBreak/>
              <w:t>登录状态维持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登录后令牌失效前，无需重复登录即可访问卖家后台所有功能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中</w:t>
            </w:r>
          </w:p>
        </w:tc>
      </w:tr>
    </w:tbl>
    <w:p w:rsidR="007A0E12" w:rsidRDefault="00000000">
      <w:pPr>
        <w:pStyle w:val="3"/>
      </w:pPr>
      <w:r>
        <w:t xml:space="preserve">2.2 </w:t>
      </w:r>
      <w:r>
        <w:t>商品管理模块</w:t>
      </w:r>
    </w:p>
    <w:p w:rsidR="007A0E12" w:rsidRDefault="007A0E12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功能点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需求描述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优先级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商品发布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卖家登录后可发布</w:t>
            </w:r>
            <w:r>
              <w:t xml:space="preserve"> 1 </w:t>
            </w:r>
            <w:proofErr w:type="gramStart"/>
            <w:r>
              <w:t>个</w:t>
            </w:r>
            <w:proofErr w:type="gramEnd"/>
            <w:r>
              <w:t>商品，需填写：商品名称（必填）、商品描述（必填）、商品图片（可选，支持</w:t>
            </w:r>
            <w:r>
              <w:t xml:space="preserve"> URL </w:t>
            </w:r>
            <w:r>
              <w:t>上传）、商品价格（必填，数值类型），发布后商品状态为</w:t>
            </w:r>
            <w:r>
              <w:t xml:space="preserve"> “</w:t>
            </w:r>
            <w:r>
              <w:t>在售（</w:t>
            </w:r>
            <w:r>
              <w:t>AVAILABLE</w:t>
            </w:r>
            <w:r>
              <w:t>）</w:t>
            </w:r>
            <w:r>
              <w:t>”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高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商品冻结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当有买家提交购买意向后，卖家可手动冻结商品，冻结后商品状态变为</w:t>
            </w:r>
            <w:r>
              <w:t xml:space="preserve"> “</w:t>
            </w:r>
            <w:r>
              <w:t>冻结（</w:t>
            </w:r>
            <w:r>
              <w:t>FROZEN</w:t>
            </w:r>
            <w:r>
              <w:t>）</w:t>
            </w:r>
            <w:r>
              <w:t>”</w:t>
            </w:r>
            <w:r>
              <w:t>，买家无法提交新的购买意向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高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商品恢复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若线下交易失败（如买家取消、协商未果），卖家可恢复商品上线，状态回退为</w:t>
            </w:r>
            <w:r>
              <w:t xml:space="preserve"> “</w:t>
            </w:r>
            <w:r>
              <w:t>在售（</w:t>
            </w:r>
            <w:r>
              <w:t>AVAILABLE</w:t>
            </w:r>
            <w:r>
              <w:t>）</w:t>
            </w:r>
            <w:r>
              <w:t>”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高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商品撤下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若线下交易成功，卖家需手动撤下商品，状态变为</w:t>
            </w:r>
            <w:r>
              <w:t xml:space="preserve"> “</w:t>
            </w:r>
            <w:r>
              <w:t>已售（</w:t>
            </w:r>
            <w:r>
              <w:t>SOLD</w:t>
            </w:r>
            <w:r>
              <w:t>）</w:t>
            </w:r>
            <w:r>
              <w:t>”</w:t>
            </w:r>
            <w:r>
              <w:t>，同时清空当前在售商品，支持发布新商品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高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lastRenderedPageBreak/>
              <w:t>历史商品查看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卖家可查看所有已售商品的历史记录，包含商品信息、交易时间、购买意向关联信息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中</w:t>
            </w:r>
          </w:p>
        </w:tc>
      </w:tr>
    </w:tbl>
    <w:p w:rsidR="007A0E12" w:rsidRDefault="00000000">
      <w:pPr>
        <w:pStyle w:val="3"/>
      </w:pPr>
      <w:r>
        <w:t xml:space="preserve">2.3 </w:t>
      </w:r>
      <w:r>
        <w:t>购买意向管理模块</w:t>
      </w:r>
    </w:p>
    <w:p w:rsidR="007A0E12" w:rsidRDefault="007A0E12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功能点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需求描述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优先级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购买意向提交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买家无需注册，查看在售商品后，填写</w:t>
            </w:r>
            <w:r>
              <w:t xml:space="preserve"> “</w:t>
            </w:r>
            <w:r>
              <w:t>姓名（必填）、电话（必填）、留言（可选）</w:t>
            </w:r>
            <w:r>
              <w:t xml:space="preserve">” </w:t>
            </w:r>
            <w:r>
              <w:t>提交购买意向，提交后系统记录意向信息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高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意向信息查看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卖家登录后可查看所有买家提交的购买意向，包含提交时间、买家信息、留言内容、关联商品</w:t>
            </w:r>
            <w:r>
              <w:t xml:space="preserve"> 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高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意向状态标记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卖家可将购买意向标记为</w:t>
            </w:r>
            <w:r>
              <w:t xml:space="preserve"> “</w:t>
            </w:r>
            <w:r>
              <w:t>待处理（</w:t>
            </w:r>
            <w:r>
              <w:t>PENDING</w:t>
            </w:r>
            <w:r>
              <w:t>）、交易成功（</w:t>
            </w:r>
            <w:r>
              <w:t>SUCCESS</w:t>
            </w:r>
            <w:r>
              <w:t>）、交易失败（</w:t>
            </w:r>
            <w:r>
              <w:t>FAIL</w:t>
            </w:r>
            <w:r>
              <w:t>）</w:t>
            </w:r>
            <w:r>
              <w:t>”</w:t>
            </w:r>
            <w:r>
              <w:t>，便于流程跟踪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中</w:t>
            </w:r>
          </w:p>
        </w:tc>
      </w:tr>
    </w:tbl>
    <w:p w:rsidR="007A0E12" w:rsidRDefault="00000000">
      <w:pPr>
        <w:pStyle w:val="3"/>
      </w:pPr>
      <w:r>
        <w:t xml:space="preserve">2.4 </w:t>
      </w:r>
      <w:r>
        <w:t>公共功能模块</w:t>
      </w:r>
    </w:p>
    <w:p w:rsidR="007A0E12" w:rsidRDefault="007A0E12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功能点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需求描述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优先级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商品查看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所有用户（无需登录）可查看当前在售商品的完整</w:t>
            </w:r>
            <w:r>
              <w:lastRenderedPageBreak/>
              <w:t>信息（名称、描述、图片、价格、发布时间）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lastRenderedPageBreak/>
              <w:t>高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异常处理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系统对无效操作（如无在售商品时提交购买意向、未登录访问卖家后台）返回明确的错误提示（文字描述</w:t>
            </w:r>
            <w:r>
              <w:t xml:space="preserve"> + </w:t>
            </w:r>
            <w:r>
              <w:t>错误码）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中</w:t>
            </w:r>
          </w:p>
        </w:tc>
      </w:tr>
    </w:tbl>
    <w:p w:rsidR="007A0E12" w:rsidRDefault="00000000">
      <w:pPr>
        <w:pStyle w:val="2"/>
      </w:pPr>
      <w:r>
        <w:t xml:space="preserve">3. </w:t>
      </w:r>
      <w:r>
        <w:t>非功能需求</w:t>
      </w:r>
    </w:p>
    <w:p w:rsidR="007A0E12" w:rsidRDefault="00000000">
      <w:pPr>
        <w:pStyle w:val="3"/>
      </w:pPr>
      <w:r>
        <w:t xml:space="preserve">3.1 </w:t>
      </w:r>
      <w:r>
        <w:t>性能需求</w:t>
      </w:r>
    </w:p>
    <w:p w:rsidR="007A0E12" w:rsidRDefault="00000000">
      <w:pPr>
        <w:pStyle w:val="20"/>
        <w:numPr>
          <w:ilvl w:val="0"/>
          <w:numId w:val="1"/>
        </w:numPr>
      </w:pPr>
      <w:r>
        <w:t>接口响应时间：公共接口（商品查看）</w:t>
      </w:r>
      <w:r>
        <w:t>≤300ms</w:t>
      </w:r>
      <w:r>
        <w:t>，卖家接口（登录、商品发布）</w:t>
      </w:r>
      <w:r>
        <w:t>≤500ms</w:t>
      </w:r>
    </w:p>
    <w:p w:rsidR="007A0E12" w:rsidRDefault="00000000">
      <w:pPr>
        <w:pStyle w:val="20"/>
        <w:numPr>
          <w:ilvl w:val="0"/>
          <w:numId w:val="1"/>
        </w:numPr>
      </w:pPr>
      <w:r>
        <w:t>并发支持：支持</w:t>
      </w:r>
      <w:r>
        <w:t xml:space="preserve"> 100 </w:t>
      </w:r>
      <w:r>
        <w:t>人同时查看商品，</w:t>
      </w:r>
      <w:r>
        <w:t xml:space="preserve">10 </w:t>
      </w:r>
      <w:r>
        <w:t>人同时提交购买意向（无性能卡顿）</w:t>
      </w:r>
    </w:p>
    <w:p w:rsidR="007A0E12" w:rsidRDefault="00000000">
      <w:pPr>
        <w:pStyle w:val="20"/>
        <w:numPr>
          <w:ilvl w:val="0"/>
          <w:numId w:val="1"/>
        </w:numPr>
      </w:pPr>
      <w:r>
        <w:t>数据存储：支持存储</w:t>
      </w:r>
      <w:r>
        <w:t xml:space="preserve"> 1000 </w:t>
      </w:r>
      <w:proofErr w:type="gramStart"/>
      <w:r>
        <w:t>条以上</w:t>
      </w:r>
      <w:proofErr w:type="gramEnd"/>
      <w:r>
        <w:t>历史商品记录、</w:t>
      </w:r>
      <w:r>
        <w:t xml:space="preserve">5000 </w:t>
      </w:r>
      <w:proofErr w:type="gramStart"/>
      <w:r>
        <w:t>条以上</w:t>
      </w:r>
      <w:proofErr w:type="gramEnd"/>
      <w:r>
        <w:t>购买意向记录</w:t>
      </w:r>
    </w:p>
    <w:p w:rsidR="007A0E12" w:rsidRDefault="00000000">
      <w:pPr>
        <w:pStyle w:val="3"/>
      </w:pPr>
      <w:r>
        <w:t xml:space="preserve">3.2 </w:t>
      </w:r>
      <w:r>
        <w:t>安全性需求</w:t>
      </w:r>
    </w:p>
    <w:p w:rsidR="007A0E12" w:rsidRDefault="00000000">
      <w:pPr>
        <w:pStyle w:val="20"/>
        <w:numPr>
          <w:ilvl w:val="0"/>
          <w:numId w:val="1"/>
        </w:numPr>
      </w:pPr>
      <w:r>
        <w:t>密码安全：卖家密码采用哈希算法（如</w:t>
      </w:r>
      <w:r>
        <w:t xml:space="preserve"> </w:t>
      </w:r>
      <w:proofErr w:type="spellStart"/>
      <w:r>
        <w:t>bcrypt</w:t>
      </w:r>
      <w:proofErr w:type="spellEnd"/>
      <w:r>
        <w:t>）存储，不存储明文，修改密码时需验证旧密码</w:t>
      </w:r>
    </w:p>
    <w:p w:rsidR="007A0E12" w:rsidRDefault="00000000">
      <w:pPr>
        <w:pStyle w:val="20"/>
        <w:numPr>
          <w:ilvl w:val="0"/>
          <w:numId w:val="1"/>
        </w:numPr>
      </w:pPr>
      <w:r>
        <w:t>身份认证：卖家后台所有接口需通过</w:t>
      </w:r>
      <w:r>
        <w:t xml:space="preserve"> JWT </w:t>
      </w:r>
      <w:r>
        <w:t>令牌认证，令牌过期后需重新登录</w:t>
      </w:r>
    </w:p>
    <w:p w:rsidR="007A0E12" w:rsidRDefault="00000000">
      <w:pPr>
        <w:pStyle w:val="20"/>
        <w:numPr>
          <w:ilvl w:val="0"/>
          <w:numId w:val="1"/>
        </w:numPr>
      </w:pPr>
      <w:r>
        <w:t>数据隐私：买家电话信息仅卖家可见，且在前端展示时隐藏中间</w:t>
      </w:r>
      <w:r>
        <w:t xml:space="preserve"> 4 </w:t>
      </w:r>
      <w:r>
        <w:t>位（如</w:t>
      </w:r>
      <w:r>
        <w:t xml:space="preserve"> 138****8000</w:t>
      </w:r>
      <w:r>
        <w:t>）</w:t>
      </w:r>
    </w:p>
    <w:p w:rsidR="007A0E12" w:rsidRDefault="00000000">
      <w:pPr>
        <w:pStyle w:val="3"/>
      </w:pPr>
      <w:r>
        <w:t xml:space="preserve">3.3 </w:t>
      </w:r>
      <w:r>
        <w:t>可用性需求</w:t>
      </w:r>
    </w:p>
    <w:p w:rsidR="007A0E12" w:rsidRDefault="00000000">
      <w:pPr>
        <w:pStyle w:val="20"/>
        <w:numPr>
          <w:ilvl w:val="0"/>
          <w:numId w:val="1"/>
        </w:numPr>
      </w:pPr>
      <w:r>
        <w:t>操作流程：卖家后台操作步骤</w:t>
      </w:r>
      <w:r>
        <w:t xml:space="preserve">≤3 </w:t>
      </w:r>
      <w:r>
        <w:t>步（如发布商品：登录</w:t>
      </w:r>
      <w:r>
        <w:t>→</w:t>
      </w:r>
      <w:r>
        <w:t>进入发布页</w:t>
      </w:r>
      <w:r>
        <w:t>→</w:t>
      </w:r>
      <w:r>
        <w:t>填写信息提交）</w:t>
      </w:r>
    </w:p>
    <w:p w:rsidR="007A0E12" w:rsidRDefault="00000000">
      <w:pPr>
        <w:pStyle w:val="20"/>
        <w:numPr>
          <w:ilvl w:val="0"/>
          <w:numId w:val="1"/>
        </w:numPr>
      </w:pPr>
      <w:r>
        <w:t>错误提示：所有操作错误（如密码错误、</w:t>
      </w:r>
      <w:proofErr w:type="gramStart"/>
      <w:r>
        <w:t>必填项为</w:t>
      </w:r>
      <w:proofErr w:type="gramEnd"/>
      <w:r>
        <w:t>空）需给出可理解的提示文字，指导用户修正</w:t>
      </w:r>
    </w:p>
    <w:p w:rsidR="007A0E12" w:rsidRDefault="00000000">
      <w:pPr>
        <w:pStyle w:val="20"/>
        <w:numPr>
          <w:ilvl w:val="0"/>
          <w:numId w:val="1"/>
        </w:numPr>
      </w:pPr>
      <w:r>
        <w:t>兼容性：卖家后台支持</w:t>
      </w:r>
      <w:r>
        <w:t xml:space="preserve"> Chrome</w:t>
      </w:r>
      <w:r>
        <w:t>、</w:t>
      </w:r>
      <w:r>
        <w:t>Edge</w:t>
      </w:r>
      <w:r>
        <w:t>、</w:t>
      </w:r>
      <w:r>
        <w:t xml:space="preserve">Firefox </w:t>
      </w:r>
      <w:r>
        <w:t>最新版浏览器，买家</w:t>
      </w:r>
      <w:proofErr w:type="gramStart"/>
      <w:r>
        <w:t>端支持</w:t>
      </w:r>
      <w:proofErr w:type="gramEnd"/>
      <w:r>
        <w:t>手机</w:t>
      </w:r>
      <w:r>
        <w:t xml:space="preserve"> / </w:t>
      </w:r>
      <w:r>
        <w:t>电脑端浏览器访问</w:t>
      </w:r>
    </w:p>
    <w:p w:rsidR="007A0E12" w:rsidRDefault="00000000">
      <w:pPr>
        <w:pStyle w:val="3"/>
      </w:pPr>
      <w:r>
        <w:t xml:space="preserve">3.4 </w:t>
      </w:r>
      <w:r>
        <w:t>可靠性需求</w:t>
      </w:r>
    </w:p>
    <w:p w:rsidR="007A0E12" w:rsidRDefault="00000000">
      <w:pPr>
        <w:pStyle w:val="20"/>
        <w:numPr>
          <w:ilvl w:val="0"/>
          <w:numId w:val="1"/>
        </w:numPr>
      </w:pPr>
      <w:r>
        <w:lastRenderedPageBreak/>
        <w:t>数据持久化：系统重启后，历史商品、购买意向、卖家信息不丢失（需对接数据库，而非内存存储）</w:t>
      </w:r>
    </w:p>
    <w:p w:rsidR="007A0E12" w:rsidRDefault="00000000">
      <w:pPr>
        <w:pStyle w:val="20"/>
        <w:numPr>
          <w:ilvl w:val="0"/>
          <w:numId w:val="1"/>
        </w:numPr>
      </w:pPr>
      <w:r>
        <w:t>异常恢复：若交易过程中系统异常（如冻结商品时断网），重启后可恢复商品正确状态（需记录操作日志）</w:t>
      </w:r>
    </w:p>
    <w:p w:rsidR="007A0E12" w:rsidRDefault="00000000">
      <w:pPr>
        <w:pStyle w:val="2"/>
      </w:pPr>
      <w:r>
        <w:t xml:space="preserve">4. </w:t>
      </w:r>
      <w:r>
        <w:t>数据需求</w:t>
      </w:r>
    </w:p>
    <w:p w:rsidR="007A0E12" w:rsidRDefault="00000000">
      <w:pPr>
        <w:pStyle w:val="3"/>
      </w:pPr>
      <w:r>
        <w:t xml:space="preserve">4.1 </w:t>
      </w:r>
      <w:r>
        <w:t>核心数据实体</w:t>
      </w:r>
    </w:p>
    <w:p w:rsidR="007A0E12" w:rsidRDefault="00000000">
      <w:pPr>
        <w:pStyle w:val="4"/>
      </w:pPr>
      <w:r>
        <w:t xml:space="preserve">4.1.1 </w:t>
      </w:r>
      <w:r>
        <w:t>卖家（</w:t>
      </w:r>
      <w:r>
        <w:t>Seller</w:t>
      </w:r>
      <w:r>
        <w:t>）</w:t>
      </w:r>
    </w:p>
    <w:p w:rsidR="007A0E12" w:rsidRDefault="007A0E12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4"/>
        <w:gridCol w:w="2267"/>
        <w:gridCol w:w="2105"/>
        <w:gridCol w:w="2225"/>
      </w:tblGrid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字段名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数据类型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约束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说明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主键，唯一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卖家唯一标识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username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非空，唯一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登录用户名（固定</w:t>
            </w:r>
            <w:r>
              <w:t xml:space="preserve"> 1 </w:t>
            </w:r>
            <w:proofErr w:type="gramStart"/>
            <w:r>
              <w:t>个</w:t>
            </w:r>
            <w:proofErr w:type="gramEnd"/>
            <w:r>
              <w:t>）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proofErr w:type="spellStart"/>
            <w:r>
              <w:t>passwordHash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非空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密码哈希值（</w:t>
            </w:r>
            <w:proofErr w:type="spellStart"/>
            <w:r>
              <w:t>bcrypt</w:t>
            </w:r>
            <w:proofErr w:type="spellEnd"/>
            <w:r>
              <w:t xml:space="preserve"> </w:t>
            </w:r>
            <w:r>
              <w:t>加密）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proofErr w:type="spellStart"/>
            <w:r>
              <w:t>lastLoginAt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proofErr w:type="spellStart"/>
            <w:r>
              <w:t>DateTime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可空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最后登录时间</w:t>
            </w:r>
          </w:p>
        </w:tc>
      </w:tr>
    </w:tbl>
    <w:p w:rsidR="007A0E12" w:rsidRDefault="00000000">
      <w:pPr>
        <w:pStyle w:val="4"/>
      </w:pPr>
      <w:r>
        <w:t xml:space="preserve">4.1.2 </w:t>
      </w:r>
      <w:r>
        <w:t>商品（</w:t>
      </w:r>
      <w:r>
        <w:t>Product</w:t>
      </w:r>
      <w:r>
        <w:t>）</w:t>
      </w:r>
    </w:p>
    <w:p w:rsidR="007A0E12" w:rsidRDefault="007A0E12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1"/>
        <w:gridCol w:w="2357"/>
        <w:gridCol w:w="2120"/>
        <w:gridCol w:w="2293"/>
      </w:tblGrid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字段名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数据类型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约束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说明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主键，唯一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商品唯一标识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name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非空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商品名称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description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非空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商品详细描述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proofErr w:type="spellStart"/>
            <w:r>
              <w:t>imageUrl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可空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商品图片</w:t>
            </w:r>
            <w:r>
              <w:t xml:space="preserve"> URL</w:t>
            </w:r>
            <w:r>
              <w:t>（支持多个用逗号分隔）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lastRenderedPageBreak/>
              <w:t>price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非空，</w:t>
            </w:r>
            <w:r>
              <w:t>&gt;0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商品价格（保留</w:t>
            </w:r>
            <w:r>
              <w:t xml:space="preserve"> 2 </w:t>
            </w:r>
            <w:r>
              <w:t>位小数）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status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非空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状态：</w:t>
            </w:r>
            <w:r>
              <w:t>AVAILABLE</w:t>
            </w:r>
            <w:r>
              <w:t>（在售）、</w:t>
            </w:r>
            <w:r>
              <w:t>FROZEN</w:t>
            </w:r>
            <w:r>
              <w:t>（冻结）、</w:t>
            </w:r>
            <w:r>
              <w:t>SOLD</w:t>
            </w:r>
            <w:r>
              <w:t>（已售）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proofErr w:type="spellStart"/>
            <w:r>
              <w:t>createdAt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proofErr w:type="spellStart"/>
            <w:r>
              <w:t>DateTime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非空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发布时间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proofErr w:type="spellStart"/>
            <w:r>
              <w:t>updatedAt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proofErr w:type="spellStart"/>
            <w:r>
              <w:t>DateTime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非空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最后更新时间</w:t>
            </w:r>
          </w:p>
        </w:tc>
      </w:tr>
    </w:tbl>
    <w:p w:rsidR="007A0E12" w:rsidRDefault="00000000">
      <w:pPr>
        <w:pStyle w:val="4"/>
      </w:pPr>
      <w:r>
        <w:t xml:space="preserve">4.1.3 </w:t>
      </w:r>
      <w:r>
        <w:t>购买意向（</w:t>
      </w:r>
      <w:proofErr w:type="spellStart"/>
      <w:r>
        <w:t>PurchaseInterest</w:t>
      </w:r>
      <w:proofErr w:type="spellEnd"/>
      <w:r>
        <w:t>）</w:t>
      </w:r>
    </w:p>
    <w:p w:rsidR="007A0E12" w:rsidRDefault="007A0E12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4"/>
        <w:gridCol w:w="2198"/>
        <w:gridCol w:w="2211"/>
        <w:gridCol w:w="2238"/>
      </w:tblGrid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字段名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数据类型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约束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说明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主键，唯一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意向唯一标识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proofErr w:type="spellStart"/>
            <w:r>
              <w:t>productId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非空，关联</w:t>
            </w:r>
            <w:r>
              <w:t xml:space="preserve"> Product.id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关联商品</w:t>
            </w:r>
            <w:r>
              <w:t xml:space="preserve"> ID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proofErr w:type="spellStart"/>
            <w:r>
              <w:t>buyerName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非空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买家姓名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proofErr w:type="spellStart"/>
            <w:r>
              <w:t>buyerPhone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非空，格式验证（</w:t>
            </w:r>
            <w:r>
              <w:t xml:space="preserve">11 </w:t>
            </w:r>
            <w:r>
              <w:t>位手机号）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买家电话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proofErr w:type="spellStart"/>
            <w:r>
              <w:t>buyerMessage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可空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买家留言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status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非空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状态：</w:t>
            </w:r>
            <w:r>
              <w:t>PENDING</w:t>
            </w:r>
            <w:r>
              <w:t>（待处理）、</w:t>
            </w:r>
            <w:r>
              <w:t>SUCCESS</w:t>
            </w:r>
            <w:r>
              <w:t>（成功）、</w:t>
            </w:r>
            <w:r>
              <w:t>FAIL</w:t>
            </w:r>
            <w:r>
              <w:t>（失败）</w:t>
            </w:r>
          </w:p>
        </w:tc>
      </w:tr>
      <w:tr w:rsidR="006F3A7E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proofErr w:type="spellStart"/>
            <w:r>
              <w:t>createdAt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proofErr w:type="spellStart"/>
            <w:r>
              <w:t>DateTime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非空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7A0E12" w:rsidRDefault="00000000">
            <w:pPr>
              <w:pStyle w:val="20"/>
            </w:pPr>
            <w:r>
              <w:t>提交时间</w:t>
            </w:r>
          </w:p>
        </w:tc>
      </w:tr>
    </w:tbl>
    <w:p w:rsidR="007A0E12" w:rsidRDefault="00000000">
      <w:pPr>
        <w:pStyle w:val="3"/>
      </w:pPr>
      <w:r>
        <w:t xml:space="preserve">4.2 </w:t>
      </w:r>
      <w:r>
        <w:t>数据关系</w:t>
      </w:r>
    </w:p>
    <w:p w:rsidR="007A0E12" w:rsidRDefault="00000000">
      <w:pPr>
        <w:pStyle w:val="20"/>
        <w:numPr>
          <w:ilvl w:val="0"/>
          <w:numId w:val="1"/>
        </w:numPr>
      </w:pPr>
      <w:r>
        <w:lastRenderedPageBreak/>
        <w:t xml:space="preserve">1 </w:t>
      </w:r>
      <w:proofErr w:type="gramStart"/>
      <w:r>
        <w:t>个</w:t>
      </w:r>
      <w:proofErr w:type="gramEnd"/>
      <w:r>
        <w:t>卖家可关联多个商品（历史商品），但同一时间仅</w:t>
      </w:r>
      <w:r>
        <w:t xml:space="preserve"> 1 </w:t>
      </w:r>
      <w:proofErr w:type="gramStart"/>
      <w:r>
        <w:t>个</w:t>
      </w:r>
      <w:proofErr w:type="gramEnd"/>
      <w:r>
        <w:t>商品处于</w:t>
      </w:r>
      <w:r>
        <w:t xml:space="preserve"> “</w:t>
      </w:r>
      <w:r>
        <w:t>在售（</w:t>
      </w:r>
      <w:r>
        <w:t>AVAILABLE</w:t>
      </w:r>
      <w:r>
        <w:t>）</w:t>
      </w:r>
      <w:r>
        <w:t xml:space="preserve">” </w:t>
      </w:r>
      <w:r>
        <w:t>状态</w:t>
      </w:r>
    </w:p>
    <w:p w:rsidR="007A0E12" w:rsidRDefault="00000000">
      <w:pPr>
        <w:pStyle w:val="20"/>
        <w:numPr>
          <w:ilvl w:val="0"/>
          <w:numId w:val="1"/>
        </w:numPr>
      </w:pPr>
      <w:r>
        <w:t xml:space="preserve">1 </w:t>
      </w:r>
      <w:proofErr w:type="gramStart"/>
      <w:r>
        <w:t>个</w:t>
      </w:r>
      <w:proofErr w:type="gramEnd"/>
      <w:r>
        <w:t>商品可关联多个购买意向（同一商品的不同买家提交）</w:t>
      </w:r>
    </w:p>
    <w:p w:rsidR="007A0E12" w:rsidRDefault="00000000">
      <w:pPr>
        <w:pStyle w:val="2"/>
      </w:pPr>
      <w:r>
        <w:t xml:space="preserve">5. </w:t>
      </w:r>
      <w:r>
        <w:t>界面需求（简化）</w:t>
      </w:r>
    </w:p>
    <w:p w:rsidR="007A0E12" w:rsidRDefault="00000000">
      <w:pPr>
        <w:pStyle w:val="3"/>
      </w:pPr>
      <w:r>
        <w:t xml:space="preserve">5.1 </w:t>
      </w:r>
      <w:r>
        <w:t>买家端界面</w:t>
      </w:r>
    </w:p>
    <w:p w:rsidR="007A0E12" w:rsidRDefault="00000000">
      <w:pPr>
        <w:pStyle w:val="20"/>
        <w:numPr>
          <w:ilvl w:val="0"/>
          <w:numId w:val="2"/>
        </w:numPr>
      </w:pPr>
      <w:r>
        <w:rPr>
          <w:b/>
          <w:bCs/>
        </w:rPr>
        <w:t>商品详情页</w:t>
      </w:r>
    </w:p>
    <w:p w:rsidR="007A0E12" w:rsidRDefault="00000000">
      <w:pPr>
        <w:pStyle w:val="20"/>
        <w:numPr>
          <w:ilvl w:val="1"/>
          <w:numId w:val="1"/>
        </w:numPr>
      </w:pPr>
      <w:r>
        <w:t>展示元素：商品图片、名称、价格、描述、</w:t>
      </w:r>
      <w:r>
        <w:t>“</w:t>
      </w:r>
      <w:r>
        <w:t>提交购买意向</w:t>
      </w:r>
      <w:r>
        <w:t xml:space="preserve">” </w:t>
      </w:r>
      <w:r>
        <w:t>按钮</w:t>
      </w:r>
    </w:p>
    <w:p w:rsidR="007A0E12" w:rsidRDefault="00000000">
      <w:pPr>
        <w:pStyle w:val="20"/>
        <w:numPr>
          <w:ilvl w:val="1"/>
          <w:numId w:val="1"/>
        </w:numPr>
      </w:pPr>
      <w:r>
        <w:t>交互：点击按钮弹出表单（姓名、电话、留言输入框），提交后显示成功提示</w:t>
      </w:r>
    </w:p>
    <w:p w:rsidR="007A0E12" w:rsidRDefault="00000000">
      <w:pPr>
        <w:pStyle w:val="3"/>
      </w:pPr>
      <w:r>
        <w:t xml:space="preserve">5.2 </w:t>
      </w:r>
      <w:r>
        <w:t>卖家端界面</w:t>
      </w:r>
    </w:p>
    <w:p w:rsidR="007A0E12" w:rsidRDefault="00000000">
      <w:pPr>
        <w:pStyle w:val="20"/>
        <w:numPr>
          <w:ilvl w:val="0"/>
          <w:numId w:val="3"/>
        </w:numPr>
      </w:pPr>
      <w:r>
        <w:rPr>
          <w:b/>
          <w:bCs/>
        </w:rPr>
        <w:t>登录页</w:t>
      </w:r>
    </w:p>
    <w:p w:rsidR="007A0E12" w:rsidRDefault="00000000">
      <w:pPr>
        <w:pStyle w:val="20"/>
        <w:numPr>
          <w:ilvl w:val="1"/>
          <w:numId w:val="1"/>
        </w:numPr>
      </w:pPr>
      <w:r>
        <w:t>展示元素：用户名输入框、密码输入框、</w:t>
      </w:r>
      <w:r>
        <w:t>“</w:t>
      </w:r>
      <w:r>
        <w:t>登录</w:t>
      </w:r>
      <w:r>
        <w:t xml:space="preserve">” </w:t>
      </w:r>
      <w:r>
        <w:t>按钮、</w:t>
      </w:r>
      <w:r>
        <w:t>“</w:t>
      </w:r>
      <w:r>
        <w:t>忘记密码</w:t>
      </w:r>
      <w:r>
        <w:t xml:space="preserve">” </w:t>
      </w:r>
      <w:r>
        <w:t>链接（跳转密码修改页）</w:t>
      </w:r>
    </w:p>
    <w:p w:rsidR="007A0E12" w:rsidRDefault="00000000">
      <w:pPr>
        <w:pStyle w:val="20"/>
        <w:numPr>
          <w:ilvl w:val="0"/>
          <w:numId w:val="4"/>
        </w:numPr>
      </w:pPr>
      <w:r>
        <w:rPr>
          <w:b/>
          <w:bCs/>
        </w:rPr>
        <w:t>后台首页</w:t>
      </w:r>
    </w:p>
    <w:p w:rsidR="007A0E12" w:rsidRDefault="00000000">
      <w:pPr>
        <w:pStyle w:val="20"/>
        <w:numPr>
          <w:ilvl w:val="1"/>
          <w:numId w:val="1"/>
        </w:numPr>
      </w:pPr>
      <w:r>
        <w:t>展示元素：当前商品状态（在售</w:t>
      </w:r>
      <w:r>
        <w:t xml:space="preserve"> / </w:t>
      </w:r>
      <w:r>
        <w:t>冻结</w:t>
      </w:r>
      <w:r>
        <w:t xml:space="preserve"> / </w:t>
      </w:r>
      <w:r>
        <w:t>无商品）、待处理购买意向数量、快捷操作按钮（发布商品、冻结商品、查看历史）</w:t>
      </w:r>
    </w:p>
    <w:p w:rsidR="007A0E12" w:rsidRDefault="00000000">
      <w:pPr>
        <w:pStyle w:val="20"/>
        <w:numPr>
          <w:ilvl w:val="0"/>
          <w:numId w:val="5"/>
        </w:numPr>
      </w:pPr>
      <w:r>
        <w:rPr>
          <w:b/>
          <w:bCs/>
        </w:rPr>
        <w:t>商品管理页</w:t>
      </w:r>
    </w:p>
    <w:p w:rsidR="007A0E12" w:rsidRDefault="00000000">
      <w:pPr>
        <w:pStyle w:val="20"/>
        <w:numPr>
          <w:ilvl w:val="1"/>
          <w:numId w:val="1"/>
        </w:numPr>
      </w:pPr>
      <w:r>
        <w:t>功能：发布商品表单、历史商品列表（含状态、发布时间）</w:t>
      </w:r>
    </w:p>
    <w:p w:rsidR="007A0E12" w:rsidRDefault="00000000">
      <w:pPr>
        <w:pStyle w:val="20"/>
        <w:numPr>
          <w:ilvl w:val="0"/>
          <w:numId w:val="6"/>
        </w:numPr>
      </w:pPr>
      <w:r>
        <w:rPr>
          <w:b/>
          <w:bCs/>
        </w:rPr>
        <w:t>购买意向页</w:t>
      </w:r>
    </w:p>
    <w:p w:rsidR="007A0E12" w:rsidRDefault="00000000">
      <w:pPr>
        <w:pStyle w:val="20"/>
        <w:numPr>
          <w:ilvl w:val="1"/>
          <w:numId w:val="1"/>
        </w:numPr>
      </w:pPr>
      <w:r>
        <w:t>功能：意向列表（含买家信息、提交时间）、状态修改下拉框（待处理</w:t>
      </w:r>
      <w:r>
        <w:t xml:space="preserve"> / </w:t>
      </w:r>
      <w:r>
        <w:t>成功</w:t>
      </w:r>
      <w:r>
        <w:t xml:space="preserve"> / </w:t>
      </w:r>
      <w:r>
        <w:t>失败）</w:t>
      </w:r>
    </w:p>
    <w:p w:rsidR="007A0E12" w:rsidRDefault="00000000">
      <w:pPr>
        <w:pStyle w:val="2"/>
      </w:pPr>
      <w:r>
        <w:t xml:space="preserve">6. </w:t>
      </w:r>
      <w:r>
        <w:t>约束条件</w:t>
      </w:r>
    </w:p>
    <w:p w:rsidR="007A0E12" w:rsidRDefault="00000000">
      <w:pPr>
        <w:pStyle w:val="3"/>
      </w:pPr>
      <w:r>
        <w:t xml:space="preserve">6.1 </w:t>
      </w:r>
      <w:r>
        <w:t>技术约束</w:t>
      </w:r>
    </w:p>
    <w:p w:rsidR="007A0E12" w:rsidRDefault="00000000">
      <w:pPr>
        <w:pStyle w:val="20"/>
        <w:numPr>
          <w:ilvl w:val="0"/>
          <w:numId w:val="1"/>
        </w:numPr>
      </w:pPr>
      <w:r>
        <w:t>后端框架：</w:t>
      </w:r>
      <w:r>
        <w:t>Node.js + Express</w:t>
      </w:r>
      <w:r>
        <w:t>（或同类型轻量框架）</w:t>
      </w:r>
    </w:p>
    <w:p w:rsidR="007A0E12" w:rsidRDefault="00000000">
      <w:pPr>
        <w:pStyle w:val="20"/>
        <w:numPr>
          <w:ilvl w:val="0"/>
          <w:numId w:val="1"/>
        </w:numPr>
      </w:pPr>
      <w:r>
        <w:t>数据库：支持关系型（</w:t>
      </w:r>
      <w:r>
        <w:t>MySQL</w:t>
      </w:r>
      <w:r>
        <w:t>）或非关系型（</w:t>
      </w:r>
      <w:r>
        <w:t>MongoDB</w:t>
      </w:r>
      <w:r>
        <w:t>），需满足数据持久化需求</w:t>
      </w:r>
    </w:p>
    <w:p w:rsidR="007A0E12" w:rsidRDefault="00000000">
      <w:pPr>
        <w:pStyle w:val="20"/>
        <w:numPr>
          <w:ilvl w:val="0"/>
          <w:numId w:val="1"/>
        </w:numPr>
      </w:pPr>
      <w:r>
        <w:t>认证方式：</w:t>
      </w:r>
      <w:r>
        <w:t>JWT</w:t>
      </w:r>
      <w:r>
        <w:t>（</w:t>
      </w:r>
      <w:r>
        <w:t>JSON Web Token</w:t>
      </w:r>
      <w:r>
        <w:t>），令牌有效期</w:t>
      </w:r>
      <w:r>
        <w:t xml:space="preserve"> 24 </w:t>
      </w:r>
      <w:r>
        <w:t>小时</w:t>
      </w:r>
    </w:p>
    <w:p w:rsidR="007A0E12" w:rsidRDefault="00000000">
      <w:pPr>
        <w:pStyle w:val="20"/>
        <w:numPr>
          <w:ilvl w:val="0"/>
          <w:numId w:val="1"/>
        </w:numPr>
      </w:pPr>
      <w:r>
        <w:t>密码加密：</w:t>
      </w:r>
      <w:proofErr w:type="spellStart"/>
      <w:r>
        <w:t>bcrypt</w:t>
      </w:r>
      <w:proofErr w:type="spellEnd"/>
      <w:r>
        <w:t xml:space="preserve"> </w:t>
      </w:r>
      <w:r>
        <w:t>算法（哈希加盐）</w:t>
      </w:r>
    </w:p>
    <w:p w:rsidR="007A0E12" w:rsidRDefault="00000000">
      <w:pPr>
        <w:pStyle w:val="3"/>
      </w:pPr>
      <w:r>
        <w:lastRenderedPageBreak/>
        <w:t xml:space="preserve">6.2 </w:t>
      </w:r>
      <w:r>
        <w:t>业务约束</w:t>
      </w:r>
    </w:p>
    <w:p w:rsidR="007A0E12" w:rsidRDefault="00000000">
      <w:pPr>
        <w:pStyle w:val="20"/>
        <w:numPr>
          <w:ilvl w:val="0"/>
          <w:numId w:val="1"/>
        </w:numPr>
      </w:pPr>
      <w:r>
        <w:t>商品数量：同一时间仅</w:t>
      </w:r>
      <w:r>
        <w:t xml:space="preserve"> 1 </w:t>
      </w:r>
      <w:proofErr w:type="gramStart"/>
      <w:r>
        <w:t>个</w:t>
      </w:r>
      <w:proofErr w:type="gramEnd"/>
      <w:r>
        <w:t>商品在售，需先撤下已售商品才能发布新商品</w:t>
      </w:r>
    </w:p>
    <w:p w:rsidR="007A0E12" w:rsidRDefault="00000000">
      <w:pPr>
        <w:pStyle w:val="20"/>
        <w:numPr>
          <w:ilvl w:val="0"/>
          <w:numId w:val="1"/>
        </w:numPr>
      </w:pPr>
      <w:r>
        <w:t>购买流程：仅支持线下交易，系统不处理支付、物流环节，仅记录意向与商品状态</w:t>
      </w:r>
    </w:p>
    <w:p w:rsidR="007A0E12" w:rsidRDefault="00000000">
      <w:pPr>
        <w:pStyle w:val="20"/>
        <w:numPr>
          <w:ilvl w:val="0"/>
          <w:numId w:val="1"/>
        </w:numPr>
      </w:pPr>
      <w:r>
        <w:t>卖家唯一性：系统仅支持</w:t>
      </w:r>
      <w:r>
        <w:t xml:space="preserve"> 1 </w:t>
      </w:r>
      <w:proofErr w:type="gramStart"/>
      <w:r>
        <w:t>个</w:t>
      </w:r>
      <w:proofErr w:type="gramEnd"/>
      <w:r>
        <w:t>固定卖家，不提供卖家注册、多卖家管理功能</w:t>
      </w:r>
    </w:p>
    <w:p w:rsidR="007A0E12" w:rsidRDefault="00000000">
      <w:pPr>
        <w:pStyle w:val="2"/>
      </w:pPr>
      <w:r>
        <w:t xml:space="preserve">7. </w:t>
      </w:r>
      <w:r>
        <w:t>验收标准</w:t>
      </w:r>
    </w:p>
    <w:p w:rsidR="007A0E12" w:rsidRDefault="00000000">
      <w:pPr>
        <w:pStyle w:val="20"/>
        <w:numPr>
          <w:ilvl w:val="0"/>
          <w:numId w:val="7"/>
        </w:numPr>
      </w:pPr>
      <w:r>
        <w:rPr>
          <w:b/>
          <w:bCs/>
        </w:rPr>
        <w:t>功能验收</w:t>
      </w:r>
    </w:p>
    <w:p w:rsidR="007A0E12" w:rsidRDefault="00000000">
      <w:pPr>
        <w:pStyle w:val="20"/>
        <w:numPr>
          <w:ilvl w:val="1"/>
          <w:numId w:val="1"/>
        </w:numPr>
      </w:pPr>
      <w:r>
        <w:t>卖家可正常登录、修改密码，所有后台操作（发布</w:t>
      </w:r>
      <w:r>
        <w:t xml:space="preserve"> / </w:t>
      </w:r>
      <w:r>
        <w:t>冻结</w:t>
      </w:r>
      <w:r>
        <w:t xml:space="preserve"> / </w:t>
      </w:r>
      <w:r>
        <w:t>撤下商品、查看意向）无误</w:t>
      </w:r>
    </w:p>
    <w:p w:rsidR="007A0E12" w:rsidRDefault="00000000">
      <w:pPr>
        <w:pStyle w:val="20"/>
        <w:numPr>
          <w:ilvl w:val="1"/>
          <w:numId w:val="1"/>
        </w:numPr>
      </w:pPr>
      <w:r>
        <w:t>买家可查看商品、提交购买意向，提交后卖家能实时查看</w:t>
      </w:r>
    </w:p>
    <w:p w:rsidR="007A0E12" w:rsidRDefault="00000000">
      <w:pPr>
        <w:pStyle w:val="20"/>
        <w:numPr>
          <w:ilvl w:val="1"/>
          <w:numId w:val="1"/>
        </w:numPr>
      </w:pPr>
      <w:r>
        <w:t>商品状态流转正确：在售</w:t>
      </w:r>
      <w:r>
        <w:t>→</w:t>
      </w:r>
      <w:r>
        <w:t>冻结</w:t>
      </w:r>
      <w:r>
        <w:t>→</w:t>
      </w:r>
      <w:r>
        <w:t>（成功</w:t>
      </w:r>
      <w:r>
        <w:t>→</w:t>
      </w:r>
      <w:r>
        <w:t>已售</w:t>
      </w:r>
      <w:r>
        <w:t xml:space="preserve"> / </w:t>
      </w:r>
      <w:r>
        <w:t>失败</w:t>
      </w:r>
      <w:r>
        <w:t>→</w:t>
      </w:r>
      <w:r>
        <w:t>在售），无状态异常</w:t>
      </w:r>
    </w:p>
    <w:p w:rsidR="007A0E12" w:rsidRDefault="00000000">
      <w:pPr>
        <w:pStyle w:val="20"/>
        <w:numPr>
          <w:ilvl w:val="0"/>
          <w:numId w:val="8"/>
        </w:numPr>
      </w:pPr>
      <w:r>
        <w:rPr>
          <w:b/>
          <w:bCs/>
        </w:rPr>
        <w:t>性能验收</w:t>
      </w:r>
    </w:p>
    <w:p w:rsidR="007A0E12" w:rsidRDefault="00000000">
      <w:pPr>
        <w:pStyle w:val="20"/>
        <w:numPr>
          <w:ilvl w:val="1"/>
          <w:numId w:val="1"/>
        </w:numPr>
      </w:pPr>
      <w:r>
        <w:t>接口响应时间：公共接口</w:t>
      </w:r>
      <w:r>
        <w:t>≤300ms</w:t>
      </w:r>
      <w:r>
        <w:t>，卖家接口</w:t>
      </w:r>
      <w:r>
        <w:t>≤500ms</w:t>
      </w:r>
      <w:r>
        <w:t>（通过接口测试工具验证）</w:t>
      </w:r>
    </w:p>
    <w:p w:rsidR="007A0E12" w:rsidRPr="006F3A7E" w:rsidRDefault="00000000" w:rsidP="006F3A7E">
      <w:pPr>
        <w:pStyle w:val="20"/>
        <w:numPr>
          <w:ilvl w:val="1"/>
          <w:numId w:val="1"/>
        </w:numPr>
        <w:rPr>
          <w:rFonts w:hint="eastAsia"/>
        </w:rPr>
      </w:pPr>
      <w:r>
        <w:t>数据持久化：重启系统后，所有历史数据（商品、意向、卖家信息）不丢失</w:t>
      </w:r>
    </w:p>
    <w:sectPr w:rsidR="007A0E12" w:rsidRPr="006F3A7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23F1C"/>
    <w:multiLevelType w:val="hybridMultilevel"/>
    <w:tmpl w:val="C3E249E2"/>
    <w:lvl w:ilvl="0" w:tplc="F09E8B1C">
      <w:start w:val="1"/>
      <w:numFmt w:val="bullet"/>
      <w:lvlText w:val="●"/>
      <w:lvlJc w:val="left"/>
      <w:pPr>
        <w:ind w:left="720" w:hanging="360"/>
      </w:pPr>
    </w:lvl>
    <w:lvl w:ilvl="1" w:tplc="18084982">
      <w:start w:val="1"/>
      <w:numFmt w:val="bullet"/>
      <w:lvlText w:val="○"/>
      <w:lvlJc w:val="left"/>
      <w:pPr>
        <w:ind w:left="1440" w:hanging="360"/>
      </w:pPr>
    </w:lvl>
    <w:lvl w:ilvl="2" w:tplc="975E7398">
      <w:start w:val="1"/>
      <w:numFmt w:val="bullet"/>
      <w:lvlText w:val="■"/>
      <w:lvlJc w:val="left"/>
      <w:pPr>
        <w:ind w:left="2160" w:hanging="360"/>
      </w:pPr>
    </w:lvl>
    <w:lvl w:ilvl="3" w:tplc="EF18F626">
      <w:start w:val="1"/>
      <w:numFmt w:val="bullet"/>
      <w:lvlText w:val="●"/>
      <w:lvlJc w:val="left"/>
      <w:pPr>
        <w:ind w:left="2880" w:hanging="360"/>
      </w:pPr>
    </w:lvl>
    <w:lvl w:ilvl="4" w:tplc="D700CA62">
      <w:start w:val="1"/>
      <w:numFmt w:val="bullet"/>
      <w:lvlText w:val="○"/>
      <w:lvlJc w:val="left"/>
      <w:pPr>
        <w:ind w:left="3600" w:hanging="360"/>
      </w:pPr>
    </w:lvl>
    <w:lvl w:ilvl="5" w:tplc="A3BE4184">
      <w:start w:val="1"/>
      <w:numFmt w:val="bullet"/>
      <w:lvlText w:val="■"/>
      <w:lvlJc w:val="left"/>
      <w:pPr>
        <w:ind w:left="4320" w:hanging="360"/>
      </w:pPr>
    </w:lvl>
    <w:lvl w:ilvl="6" w:tplc="EFE82484">
      <w:start w:val="1"/>
      <w:numFmt w:val="bullet"/>
      <w:lvlText w:val="●"/>
      <w:lvlJc w:val="left"/>
      <w:pPr>
        <w:ind w:left="5040" w:hanging="360"/>
      </w:pPr>
    </w:lvl>
    <w:lvl w:ilvl="7" w:tplc="549C64CA">
      <w:start w:val="1"/>
      <w:numFmt w:val="bullet"/>
      <w:lvlText w:val="●"/>
      <w:lvlJc w:val="left"/>
      <w:pPr>
        <w:ind w:left="5760" w:hanging="360"/>
      </w:pPr>
    </w:lvl>
    <w:lvl w:ilvl="8" w:tplc="2B0E427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EA84B57"/>
    <w:multiLevelType w:val="multilevel"/>
    <w:tmpl w:val="057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62793067">
    <w:abstractNumId w:val="1"/>
  </w:num>
  <w:num w:numId="2" w16cid:durableId="7687003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20017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9875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79528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1920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543229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217624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50873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E12"/>
    <w:rsid w:val="006D1A69"/>
    <w:rsid w:val="006F3A7E"/>
    <w:rsid w:val="007A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BB480"/>
  <w15:docId w15:val="{77467E57-A8D9-4D6E-A088-D1BE75B5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1523</Words>
  <Characters>1845</Characters>
  <Application>Microsoft Office Word</Application>
  <DocSecurity>0</DocSecurity>
  <Lines>184</Lines>
  <Paragraphs>224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1245691167@qq.com</cp:lastModifiedBy>
  <cp:revision>1</cp:revision>
  <dcterms:created xsi:type="dcterms:W3CDTF">2025-09-25T03:22:00Z</dcterms:created>
  <dcterms:modified xsi:type="dcterms:W3CDTF">2025-10-08T11:32:00Z</dcterms:modified>
</cp:coreProperties>
</file>