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835F5C" w14:textId="43B0CE01" w:rsidR="000A5856" w:rsidRDefault="005B2DE0" w:rsidP="00093EA9">
      <w:pPr>
        <w:ind w:left="2070" w:right="-36"/>
        <w:rPr>
          <w:rFonts w:ascii="Calibri" w:hAnsi="Calibri" w:cstheme="minorHAnsi"/>
          <w:b/>
          <w:bCs/>
          <w:color w:val="000000" w:themeColor="text1"/>
        </w:rPr>
      </w:pPr>
      <w:r w:rsidRPr="00B50C73">
        <w:rPr>
          <w:rFonts w:ascii="Calibri" w:hAnsi="Calibri" w:cstheme="minorHAnsi"/>
          <w:b/>
          <w:bCs/>
          <w:noProof/>
          <w:color w:val="000000" w:themeColor="text1"/>
        </w:rPr>
        <mc:AlternateContent>
          <mc:Choice Requires="wps">
            <w:drawing>
              <wp:anchor distT="0" distB="0" distL="114300" distR="114300" simplePos="0" relativeHeight="251659264" behindDoc="0" locked="0" layoutInCell="1" allowOverlap="1" wp14:anchorId="30374E8C" wp14:editId="54CD2AB3">
                <wp:simplePos x="0" y="0"/>
                <wp:positionH relativeFrom="column">
                  <wp:posOffset>-132080</wp:posOffset>
                </wp:positionH>
                <wp:positionV relativeFrom="paragraph">
                  <wp:posOffset>-50165</wp:posOffset>
                </wp:positionV>
                <wp:extent cx="1600835" cy="1488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835" cy="148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C357F4" w14:textId="77777777" w:rsidR="005871BA" w:rsidRDefault="005871BA">
                            <w:r w:rsidRPr="00405E49">
                              <w:rPr>
                                <w:rFonts w:ascii="Helvetica" w:hAnsi="Helvetica"/>
                                <w:b/>
                                <w:bCs/>
                                <w:noProof/>
                                <w:color w:val="000000" w:themeColor="text1"/>
                              </w:rPr>
                              <w:drawing>
                                <wp:inline distT="0" distB="0" distL="0" distR="0" wp14:anchorId="275FDE93" wp14:editId="23EA6A9F">
                                  <wp:extent cx="1054735" cy="117393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11730" cy="12373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374E8C" id="_x0000_t202" coordsize="21600,21600" o:spt="202" path="m,l,21600r21600,l21600,xe">
                <v:stroke joinstyle="miter"/>
                <v:path gradientshapeok="t" o:connecttype="rect"/>
              </v:shapetype>
              <v:shape id="Text Box 2" o:spid="_x0000_s1026" type="#_x0000_t202" style="position:absolute;left:0;text-align:left;margin-left:-10.4pt;margin-top:-3.95pt;width:126.05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" filled="f" stroked="f">
                <v:textbox>
                  <w:txbxContent>
                    <w:p w14:paraId="72C357F4" w14:textId="77777777" w:rsidR="005871BA" w:rsidRDefault="005871BA">
                      <w:r w:rsidRPr="00405E49">
                        <w:rPr>
                          <w:rFonts w:ascii="Helvetica" w:hAnsi="Helvetica"/>
                          <w:b/>
                          <w:bCs/>
                          <w:noProof/>
                          <w:color w:val="000000" w:themeColor="text1"/>
                        </w:rPr>
                        <w:drawing>
                          <wp:inline distT="0" distB="0" distL="0" distR="0" wp14:anchorId="275FDE93" wp14:editId="23EA6A9F">
                            <wp:extent cx="1054735" cy="117393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11730" cy="1237366"/>
                                    </a:xfrm>
                                    <a:prstGeom prst="rect">
                                      <a:avLst/>
                                    </a:prstGeom>
                                  </pic:spPr>
                                </pic:pic>
                              </a:graphicData>
                            </a:graphic>
                          </wp:inline>
                        </w:drawing>
                      </w:r>
                    </w:p>
                  </w:txbxContent>
                </v:textbox>
                <w10:wrap type="square"/>
              </v:shape>
            </w:pict>
          </mc:Fallback>
        </mc:AlternateContent>
      </w:r>
      <w:r w:rsidR="000A5856" w:rsidRPr="00B50C73">
        <w:rPr>
          <w:rFonts w:ascii="Calibri" w:hAnsi="Calibri" w:cstheme="minorHAnsi"/>
          <w:b/>
          <w:bCs/>
          <w:color w:val="000000" w:themeColor="text1"/>
        </w:rPr>
        <w:t xml:space="preserve"> </w:t>
      </w:r>
      <w:r w:rsidR="00A12215" w:rsidRPr="00B50C73">
        <w:rPr>
          <w:rFonts w:ascii="Calibri" w:hAnsi="Calibri" w:cstheme="minorHAnsi"/>
          <w:b/>
          <w:bCs/>
          <w:color w:val="000000" w:themeColor="text1"/>
        </w:rPr>
        <w:t xml:space="preserve">PM591 -- </w:t>
      </w:r>
      <w:r w:rsidR="00093EA9" w:rsidRPr="00B50C73">
        <w:rPr>
          <w:rFonts w:ascii="Calibri" w:hAnsi="Calibri" w:cstheme="minorHAnsi"/>
          <w:b/>
          <w:bCs/>
          <w:color w:val="000000" w:themeColor="text1"/>
        </w:rPr>
        <w:t>Machine Learning for the Health Sciences</w:t>
      </w:r>
    </w:p>
    <w:p w14:paraId="1EEE279D" w14:textId="77777777" w:rsidR="00093EA9" w:rsidRPr="00B50C73" w:rsidRDefault="00093EA9" w:rsidP="00093EA9">
      <w:pPr>
        <w:ind w:left="1530"/>
        <w:jc w:val="both"/>
        <w:rPr>
          <w:rFonts w:ascii="Calibri" w:hAnsi="Calibri"/>
          <w:b/>
          <w:bCs/>
          <w:color w:val="000000" w:themeColor="text1"/>
        </w:rPr>
      </w:pPr>
    </w:p>
    <w:p w14:paraId="317267AF" w14:textId="77777777" w:rsidR="000A5856" w:rsidRPr="00B50C73" w:rsidRDefault="000A5856" w:rsidP="000A5856">
      <w:pPr>
        <w:ind w:left="3600"/>
        <w:rPr>
          <w:rFonts w:ascii="Calibri" w:hAnsi="Calibri" w:cstheme="minorHAnsi"/>
          <w:b/>
          <w:bCs/>
          <w:color w:val="000000" w:themeColor="text1"/>
        </w:rPr>
      </w:pPr>
      <w:r w:rsidRPr="00B50C73">
        <w:rPr>
          <w:rFonts w:ascii="Calibri" w:hAnsi="Calibri" w:cstheme="minorHAnsi"/>
          <w:b/>
          <w:bCs/>
          <w:color w:val="000000" w:themeColor="text1"/>
        </w:rPr>
        <w:t xml:space="preserve">Units: </w:t>
      </w:r>
      <w:r w:rsidR="000D04CE" w:rsidRPr="00B50C73">
        <w:rPr>
          <w:rFonts w:ascii="Calibri" w:hAnsi="Calibri" w:cstheme="minorHAnsi"/>
          <w:b/>
          <w:bCs/>
          <w:color w:val="000000" w:themeColor="text1"/>
        </w:rPr>
        <w:t>4</w:t>
      </w:r>
    </w:p>
    <w:p w14:paraId="0D008084" w14:textId="4CFCB328" w:rsidR="000A5856" w:rsidRPr="00B50C73" w:rsidRDefault="000D04CE" w:rsidP="000A5856">
      <w:pPr>
        <w:ind w:left="3600"/>
        <w:rPr>
          <w:rFonts w:ascii="Calibri" w:hAnsi="Calibri" w:cstheme="minorHAnsi"/>
          <w:b/>
          <w:bCs/>
          <w:color w:val="000000" w:themeColor="text1"/>
        </w:rPr>
      </w:pPr>
      <w:r w:rsidRPr="00B50C73">
        <w:rPr>
          <w:rFonts w:ascii="Calibri" w:hAnsi="Calibri" w:cstheme="minorHAnsi"/>
          <w:b/>
          <w:bCs/>
          <w:color w:val="000000" w:themeColor="text1"/>
        </w:rPr>
        <w:t>Spring</w:t>
      </w:r>
      <w:r w:rsidR="00CF6558" w:rsidRPr="00B50C73">
        <w:rPr>
          <w:rFonts w:ascii="Calibri" w:hAnsi="Calibri" w:cstheme="minorHAnsi"/>
          <w:b/>
          <w:bCs/>
          <w:color w:val="000000" w:themeColor="text1"/>
        </w:rPr>
        <w:t xml:space="preserve"> 20</w:t>
      </w:r>
      <w:r w:rsidR="00C410C7">
        <w:rPr>
          <w:rFonts w:ascii="Calibri" w:hAnsi="Calibri" w:cstheme="minorHAnsi"/>
          <w:b/>
          <w:bCs/>
          <w:color w:val="000000" w:themeColor="text1"/>
        </w:rPr>
        <w:t>2</w:t>
      </w:r>
      <w:r w:rsidR="00A205E2">
        <w:rPr>
          <w:rFonts w:ascii="Calibri" w:hAnsi="Calibri" w:cstheme="minorHAnsi"/>
          <w:b/>
          <w:bCs/>
          <w:color w:val="000000" w:themeColor="text1"/>
        </w:rPr>
        <w:t>2</w:t>
      </w:r>
      <w:r w:rsidR="00CF6558" w:rsidRPr="00B50C73">
        <w:rPr>
          <w:rFonts w:ascii="Calibri" w:hAnsi="Calibri" w:cstheme="minorHAnsi"/>
          <w:b/>
          <w:bCs/>
          <w:color w:val="000000" w:themeColor="text1"/>
        </w:rPr>
        <w:t xml:space="preserve">; </w:t>
      </w:r>
      <w:r w:rsidR="00742873" w:rsidRPr="00B50C73">
        <w:rPr>
          <w:rFonts w:ascii="Calibri" w:hAnsi="Calibri" w:cstheme="minorHAnsi"/>
          <w:b/>
          <w:bCs/>
          <w:color w:val="000000" w:themeColor="text1"/>
        </w:rPr>
        <w:t xml:space="preserve">Day: </w:t>
      </w:r>
      <w:r w:rsidR="008043BD" w:rsidRPr="00B50C73">
        <w:rPr>
          <w:rFonts w:ascii="Calibri" w:hAnsi="Calibri" w:cstheme="minorHAnsi"/>
          <w:bCs/>
          <w:color w:val="000000" w:themeColor="text1"/>
        </w:rPr>
        <w:t>Thursday</w:t>
      </w:r>
      <w:r w:rsidR="00CF6558" w:rsidRPr="00B50C73">
        <w:rPr>
          <w:rFonts w:ascii="Calibri" w:hAnsi="Calibri" w:cstheme="minorHAnsi"/>
          <w:bCs/>
          <w:color w:val="000000" w:themeColor="text1"/>
        </w:rPr>
        <w:t xml:space="preserve">; </w:t>
      </w:r>
      <w:r w:rsidR="00742873" w:rsidRPr="00B50C73">
        <w:rPr>
          <w:rFonts w:ascii="Calibri" w:hAnsi="Calibri" w:cstheme="minorHAnsi"/>
          <w:b/>
          <w:bCs/>
          <w:color w:val="000000" w:themeColor="text1"/>
        </w:rPr>
        <w:t xml:space="preserve">Time: </w:t>
      </w:r>
      <w:r w:rsidR="008043BD" w:rsidRPr="00B50C73">
        <w:rPr>
          <w:rFonts w:ascii="Calibri" w:hAnsi="Calibri" w:cstheme="minorHAnsi"/>
          <w:bCs/>
          <w:color w:val="000000" w:themeColor="text1"/>
        </w:rPr>
        <w:t>1-</w:t>
      </w:r>
      <w:r w:rsidR="005B6DA1">
        <w:rPr>
          <w:rFonts w:ascii="Calibri" w:hAnsi="Calibri" w:cstheme="minorHAnsi"/>
          <w:bCs/>
          <w:color w:val="000000" w:themeColor="text1"/>
        </w:rPr>
        <w:t>4</w:t>
      </w:r>
      <w:r w:rsidR="008043BD" w:rsidRPr="00B50C73">
        <w:rPr>
          <w:rFonts w:ascii="Calibri" w:hAnsi="Calibri" w:cstheme="minorHAnsi"/>
          <w:bCs/>
          <w:color w:val="000000" w:themeColor="text1"/>
        </w:rPr>
        <w:t>PM</w:t>
      </w:r>
    </w:p>
    <w:p w14:paraId="674EF68E" w14:textId="77777777" w:rsidR="000A5856" w:rsidRPr="00B50C73" w:rsidRDefault="000A5856" w:rsidP="000A5856">
      <w:pPr>
        <w:rPr>
          <w:rFonts w:ascii="Calibri" w:hAnsi="Calibri" w:cstheme="minorHAnsi"/>
          <w:b/>
          <w:bCs/>
          <w:color w:val="000000" w:themeColor="text1"/>
        </w:rPr>
      </w:pPr>
    </w:p>
    <w:p w14:paraId="5B55A50A" w14:textId="47661E75" w:rsidR="000A5856" w:rsidRPr="00B50C73" w:rsidRDefault="000A5856" w:rsidP="000A5856">
      <w:pPr>
        <w:ind w:left="3600"/>
        <w:rPr>
          <w:rFonts w:ascii="Calibri" w:hAnsi="Calibri" w:cstheme="minorHAnsi"/>
          <w:bCs/>
          <w:color w:val="000000" w:themeColor="text1"/>
        </w:rPr>
      </w:pPr>
      <w:r w:rsidRPr="00B50C73">
        <w:rPr>
          <w:rFonts w:ascii="Calibri" w:hAnsi="Calibri" w:cstheme="minorHAnsi"/>
          <w:b/>
          <w:bCs/>
          <w:color w:val="000000" w:themeColor="text1"/>
        </w:rPr>
        <w:t xml:space="preserve">Location: </w:t>
      </w:r>
      <w:r w:rsidR="00AD7AEC">
        <w:rPr>
          <w:rFonts w:ascii="Calibri" w:hAnsi="Calibri" w:cstheme="minorHAnsi"/>
          <w:bCs/>
          <w:color w:val="000000" w:themeColor="text1"/>
        </w:rPr>
        <w:t>SSB 114 (but o</w:t>
      </w:r>
      <w:r w:rsidR="00AD7AEC">
        <w:rPr>
          <w:rFonts w:ascii="Calibri" w:hAnsi="Calibri" w:cstheme="minorHAnsi"/>
          <w:bCs/>
          <w:color w:val="000000" w:themeColor="text1"/>
        </w:rPr>
        <w:t>nline Jan 12 and Jan 17</w:t>
      </w:r>
      <w:r w:rsidR="00AD7AEC">
        <w:rPr>
          <w:rFonts w:ascii="Calibri" w:hAnsi="Calibri" w:cstheme="minorHAnsi"/>
          <w:bCs/>
          <w:color w:val="000000" w:themeColor="text1"/>
        </w:rPr>
        <w:t>)</w:t>
      </w:r>
    </w:p>
    <w:p w14:paraId="7FA94958" w14:textId="77777777" w:rsidR="000A5856" w:rsidRPr="00B50C73" w:rsidRDefault="000A5856" w:rsidP="000A5856">
      <w:pPr>
        <w:rPr>
          <w:rFonts w:ascii="Calibri" w:hAnsi="Calibri"/>
          <w:b/>
          <w:bCs/>
          <w:color w:val="000000" w:themeColor="text1"/>
        </w:rPr>
      </w:pPr>
    </w:p>
    <w:p w14:paraId="1C6FB792" w14:textId="77777777" w:rsidR="000A5856" w:rsidRPr="00B50C73" w:rsidRDefault="000A5856" w:rsidP="000A5856">
      <w:pPr>
        <w:ind w:left="3600"/>
        <w:rPr>
          <w:rFonts w:ascii="Calibri" w:hAnsi="Calibri" w:cstheme="minorHAnsi"/>
          <w:b/>
          <w:bCs/>
          <w:color w:val="000000" w:themeColor="text1"/>
        </w:rPr>
      </w:pPr>
      <w:r w:rsidRPr="00B50C73">
        <w:rPr>
          <w:rFonts w:ascii="Calibri" w:hAnsi="Calibri" w:cstheme="minorHAnsi"/>
          <w:b/>
          <w:bCs/>
          <w:color w:val="000000" w:themeColor="text1"/>
        </w:rPr>
        <w:t>Instructor:</w:t>
      </w:r>
      <w:r w:rsidRPr="00B50C73">
        <w:rPr>
          <w:rFonts w:ascii="Calibri" w:hAnsi="Calibri" w:cstheme="minorHAnsi"/>
          <w:bCs/>
          <w:color w:val="000000" w:themeColor="text1"/>
        </w:rPr>
        <w:t xml:space="preserve"> </w:t>
      </w:r>
      <w:r w:rsidR="00742873" w:rsidRPr="00B50C73">
        <w:rPr>
          <w:rFonts w:ascii="Calibri" w:hAnsi="Calibri" w:cstheme="minorHAnsi"/>
          <w:bCs/>
          <w:color w:val="000000" w:themeColor="text1"/>
        </w:rPr>
        <w:t>Juan Pablo Lewinger</w:t>
      </w:r>
      <w:r w:rsidR="006C049F" w:rsidRPr="00B50C73">
        <w:rPr>
          <w:rFonts w:ascii="Calibri" w:hAnsi="Calibri" w:cstheme="minorHAnsi"/>
          <w:bCs/>
          <w:color w:val="000000" w:themeColor="text1"/>
        </w:rPr>
        <w:t>, PhD</w:t>
      </w:r>
    </w:p>
    <w:p w14:paraId="72EF64CA" w14:textId="517733BD" w:rsidR="000A5856" w:rsidRPr="00B50C73" w:rsidRDefault="000A5856" w:rsidP="000A5856">
      <w:pPr>
        <w:ind w:left="3600"/>
        <w:rPr>
          <w:rFonts w:ascii="Calibri" w:hAnsi="Calibri" w:cstheme="minorHAnsi"/>
          <w:bCs/>
          <w:color w:val="000000" w:themeColor="text1"/>
        </w:rPr>
      </w:pPr>
      <w:r w:rsidRPr="00B50C73">
        <w:rPr>
          <w:rFonts w:ascii="Calibri" w:hAnsi="Calibri" w:cstheme="minorHAnsi"/>
          <w:b/>
          <w:bCs/>
          <w:color w:val="000000" w:themeColor="text1"/>
        </w:rPr>
        <w:t xml:space="preserve">Office Hours: </w:t>
      </w:r>
      <w:r w:rsidR="0030297A" w:rsidRPr="00B50C73">
        <w:rPr>
          <w:rFonts w:ascii="Calibri" w:hAnsi="Calibri" w:cstheme="minorHAnsi"/>
          <w:bCs/>
          <w:color w:val="000000" w:themeColor="text1"/>
        </w:rPr>
        <w:t>By appointment</w:t>
      </w:r>
      <w:r w:rsidR="001F781B">
        <w:rPr>
          <w:rFonts w:ascii="Calibri" w:hAnsi="Calibri" w:cstheme="minorHAnsi"/>
          <w:bCs/>
          <w:color w:val="000000" w:themeColor="text1"/>
        </w:rPr>
        <w:t xml:space="preserve"> </w:t>
      </w:r>
    </w:p>
    <w:p w14:paraId="64FA95D6" w14:textId="0201BFFA" w:rsidR="000A5856" w:rsidRPr="00B50C73" w:rsidRDefault="000A5856" w:rsidP="000A5856">
      <w:pPr>
        <w:ind w:left="3600"/>
        <w:rPr>
          <w:rFonts w:ascii="Calibri" w:hAnsi="Calibri" w:cstheme="minorHAnsi"/>
          <w:b/>
          <w:bCs/>
          <w:color w:val="000000" w:themeColor="text1"/>
        </w:rPr>
      </w:pPr>
      <w:r w:rsidRPr="00B50C73">
        <w:rPr>
          <w:rFonts w:ascii="Calibri" w:hAnsi="Calibri" w:cstheme="minorHAnsi"/>
          <w:b/>
          <w:bCs/>
          <w:color w:val="000000" w:themeColor="text1"/>
        </w:rPr>
        <w:t xml:space="preserve">Contact Info: </w:t>
      </w:r>
      <w:hyperlink r:id="rId8" w:history="1">
        <w:r w:rsidR="006C049F" w:rsidRPr="00B50C73">
          <w:rPr>
            <w:rStyle w:val="Hyperlink"/>
            <w:rFonts w:ascii="Calibri" w:hAnsi="Calibri" w:cstheme="minorHAnsi"/>
            <w:bCs/>
          </w:rPr>
          <w:t>lewinger@usc.edu</w:t>
        </w:r>
      </w:hyperlink>
      <w:r w:rsidR="006C049F" w:rsidRPr="00B50C73">
        <w:rPr>
          <w:rFonts w:ascii="Calibri" w:hAnsi="Calibri" w:cstheme="minorHAnsi"/>
          <w:bCs/>
          <w:color w:val="000000" w:themeColor="text1"/>
        </w:rPr>
        <w:t xml:space="preserve"> </w:t>
      </w:r>
    </w:p>
    <w:p w14:paraId="7C5327B4" w14:textId="77777777" w:rsidR="000A5856" w:rsidRPr="00B50C73" w:rsidRDefault="000A5856" w:rsidP="000A5856">
      <w:pPr>
        <w:ind w:left="3600"/>
        <w:rPr>
          <w:rFonts w:ascii="Calibri" w:hAnsi="Calibri" w:cstheme="minorHAnsi"/>
          <w:b/>
          <w:bCs/>
          <w:color w:val="000000" w:themeColor="text1"/>
        </w:rPr>
      </w:pPr>
    </w:p>
    <w:p w14:paraId="1D2712FD" w14:textId="6BCA7855" w:rsidR="000A5856" w:rsidRPr="00B50C73" w:rsidRDefault="000A5856" w:rsidP="0039421D">
      <w:pPr>
        <w:ind w:left="3600"/>
        <w:rPr>
          <w:rFonts w:ascii="Calibri" w:hAnsi="Calibri" w:cstheme="minorHAnsi"/>
          <w:b/>
          <w:bCs/>
          <w:color w:val="000000" w:themeColor="text1"/>
        </w:rPr>
      </w:pPr>
      <w:r w:rsidRPr="00B50C73">
        <w:rPr>
          <w:rFonts w:ascii="Calibri" w:hAnsi="Calibri" w:cstheme="minorHAnsi"/>
          <w:b/>
          <w:bCs/>
          <w:color w:val="000000" w:themeColor="text1"/>
        </w:rPr>
        <w:t>Teaching Assistant</w:t>
      </w:r>
      <w:r w:rsidRPr="00B50C73">
        <w:rPr>
          <w:rFonts w:ascii="Calibri" w:hAnsi="Calibri" w:cstheme="minorHAnsi"/>
          <w:bCs/>
          <w:color w:val="000000" w:themeColor="text1"/>
        </w:rPr>
        <w:t xml:space="preserve">: </w:t>
      </w:r>
      <w:r w:rsidR="00C619AF" w:rsidRPr="00B50C73">
        <w:rPr>
          <w:rFonts w:ascii="Calibri" w:hAnsi="Calibri" w:cstheme="minorHAnsi"/>
          <w:bCs/>
          <w:color w:val="000000" w:themeColor="text1"/>
        </w:rPr>
        <w:t xml:space="preserve"> </w:t>
      </w:r>
      <w:proofErr w:type="spellStart"/>
      <w:r w:rsidR="00AD7AEC">
        <w:rPr>
          <w:rFonts w:ascii="Calibri" w:hAnsi="Calibri" w:cstheme="minorHAnsi"/>
          <w:bCs/>
          <w:color w:val="000000" w:themeColor="text1"/>
        </w:rPr>
        <w:t>Kaili</w:t>
      </w:r>
      <w:proofErr w:type="spellEnd"/>
      <w:r w:rsidR="00AD7AEC">
        <w:rPr>
          <w:rFonts w:ascii="Calibri" w:hAnsi="Calibri" w:cstheme="minorHAnsi"/>
          <w:bCs/>
          <w:color w:val="000000" w:themeColor="text1"/>
        </w:rPr>
        <w:t xml:space="preserve"> Ding</w:t>
      </w:r>
    </w:p>
    <w:p w14:paraId="2A594BEA" w14:textId="6508B200" w:rsidR="000A5856" w:rsidRPr="00B50C73" w:rsidRDefault="000A5856" w:rsidP="000A5856">
      <w:pPr>
        <w:ind w:left="3600"/>
        <w:rPr>
          <w:rFonts w:ascii="Calibri" w:hAnsi="Calibri" w:cstheme="minorHAnsi"/>
          <w:b/>
          <w:bCs/>
          <w:color w:val="000000" w:themeColor="text1"/>
        </w:rPr>
      </w:pPr>
      <w:r w:rsidRPr="00B50C73">
        <w:rPr>
          <w:rFonts w:ascii="Calibri" w:hAnsi="Calibri" w:cstheme="minorHAnsi"/>
          <w:b/>
          <w:bCs/>
          <w:color w:val="000000" w:themeColor="text1"/>
        </w:rPr>
        <w:t xml:space="preserve">Office Hours: </w:t>
      </w:r>
      <w:r w:rsidR="00767299" w:rsidRPr="00B50C73">
        <w:rPr>
          <w:rFonts w:ascii="Calibri" w:hAnsi="Calibri" w:cstheme="minorHAnsi"/>
          <w:bCs/>
          <w:color w:val="000000" w:themeColor="text1"/>
        </w:rPr>
        <w:t>By appointment</w:t>
      </w:r>
      <w:r w:rsidR="001F781B">
        <w:rPr>
          <w:rFonts w:ascii="Calibri" w:hAnsi="Calibri" w:cstheme="minorHAnsi"/>
          <w:bCs/>
          <w:color w:val="000000" w:themeColor="text1"/>
        </w:rPr>
        <w:t xml:space="preserve"> </w:t>
      </w:r>
    </w:p>
    <w:p w14:paraId="3EC21312" w14:textId="2ED4F994" w:rsidR="000A5856" w:rsidRPr="00B50C73" w:rsidRDefault="000A5856" w:rsidP="000A5856">
      <w:pPr>
        <w:ind w:left="3600"/>
        <w:rPr>
          <w:rFonts w:ascii="Calibri" w:hAnsi="Calibri" w:cstheme="minorHAnsi"/>
          <w:b/>
          <w:bCs/>
          <w:color w:val="000000" w:themeColor="text1"/>
        </w:rPr>
      </w:pPr>
      <w:r w:rsidRPr="00B50C73">
        <w:rPr>
          <w:rFonts w:ascii="Calibri" w:hAnsi="Calibri" w:cstheme="minorHAnsi"/>
          <w:b/>
          <w:bCs/>
          <w:color w:val="000000" w:themeColor="text1"/>
        </w:rPr>
        <w:t>Contact Info</w:t>
      </w:r>
      <w:r w:rsidRPr="00B50C73">
        <w:rPr>
          <w:rFonts w:ascii="Calibri" w:hAnsi="Calibri" w:cstheme="minorHAnsi"/>
          <w:bCs/>
          <w:color w:val="000000" w:themeColor="text1"/>
        </w:rPr>
        <w:t xml:space="preserve">: </w:t>
      </w:r>
      <w:r w:rsidR="00AD7AEC" w:rsidRPr="00AD7AEC">
        <w:rPr>
          <w:rStyle w:val="Hyperlink"/>
          <w:rFonts w:ascii="Calibri" w:hAnsi="Calibri" w:cstheme="minorHAnsi"/>
          <w:bCs/>
        </w:rPr>
        <w:t>kailidin@usc.edu</w:t>
      </w:r>
    </w:p>
    <w:p w14:paraId="366262D2" w14:textId="77777777" w:rsidR="000A5856" w:rsidRPr="00B50C73" w:rsidRDefault="000A5856" w:rsidP="000A5856">
      <w:pPr>
        <w:ind w:left="3600"/>
        <w:rPr>
          <w:rFonts w:ascii="Calibri" w:hAnsi="Calibri" w:cstheme="minorHAnsi"/>
          <w:b/>
          <w:bCs/>
          <w:color w:val="000000" w:themeColor="text1"/>
        </w:rPr>
      </w:pPr>
    </w:p>
    <w:p w14:paraId="7775DE7D" w14:textId="77777777" w:rsidR="00362F33" w:rsidRPr="00B50C73" w:rsidRDefault="000A5856" w:rsidP="00362F33">
      <w:pPr>
        <w:ind w:left="3600"/>
        <w:rPr>
          <w:rFonts w:ascii="Calibri" w:hAnsi="Calibri"/>
          <w:color w:val="373737"/>
          <w:shd w:val="clear" w:color="auto" w:fill="FCFCFA"/>
        </w:rPr>
      </w:pPr>
      <w:r w:rsidRPr="00B50C73">
        <w:rPr>
          <w:rFonts w:ascii="Calibri" w:hAnsi="Calibri" w:cstheme="minorHAnsi"/>
          <w:b/>
          <w:bCs/>
          <w:color w:val="000000" w:themeColor="text1"/>
        </w:rPr>
        <w:t>IT Help:</w:t>
      </w:r>
      <w:r w:rsidRPr="00B50C73">
        <w:rPr>
          <w:rFonts w:ascii="Calibri" w:hAnsi="Calibri" w:cstheme="minorHAnsi"/>
          <w:bCs/>
          <w:i/>
          <w:color w:val="000000" w:themeColor="text1"/>
        </w:rPr>
        <w:t xml:space="preserve"> </w:t>
      </w:r>
      <w:r w:rsidR="00362F33" w:rsidRPr="00B50C73">
        <w:rPr>
          <w:rFonts w:ascii="Calibri" w:hAnsi="Calibri" w:cstheme="minorHAnsi"/>
          <w:bCs/>
          <w:color w:val="000000" w:themeColor="text1"/>
        </w:rPr>
        <w:t xml:space="preserve">For Blackboard support please call </w:t>
      </w:r>
      <w:r w:rsidR="00362F33" w:rsidRPr="00B50C73">
        <w:rPr>
          <w:rFonts w:ascii="Calibri" w:hAnsi="Calibri"/>
          <w:color w:val="373737"/>
          <w:shd w:val="clear" w:color="auto" w:fill="FCFCFA"/>
        </w:rPr>
        <w:t xml:space="preserve">213-740-5555 (24hrs </w:t>
      </w:r>
      <w:r w:rsidR="00111F15" w:rsidRPr="00B50C73">
        <w:rPr>
          <w:rFonts w:ascii="Calibri" w:hAnsi="Calibri"/>
          <w:color w:val="373737"/>
          <w:shd w:val="clear" w:color="auto" w:fill="FCFCFA"/>
        </w:rPr>
        <w:t xml:space="preserve">a day </w:t>
      </w:r>
      <w:r w:rsidR="00362F33" w:rsidRPr="00B50C73">
        <w:rPr>
          <w:rFonts w:ascii="Calibri" w:hAnsi="Calibri"/>
          <w:color w:val="373737"/>
          <w:shd w:val="clear" w:color="auto" w:fill="FCFCFA"/>
        </w:rPr>
        <w:t>365 days a</w:t>
      </w:r>
      <w:r w:rsidR="00111F15" w:rsidRPr="00B50C73">
        <w:rPr>
          <w:rFonts w:ascii="Calibri" w:hAnsi="Calibri"/>
          <w:color w:val="373737"/>
          <w:shd w:val="clear" w:color="auto" w:fill="FCFCFA"/>
        </w:rPr>
        <w:t xml:space="preserve"> year</w:t>
      </w:r>
      <w:r w:rsidR="00362F33" w:rsidRPr="00B50C73">
        <w:rPr>
          <w:rFonts w:ascii="Calibri" w:hAnsi="Calibri"/>
          <w:color w:val="373737"/>
          <w:shd w:val="clear" w:color="auto" w:fill="FCFCFA"/>
        </w:rPr>
        <w:t xml:space="preserve">) or email </w:t>
      </w:r>
      <w:r w:rsidR="00362F33" w:rsidRPr="00B50C73">
        <w:rPr>
          <w:rFonts w:ascii="Calibri" w:hAnsi="Calibri"/>
          <w:bCs/>
          <w:color w:val="373737"/>
          <w:shd w:val="clear" w:color="auto" w:fill="FCFCFA"/>
        </w:rPr>
        <w:t>blackboard@usc.edu</w:t>
      </w:r>
      <w:r w:rsidR="00111F15" w:rsidRPr="00B50C73">
        <w:rPr>
          <w:rFonts w:ascii="Calibri" w:hAnsi="Calibri"/>
          <w:bCs/>
          <w:color w:val="373737"/>
          <w:shd w:val="clear" w:color="auto" w:fill="FCFCFA"/>
        </w:rPr>
        <w:t>.</w:t>
      </w:r>
    </w:p>
    <w:p w14:paraId="7FE55732" w14:textId="77777777" w:rsidR="00362F33" w:rsidRPr="00B50C73" w:rsidRDefault="00362F33" w:rsidP="00362F33">
      <w:pPr>
        <w:ind w:firstLine="3600"/>
        <w:rPr>
          <w:rFonts w:ascii="Calibri" w:hAnsi="Calibri"/>
        </w:rPr>
      </w:pPr>
    </w:p>
    <w:p w14:paraId="1C4F07B0" w14:textId="77777777" w:rsidR="000A5856" w:rsidRPr="00B50C73" w:rsidRDefault="000A5856" w:rsidP="000A5856">
      <w:pPr>
        <w:rPr>
          <w:rFonts w:ascii="Calibri" w:hAnsi="Calibri"/>
          <w:color w:val="000000" w:themeColor="text1"/>
        </w:rPr>
      </w:pPr>
    </w:p>
    <w:tbl>
      <w:tblPr>
        <w:tblStyle w:val="TableGrid"/>
        <w:tblW w:w="9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108"/>
      </w:tblGrid>
      <w:tr w:rsidR="000A5856" w:rsidRPr="00B50C73" w14:paraId="0FE51F5B" w14:textId="77777777">
        <w:tc>
          <w:tcPr>
            <w:tcW w:w="9108" w:type="dxa"/>
          </w:tcPr>
          <w:p w14:paraId="1EE69B6B" w14:textId="77777777" w:rsidR="000A5856" w:rsidRPr="00B50C73" w:rsidRDefault="000A5856" w:rsidP="00330FAB">
            <w:pPr>
              <w:rPr>
                <w:rFonts w:ascii="Calibri" w:hAnsi="Calibri"/>
                <w:b/>
                <w:bCs/>
                <w:color w:val="000000" w:themeColor="text1"/>
              </w:rPr>
            </w:pPr>
          </w:p>
        </w:tc>
      </w:tr>
    </w:tbl>
    <w:p w14:paraId="63F0A479" w14:textId="77777777" w:rsidR="000A5856" w:rsidRPr="00B50C73" w:rsidRDefault="000A5856" w:rsidP="000A5856">
      <w:pPr>
        <w:outlineLvl w:val="0"/>
        <w:rPr>
          <w:rFonts w:ascii="Calibri" w:hAnsi="Calibri" w:cstheme="minorHAnsi"/>
          <w:b/>
          <w:bCs/>
          <w:color w:val="000000" w:themeColor="text1"/>
        </w:rPr>
      </w:pPr>
    </w:p>
    <w:p w14:paraId="21E29B90" w14:textId="77777777" w:rsidR="003B6C33" w:rsidRPr="00B50C73" w:rsidRDefault="000A5856" w:rsidP="00D03017">
      <w:pPr>
        <w:rPr>
          <w:rFonts w:ascii="Calibri" w:hAnsi="Calibri" w:cstheme="minorHAnsi"/>
          <w:b/>
          <w:bCs/>
          <w:color w:val="000000" w:themeColor="text1"/>
        </w:rPr>
      </w:pPr>
      <w:r w:rsidRPr="00B50C73">
        <w:rPr>
          <w:rFonts w:ascii="Calibri" w:hAnsi="Calibri" w:cstheme="minorHAnsi"/>
          <w:b/>
          <w:bCs/>
          <w:color w:val="000000" w:themeColor="text1"/>
        </w:rPr>
        <w:t>Course Description</w:t>
      </w:r>
      <w:r w:rsidRPr="00B50C73">
        <w:rPr>
          <w:rFonts w:ascii="Calibri" w:hAnsi="Calibri" w:cstheme="minorHAnsi"/>
          <w:bCs/>
          <w:i/>
          <w:color w:val="000000" w:themeColor="text1"/>
        </w:rPr>
        <w:t>.</w:t>
      </w:r>
    </w:p>
    <w:p w14:paraId="0D76A27B" w14:textId="215E32C3" w:rsidR="003B6C33" w:rsidRPr="00B50C73" w:rsidRDefault="00651F7F" w:rsidP="00D05177">
      <w:pPr>
        <w:pStyle w:val="Heading3"/>
        <w:rPr>
          <w:rFonts w:ascii="Calibri" w:eastAsia="Times New Roman" w:hAnsi="Calibri" w:cs="Times New Roman"/>
          <w:color w:val="FF0000"/>
        </w:rPr>
      </w:pPr>
      <w:r w:rsidRPr="00B50C73">
        <w:rPr>
          <w:rFonts w:ascii="Calibri" w:hAnsi="Calibri"/>
          <w:color w:val="000000" w:themeColor="text1"/>
        </w:rPr>
        <w:t>This</w:t>
      </w:r>
      <w:r w:rsidR="00CA5905" w:rsidRPr="00B50C73">
        <w:rPr>
          <w:rFonts w:ascii="Calibri" w:hAnsi="Calibri"/>
          <w:color w:val="000000" w:themeColor="text1"/>
        </w:rPr>
        <w:t xml:space="preserve"> course introduces</w:t>
      </w:r>
      <w:r w:rsidR="00F8621B" w:rsidRPr="00B50C73">
        <w:rPr>
          <w:rFonts w:ascii="Calibri" w:hAnsi="Calibri"/>
          <w:color w:val="000000" w:themeColor="text1"/>
        </w:rPr>
        <w:t xml:space="preserve"> </w:t>
      </w:r>
      <w:r w:rsidR="003B6C33" w:rsidRPr="00B50C73">
        <w:rPr>
          <w:rFonts w:ascii="Calibri" w:hAnsi="Calibri"/>
          <w:color w:val="000000" w:themeColor="text1"/>
        </w:rPr>
        <w:t xml:space="preserve">students </w:t>
      </w:r>
      <w:r w:rsidR="00866F7E" w:rsidRPr="00B50C73">
        <w:rPr>
          <w:rFonts w:ascii="Calibri" w:hAnsi="Calibri"/>
          <w:color w:val="000000" w:themeColor="text1"/>
        </w:rPr>
        <w:t xml:space="preserve">in the Health Sciences </w:t>
      </w:r>
      <w:r w:rsidR="0080214F" w:rsidRPr="00B50C73">
        <w:rPr>
          <w:rFonts w:ascii="Calibri" w:hAnsi="Calibri"/>
          <w:color w:val="000000" w:themeColor="text1"/>
        </w:rPr>
        <w:t>(</w:t>
      </w:r>
      <w:r w:rsidR="00877466" w:rsidRPr="00B50C73">
        <w:rPr>
          <w:rFonts w:ascii="Calibri" w:hAnsi="Calibri"/>
          <w:color w:val="000000" w:themeColor="text1"/>
        </w:rPr>
        <w:t xml:space="preserve">e.g. </w:t>
      </w:r>
      <w:r w:rsidR="0080214F" w:rsidRPr="00B50C73">
        <w:rPr>
          <w:rFonts w:ascii="Calibri" w:hAnsi="Calibri"/>
          <w:color w:val="000000" w:themeColor="text1"/>
        </w:rPr>
        <w:t xml:space="preserve">Biostatistics, Epidemiology, </w:t>
      </w:r>
      <w:r w:rsidR="00F73808" w:rsidRPr="00B50C73">
        <w:rPr>
          <w:rFonts w:ascii="Calibri" w:hAnsi="Calibri"/>
          <w:color w:val="000000" w:themeColor="text1"/>
        </w:rPr>
        <w:t xml:space="preserve">Health Behavior Research) </w:t>
      </w:r>
      <w:r w:rsidR="003B6C33" w:rsidRPr="00B50C73">
        <w:rPr>
          <w:rFonts w:ascii="Calibri" w:hAnsi="Calibri"/>
          <w:color w:val="000000" w:themeColor="text1"/>
        </w:rPr>
        <w:t xml:space="preserve">to </w:t>
      </w:r>
      <w:r w:rsidR="00994FE4" w:rsidRPr="00B50C73">
        <w:rPr>
          <w:rFonts w:ascii="Calibri" w:hAnsi="Calibri"/>
          <w:color w:val="000000" w:themeColor="text1"/>
        </w:rPr>
        <w:t>Machine L</w:t>
      </w:r>
      <w:r w:rsidR="003B6C33" w:rsidRPr="00B50C73">
        <w:rPr>
          <w:rFonts w:ascii="Calibri" w:hAnsi="Calibri"/>
          <w:color w:val="000000" w:themeColor="text1"/>
        </w:rPr>
        <w:t>earning</w:t>
      </w:r>
      <w:r w:rsidR="00DD4FB7" w:rsidRPr="00B50C73">
        <w:rPr>
          <w:rFonts w:ascii="Calibri" w:hAnsi="Calibri"/>
          <w:color w:val="000000" w:themeColor="text1"/>
        </w:rPr>
        <w:t xml:space="preserve"> methods</w:t>
      </w:r>
      <w:r w:rsidR="00994FE4" w:rsidRPr="00B50C73">
        <w:rPr>
          <w:rFonts w:ascii="Calibri" w:hAnsi="Calibri"/>
          <w:color w:val="000000" w:themeColor="text1"/>
        </w:rPr>
        <w:t xml:space="preserve"> and their </w:t>
      </w:r>
      <w:r w:rsidR="00CA5905" w:rsidRPr="00B50C73">
        <w:rPr>
          <w:rFonts w:ascii="Calibri" w:hAnsi="Calibri"/>
          <w:color w:val="000000" w:themeColor="text1"/>
        </w:rPr>
        <w:t xml:space="preserve">Biomedical </w:t>
      </w:r>
      <w:r w:rsidR="00994FE4" w:rsidRPr="00B50C73">
        <w:rPr>
          <w:rFonts w:ascii="Calibri" w:hAnsi="Calibri"/>
          <w:color w:val="000000" w:themeColor="text1"/>
        </w:rPr>
        <w:t>applications</w:t>
      </w:r>
      <w:r w:rsidR="00DE7BBD" w:rsidRPr="00B50C73">
        <w:rPr>
          <w:rFonts w:ascii="Calibri" w:hAnsi="Calibri"/>
          <w:color w:val="000000" w:themeColor="text1"/>
        </w:rPr>
        <w:t xml:space="preserve">. </w:t>
      </w:r>
      <w:r w:rsidR="00866F7E" w:rsidRPr="00B50C73">
        <w:rPr>
          <w:rFonts w:ascii="Calibri" w:hAnsi="Calibri"/>
          <w:color w:val="000000" w:themeColor="text1"/>
        </w:rPr>
        <w:t xml:space="preserve">It is open to students with a </w:t>
      </w:r>
      <w:r w:rsidR="00D05177" w:rsidRPr="00B50C73">
        <w:rPr>
          <w:rFonts w:ascii="Calibri" w:hAnsi="Calibri"/>
          <w:color w:val="000000" w:themeColor="text1"/>
        </w:rPr>
        <w:t xml:space="preserve">solid </w:t>
      </w:r>
      <w:r w:rsidR="00D72660" w:rsidRPr="00B50C73">
        <w:rPr>
          <w:rFonts w:ascii="Calibri" w:hAnsi="Calibri"/>
          <w:color w:val="000000" w:themeColor="text1"/>
        </w:rPr>
        <w:t>quantitative background and a working knowledge of</w:t>
      </w:r>
      <w:r w:rsidR="00866F7E" w:rsidRPr="00B50C73">
        <w:rPr>
          <w:rFonts w:ascii="Calibri" w:hAnsi="Calibri"/>
          <w:color w:val="000000" w:themeColor="text1"/>
        </w:rPr>
        <w:t xml:space="preserve"> traditional statistical methods and data analysis.  </w:t>
      </w:r>
      <w:r w:rsidR="00D72660" w:rsidRPr="00B50C73">
        <w:rPr>
          <w:rFonts w:ascii="Calibri" w:hAnsi="Calibri"/>
          <w:color w:val="000000" w:themeColor="text1"/>
        </w:rPr>
        <w:t xml:space="preserve">The course covers the basic theory, algorithms, and applications of key supervised and unsupervised </w:t>
      </w:r>
      <w:r w:rsidR="00743AD1" w:rsidRPr="00B50C73">
        <w:rPr>
          <w:rFonts w:ascii="Calibri" w:hAnsi="Calibri"/>
          <w:color w:val="000000" w:themeColor="text1"/>
        </w:rPr>
        <w:t>M</w:t>
      </w:r>
      <w:r w:rsidR="00D72660" w:rsidRPr="00B50C73">
        <w:rPr>
          <w:rFonts w:ascii="Calibri" w:hAnsi="Calibri"/>
          <w:color w:val="000000" w:themeColor="text1"/>
        </w:rPr>
        <w:t xml:space="preserve">achine </w:t>
      </w:r>
      <w:r w:rsidR="00743AD1" w:rsidRPr="00B50C73">
        <w:rPr>
          <w:rFonts w:ascii="Calibri" w:hAnsi="Calibri"/>
          <w:color w:val="000000" w:themeColor="text1"/>
        </w:rPr>
        <w:t>L</w:t>
      </w:r>
      <w:r w:rsidR="00D72660" w:rsidRPr="00B50C73">
        <w:rPr>
          <w:rFonts w:ascii="Calibri" w:hAnsi="Calibri"/>
          <w:color w:val="000000" w:themeColor="text1"/>
        </w:rPr>
        <w:t xml:space="preserve">earning methods. Topics in supervised learning include linear and logistic regression, support vector machines, and </w:t>
      </w:r>
      <w:r w:rsidR="00AD34C4" w:rsidRPr="00B50C73">
        <w:rPr>
          <w:rFonts w:ascii="Calibri" w:hAnsi="Calibri"/>
          <w:color w:val="000000" w:themeColor="text1"/>
        </w:rPr>
        <w:t>others</w:t>
      </w:r>
      <w:r w:rsidR="00F36EA9">
        <w:rPr>
          <w:rFonts w:ascii="Calibri" w:hAnsi="Calibri"/>
          <w:color w:val="000000" w:themeColor="text1"/>
        </w:rPr>
        <w:t>.</w:t>
      </w:r>
      <w:r w:rsidR="0083152B" w:rsidRPr="00B50C73">
        <w:rPr>
          <w:rFonts w:ascii="Calibri" w:hAnsi="Calibri"/>
          <w:color w:val="000000" w:themeColor="text1"/>
        </w:rPr>
        <w:t xml:space="preserve"> </w:t>
      </w:r>
      <w:r w:rsidR="00F36EA9">
        <w:rPr>
          <w:rFonts w:ascii="Calibri" w:hAnsi="Calibri"/>
          <w:color w:val="000000" w:themeColor="text1"/>
        </w:rPr>
        <w:t>T</w:t>
      </w:r>
      <w:r w:rsidR="00D72660" w:rsidRPr="00B50C73">
        <w:rPr>
          <w:rFonts w:ascii="Calibri" w:hAnsi="Calibri"/>
          <w:color w:val="000000" w:themeColor="text1"/>
        </w:rPr>
        <w:t xml:space="preserve">opics in </w:t>
      </w:r>
      <w:r w:rsidR="00D72660" w:rsidRPr="005113DC">
        <w:rPr>
          <w:rFonts w:ascii="Calibri" w:hAnsi="Calibri"/>
          <w:color w:val="000000" w:themeColor="text1"/>
          <w:u w:val="single"/>
        </w:rPr>
        <w:t>un</w:t>
      </w:r>
      <w:r w:rsidR="00D72660" w:rsidRPr="00B50C73">
        <w:rPr>
          <w:rFonts w:ascii="Calibri" w:hAnsi="Calibri"/>
          <w:color w:val="000000" w:themeColor="text1"/>
        </w:rPr>
        <w:t xml:space="preserve">supervised learning </w:t>
      </w:r>
      <w:r w:rsidR="00743AD1" w:rsidRPr="00B50C73">
        <w:rPr>
          <w:rFonts w:ascii="Calibri" w:hAnsi="Calibri"/>
          <w:color w:val="000000" w:themeColor="text1"/>
        </w:rPr>
        <w:t>includ</w:t>
      </w:r>
      <w:r w:rsidR="00AD34C4" w:rsidRPr="00B50C73">
        <w:rPr>
          <w:rFonts w:ascii="Calibri" w:hAnsi="Calibri"/>
          <w:color w:val="000000" w:themeColor="text1"/>
        </w:rPr>
        <w:t>e</w:t>
      </w:r>
      <w:r w:rsidR="00743AD1" w:rsidRPr="00B50C73">
        <w:rPr>
          <w:rFonts w:ascii="Calibri" w:hAnsi="Calibri"/>
          <w:color w:val="000000" w:themeColor="text1"/>
        </w:rPr>
        <w:t xml:space="preserve"> </w:t>
      </w:r>
      <w:r w:rsidR="00D72660" w:rsidRPr="00B50C73">
        <w:rPr>
          <w:rFonts w:ascii="Calibri" w:hAnsi="Calibri"/>
          <w:color w:val="000000" w:themeColor="text1"/>
        </w:rPr>
        <w:t xml:space="preserve">principal component analysis and hierarchical clustering. </w:t>
      </w:r>
      <w:r w:rsidR="005B64B1" w:rsidRPr="00B50C73">
        <w:rPr>
          <w:rFonts w:ascii="Calibri" w:hAnsi="Calibri"/>
          <w:color w:val="000000" w:themeColor="text1"/>
        </w:rPr>
        <w:t>Throughout</w:t>
      </w:r>
      <w:r w:rsidR="00DE7BBD" w:rsidRPr="00B50C73">
        <w:rPr>
          <w:rFonts w:ascii="Calibri" w:hAnsi="Calibri"/>
          <w:color w:val="000000" w:themeColor="text1"/>
        </w:rPr>
        <w:t xml:space="preserve"> </w:t>
      </w:r>
      <w:r w:rsidR="005B64B1" w:rsidRPr="00B50C73">
        <w:rPr>
          <w:rFonts w:ascii="Calibri" w:hAnsi="Calibri"/>
          <w:color w:val="000000" w:themeColor="text1"/>
        </w:rPr>
        <w:t xml:space="preserve">the </w:t>
      </w:r>
      <w:r w:rsidR="00DE7BBD" w:rsidRPr="00B50C73">
        <w:rPr>
          <w:rFonts w:ascii="Calibri" w:hAnsi="Calibri"/>
          <w:color w:val="000000" w:themeColor="text1"/>
        </w:rPr>
        <w:t>course</w:t>
      </w:r>
      <w:r w:rsidR="005B64B1" w:rsidRPr="00B50C73">
        <w:rPr>
          <w:rFonts w:ascii="Calibri" w:hAnsi="Calibri"/>
          <w:color w:val="000000" w:themeColor="text1"/>
        </w:rPr>
        <w:t>,</w:t>
      </w:r>
      <w:r w:rsidR="00DE7BBD" w:rsidRPr="00B50C73">
        <w:rPr>
          <w:rFonts w:ascii="Calibri" w:hAnsi="Calibri"/>
          <w:color w:val="000000" w:themeColor="text1"/>
        </w:rPr>
        <w:t xml:space="preserve"> </w:t>
      </w:r>
      <w:r w:rsidR="00743AD1" w:rsidRPr="00B50C73">
        <w:rPr>
          <w:rFonts w:ascii="Calibri" w:hAnsi="Calibri"/>
          <w:color w:val="000000" w:themeColor="text1"/>
        </w:rPr>
        <w:t>M</w:t>
      </w:r>
      <w:r w:rsidR="005B64B1" w:rsidRPr="00B50C73">
        <w:rPr>
          <w:rFonts w:ascii="Calibri" w:hAnsi="Calibri"/>
          <w:color w:val="000000" w:themeColor="text1"/>
        </w:rPr>
        <w:t xml:space="preserve">achine </w:t>
      </w:r>
      <w:r w:rsidR="00743AD1" w:rsidRPr="00B50C73">
        <w:rPr>
          <w:rFonts w:ascii="Calibri" w:hAnsi="Calibri"/>
          <w:color w:val="000000" w:themeColor="text1"/>
        </w:rPr>
        <w:t>L</w:t>
      </w:r>
      <w:r w:rsidR="005B64B1" w:rsidRPr="00B50C73">
        <w:rPr>
          <w:rFonts w:ascii="Calibri" w:hAnsi="Calibri"/>
          <w:color w:val="000000" w:themeColor="text1"/>
        </w:rPr>
        <w:t xml:space="preserve">earning </w:t>
      </w:r>
      <w:r w:rsidR="00DE7BBD" w:rsidRPr="00B50C73">
        <w:rPr>
          <w:rFonts w:ascii="Calibri" w:hAnsi="Calibri"/>
          <w:color w:val="000000" w:themeColor="text1"/>
        </w:rPr>
        <w:t xml:space="preserve">applications in </w:t>
      </w:r>
      <w:r w:rsidR="00BE267E" w:rsidRPr="00B50C73">
        <w:rPr>
          <w:rFonts w:ascii="Calibri" w:hAnsi="Calibri"/>
          <w:color w:val="000000" w:themeColor="text1"/>
        </w:rPr>
        <w:t xml:space="preserve">Biological and health related fields such as Genomics, </w:t>
      </w:r>
      <w:r w:rsidR="000C1429" w:rsidRPr="00B50C73">
        <w:rPr>
          <w:rFonts w:ascii="Calibri" w:hAnsi="Calibri"/>
          <w:color w:val="000000" w:themeColor="text1"/>
        </w:rPr>
        <w:t xml:space="preserve">Environmental Epidemiology, </w:t>
      </w:r>
      <w:r w:rsidR="009E0C1E" w:rsidRPr="00B50C73">
        <w:rPr>
          <w:rFonts w:ascii="Calibri" w:hAnsi="Calibri"/>
          <w:color w:val="000000" w:themeColor="text1"/>
        </w:rPr>
        <w:t xml:space="preserve">Translational </w:t>
      </w:r>
      <w:r w:rsidR="00DE7BBD" w:rsidRPr="00B50C73">
        <w:rPr>
          <w:rFonts w:ascii="Calibri" w:hAnsi="Calibri"/>
          <w:color w:val="000000" w:themeColor="text1"/>
        </w:rPr>
        <w:t xml:space="preserve">Medicine, </w:t>
      </w:r>
      <w:r w:rsidR="00BE267E" w:rsidRPr="00B50C73">
        <w:rPr>
          <w:rFonts w:ascii="Calibri" w:hAnsi="Calibri"/>
          <w:color w:val="000000" w:themeColor="text1"/>
        </w:rPr>
        <w:t xml:space="preserve">and </w:t>
      </w:r>
      <w:r w:rsidR="00DD4FB7" w:rsidRPr="00B50C73">
        <w:rPr>
          <w:rFonts w:ascii="Calibri" w:hAnsi="Calibri"/>
          <w:color w:val="000000" w:themeColor="text1"/>
        </w:rPr>
        <w:t>Bioinformatics</w:t>
      </w:r>
      <w:r w:rsidR="005B64B1" w:rsidRPr="00B50C73">
        <w:rPr>
          <w:rFonts w:ascii="Calibri" w:hAnsi="Calibri"/>
          <w:color w:val="000000" w:themeColor="text1"/>
        </w:rPr>
        <w:t xml:space="preserve"> will be highlighted</w:t>
      </w:r>
      <w:r w:rsidR="00DD4FB7" w:rsidRPr="00B50C73">
        <w:rPr>
          <w:rFonts w:ascii="Calibri" w:hAnsi="Calibri"/>
          <w:color w:val="000000" w:themeColor="text1"/>
        </w:rPr>
        <w:t xml:space="preserve">. </w:t>
      </w:r>
    </w:p>
    <w:p w14:paraId="1B4400E2" w14:textId="77777777" w:rsidR="000A5856" w:rsidRPr="00B50C73" w:rsidRDefault="000A5856" w:rsidP="000A5856">
      <w:pPr>
        <w:outlineLvl w:val="0"/>
        <w:rPr>
          <w:rFonts w:ascii="Calibri" w:hAnsi="Calibri" w:cstheme="minorHAnsi"/>
          <w:bCs/>
          <w:color w:val="000000" w:themeColor="text1"/>
        </w:rPr>
      </w:pPr>
    </w:p>
    <w:p w14:paraId="1AE29A6C" w14:textId="77777777" w:rsidR="0066262B" w:rsidRPr="00B50C73" w:rsidRDefault="000A5856" w:rsidP="00E23337">
      <w:pPr>
        <w:rPr>
          <w:rFonts w:ascii="Calibri" w:hAnsi="Calibri" w:cstheme="minorHAnsi"/>
          <w:b/>
          <w:bCs/>
          <w:color w:val="000000" w:themeColor="text1"/>
        </w:rPr>
      </w:pPr>
      <w:r w:rsidRPr="00B50C73">
        <w:rPr>
          <w:rFonts w:ascii="Calibri" w:hAnsi="Calibri" w:cstheme="minorHAnsi"/>
          <w:b/>
          <w:bCs/>
          <w:color w:val="000000" w:themeColor="text1"/>
        </w:rPr>
        <w:t>Learning Objectives</w:t>
      </w:r>
    </w:p>
    <w:p w14:paraId="024ADD2E" w14:textId="5FD3A22D" w:rsidR="00D868F1" w:rsidRPr="00B50C73" w:rsidRDefault="006D4896" w:rsidP="00D868F1">
      <w:pPr>
        <w:pStyle w:val="Default"/>
        <w:numPr>
          <w:ilvl w:val="0"/>
          <w:numId w:val="4"/>
        </w:numPr>
      </w:pPr>
      <w:r w:rsidRPr="00B50C73">
        <w:t xml:space="preserve">To </w:t>
      </w:r>
      <w:r w:rsidR="009D45D9" w:rsidRPr="00B50C73">
        <w:t xml:space="preserve">acquire </w:t>
      </w:r>
      <w:r w:rsidR="00D868F1" w:rsidRPr="00B50C73">
        <w:t xml:space="preserve">a </w:t>
      </w:r>
      <w:r w:rsidR="009D45D9" w:rsidRPr="00B50C73">
        <w:t xml:space="preserve">repertoire </w:t>
      </w:r>
      <w:r w:rsidR="00D868F1" w:rsidRPr="00B50C73">
        <w:t xml:space="preserve">of </w:t>
      </w:r>
      <w:r w:rsidR="0099539F" w:rsidRPr="00B50C73">
        <w:t xml:space="preserve">key </w:t>
      </w:r>
      <w:r w:rsidR="00D2069D" w:rsidRPr="00B50C73">
        <w:t xml:space="preserve">supervised and unsupervised </w:t>
      </w:r>
      <w:r w:rsidR="00D868F1" w:rsidRPr="00B50C73">
        <w:t>Machine L</w:t>
      </w:r>
      <w:r w:rsidR="009D45D9" w:rsidRPr="00B50C73">
        <w:t xml:space="preserve">earning </w:t>
      </w:r>
      <w:r w:rsidR="0099539F" w:rsidRPr="00B50C73">
        <w:t>methods</w:t>
      </w:r>
      <w:r w:rsidR="00D868F1" w:rsidRPr="00B50C73">
        <w:t xml:space="preserve">, </w:t>
      </w:r>
      <w:r w:rsidR="0099539F" w:rsidRPr="00B50C73">
        <w:t>with a conceptual understanding of</w:t>
      </w:r>
      <w:r w:rsidR="00D868F1" w:rsidRPr="00B50C73">
        <w:t xml:space="preserve"> </w:t>
      </w:r>
      <w:r w:rsidR="001B379D" w:rsidRPr="00B50C73">
        <w:t>how they work</w:t>
      </w:r>
      <w:r w:rsidR="0099539F" w:rsidRPr="00B50C73">
        <w:t>, as well as their</w:t>
      </w:r>
      <w:r w:rsidR="00C4121F" w:rsidRPr="00B50C73">
        <w:t xml:space="preserve"> scope of application, </w:t>
      </w:r>
      <w:r w:rsidR="0099539F" w:rsidRPr="00B50C73">
        <w:t>advantages</w:t>
      </w:r>
      <w:r w:rsidR="00195695" w:rsidRPr="00B50C73">
        <w:t>,</w:t>
      </w:r>
      <w:r w:rsidR="001B379D" w:rsidRPr="00B50C73">
        <w:t xml:space="preserve"> and </w:t>
      </w:r>
      <w:r w:rsidR="00D868F1" w:rsidRPr="00B50C73">
        <w:t>limitations</w:t>
      </w:r>
      <w:r w:rsidR="001B379D" w:rsidRPr="00B50C73">
        <w:t>.</w:t>
      </w:r>
    </w:p>
    <w:p w14:paraId="507EAB6B" w14:textId="77777777" w:rsidR="001B379D" w:rsidRPr="00B50C73" w:rsidRDefault="001B379D" w:rsidP="00D868F1">
      <w:pPr>
        <w:pStyle w:val="Default"/>
        <w:numPr>
          <w:ilvl w:val="0"/>
          <w:numId w:val="4"/>
        </w:numPr>
      </w:pPr>
      <w:r w:rsidRPr="00B50C73">
        <w:t>To develop, validate</w:t>
      </w:r>
      <w:r w:rsidR="0099539F" w:rsidRPr="00B50C73">
        <w:t>,</w:t>
      </w:r>
      <w:r w:rsidRPr="00B50C73">
        <w:t xml:space="preserve"> and test predicti</w:t>
      </w:r>
      <w:r w:rsidR="00F25D5C" w:rsidRPr="00B50C73">
        <w:t>ve</w:t>
      </w:r>
      <w:r w:rsidRPr="00B50C73">
        <w:t xml:space="preserve"> model</w:t>
      </w:r>
      <w:r w:rsidR="0099539F" w:rsidRPr="00B50C73">
        <w:t>s</w:t>
      </w:r>
      <w:r w:rsidR="001B3265" w:rsidRPr="00B50C73">
        <w:t xml:space="preserve"> </w:t>
      </w:r>
      <w:r w:rsidR="00503B2A" w:rsidRPr="00B50C73">
        <w:t>with</w:t>
      </w:r>
      <w:r w:rsidR="001B3265" w:rsidRPr="00B50C73">
        <w:t xml:space="preserve"> binary and continuous outcomes</w:t>
      </w:r>
      <w:r w:rsidRPr="00B50C73">
        <w:t>.</w:t>
      </w:r>
    </w:p>
    <w:p w14:paraId="26831110" w14:textId="6335DF95" w:rsidR="006D4896" w:rsidRPr="00B50C73" w:rsidRDefault="001B379D" w:rsidP="00D868F1">
      <w:pPr>
        <w:pStyle w:val="Default"/>
        <w:numPr>
          <w:ilvl w:val="0"/>
          <w:numId w:val="4"/>
        </w:numPr>
      </w:pPr>
      <w:r w:rsidRPr="00B50C73">
        <w:t xml:space="preserve">To </w:t>
      </w:r>
      <w:r w:rsidR="00E0589B" w:rsidRPr="00B50C73">
        <w:t xml:space="preserve">understand the </w:t>
      </w:r>
      <w:r w:rsidR="00195695" w:rsidRPr="00B50C73">
        <w:t>impact of high-dimensionality in</w:t>
      </w:r>
      <w:r w:rsidR="0059246F" w:rsidRPr="00B50C73">
        <w:t xml:space="preserve"> Machine Learning tasks </w:t>
      </w:r>
      <w:r w:rsidR="00195695" w:rsidRPr="00B50C73">
        <w:t xml:space="preserve">and the </w:t>
      </w:r>
      <w:r w:rsidR="00E0589B" w:rsidRPr="00B50C73">
        <w:t>role of regularization</w:t>
      </w:r>
      <w:r w:rsidR="00195695" w:rsidRPr="00B50C73">
        <w:t xml:space="preserve"> and dimension reduction methods.</w:t>
      </w:r>
      <w:r w:rsidR="00E0589B" w:rsidRPr="00B50C73">
        <w:t xml:space="preserve"> </w:t>
      </w:r>
    </w:p>
    <w:p w14:paraId="0D325E45" w14:textId="5B45DE17" w:rsidR="00503B2A" w:rsidRPr="00B50C73" w:rsidRDefault="00503B2A" w:rsidP="00503B2A">
      <w:pPr>
        <w:pStyle w:val="Default"/>
        <w:numPr>
          <w:ilvl w:val="0"/>
          <w:numId w:val="4"/>
        </w:numPr>
      </w:pPr>
      <w:r w:rsidRPr="00B50C73">
        <w:t xml:space="preserve">To become a proficient </w:t>
      </w:r>
      <w:r w:rsidR="006326D9" w:rsidRPr="00B50C73">
        <w:t xml:space="preserve">and </w:t>
      </w:r>
      <w:r w:rsidR="004950F3" w:rsidRPr="00B50C73">
        <w:t>judicious</w:t>
      </w:r>
      <w:r w:rsidR="006326D9" w:rsidRPr="00B50C73">
        <w:t xml:space="preserve"> </w:t>
      </w:r>
      <w:r w:rsidRPr="00B50C73">
        <w:t xml:space="preserve">user of </w:t>
      </w:r>
      <w:r w:rsidR="003043BB" w:rsidRPr="00B50C73">
        <w:t xml:space="preserve">machine learning </w:t>
      </w:r>
      <w:r w:rsidR="00AD34C4" w:rsidRPr="00B50C73">
        <w:t>software</w:t>
      </w:r>
      <w:r w:rsidR="0080233F" w:rsidRPr="00B50C73">
        <w:t xml:space="preserve"> </w:t>
      </w:r>
      <w:r w:rsidR="0059246F" w:rsidRPr="00B50C73">
        <w:t>for analyzing</w:t>
      </w:r>
      <w:r w:rsidR="00AD34C4" w:rsidRPr="00B50C73">
        <w:t xml:space="preserve"> health science data.</w:t>
      </w:r>
    </w:p>
    <w:p w14:paraId="0B6CBBFE" w14:textId="088AACE2" w:rsidR="0099539F" w:rsidRPr="00B50C73" w:rsidRDefault="00CC6690" w:rsidP="0099539F">
      <w:pPr>
        <w:pStyle w:val="Default"/>
        <w:numPr>
          <w:ilvl w:val="0"/>
          <w:numId w:val="4"/>
        </w:numPr>
      </w:pPr>
      <w:r w:rsidRPr="00B50C73">
        <w:t xml:space="preserve">To </w:t>
      </w:r>
      <w:r w:rsidR="0099539F" w:rsidRPr="00B50C73">
        <w:t xml:space="preserve">be able to </w:t>
      </w:r>
      <w:r w:rsidRPr="00B50C73">
        <w:t xml:space="preserve">critically assess </w:t>
      </w:r>
      <w:r w:rsidR="00DD3C3D" w:rsidRPr="00B50C73">
        <w:t xml:space="preserve">the quality of </w:t>
      </w:r>
      <w:r w:rsidR="00503B2A" w:rsidRPr="00B50C73">
        <w:t xml:space="preserve">applied Biomedical </w:t>
      </w:r>
      <w:r w:rsidR="0099539F" w:rsidRPr="00B50C73">
        <w:t xml:space="preserve">research </w:t>
      </w:r>
      <w:r w:rsidR="00D2069D" w:rsidRPr="00B50C73">
        <w:t>that uses</w:t>
      </w:r>
      <w:r w:rsidR="0099539F" w:rsidRPr="00B50C73">
        <w:t xml:space="preserve"> </w:t>
      </w:r>
      <w:r w:rsidR="00743AD1" w:rsidRPr="00B50C73">
        <w:t>M</w:t>
      </w:r>
      <w:r w:rsidR="0099539F" w:rsidRPr="00B50C73">
        <w:t xml:space="preserve">achine </w:t>
      </w:r>
      <w:r w:rsidR="00743AD1" w:rsidRPr="00B50C73">
        <w:t>L</w:t>
      </w:r>
      <w:r w:rsidR="0099539F" w:rsidRPr="00B50C73">
        <w:t xml:space="preserve">earning </w:t>
      </w:r>
      <w:r w:rsidR="00C05EF6" w:rsidRPr="00B50C73">
        <w:t>methods</w:t>
      </w:r>
      <w:r w:rsidR="00DD3C3D" w:rsidRPr="00B50C73">
        <w:t>.</w:t>
      </w:r>
    </w:p>
    <w:p w14:paraId="6574ABEE" w14:textId="77777777" w:rsidR="0099539F" w:rsidRPr="00B50C73" w:rsidRDefault="0099539F" w:rsidP="0099539F">
      <w:pPr>
        <w:pStyle w:val="Default"/>
        <w:ind w:left="720"/>
      </w:pPr>
    </w:p>
    <w:p w14:paraId="47F4AD31" w14:textId="77777777" w:rsidR="000A5856" w:rsidRPr="00B50C73" w:rsidRDefault="000A5856" w:rsidP="000A5856">
      <w:pPr>
        <w:rPr>
          <w:rFonts w:ascii="Calibri" w:hAnsi="Calibri" w:cstheme="minorHAnsi"/>
          <w:bCs/>
          <w:color w:val="000000" w:themeColor="text1"/>
        </w:rPr>
        <w:sectPr w:rsidR="000A5856" w:rsidRPr="00B50C73">
          <w:headerReference w:type="default" r:id="rId9"/>
          <w:footerReference w:type="even" r:id="rId10"/>
          <w:footerReference w:type="default" r:id="rId11"/>
          <w:footerReference w:type="first" r:id="rId12"/>
          <w:type w:val="continuous"/>
          <w:pgSz w:w="12240" w:h="15840" w:code="1"/>
          <w:pgMar w:top="1152" w:right="1728" w:bottom="1152" w:left="1728" w:header="864" w:footer="504" w:gutter="0"/>
          <w:cols w:space="720"/>
          <w:titlePg/>
          <w:docGrid w:linePitch="326"/>
        </w:sectPr>
      </w:pPr>
    </w:p>
    <w:p w14:paraId="10A50194" w14:textId="77777777" w:rsidR="000A5856" w:rsidRPr="00B50C73" w:rsidRDefault="000A5856" w:rsidP="000A5856">
      <w:pPr>
        <w:outlineLvl w:val="0"/>
        <w:rPr>
          <w:rFonts w:ascii="Calibri" w:hAnsi="Calibri" w:cstheme="minorHAnsi"/>
          <w:bCs/>
          <w:color w:val="000000" w:themeColor="text1"/>
        </w:rPr>
      </w:pPr>
    </w:p>
    <w:p w14:paraId="253A36E6" w14:textId="2BEF3C3A" w:rsidR="000A5856" w:rsidRPr="00B50C73" w:rsidRDefault="00064DD2" w:rsidP="000A5856">
      <w:pPr>
        <w:ind w:right="54"/>
        <w:rPr>
          <w:rFonts w:ascii="Calibri" w:hAnsi="Calibri" w:cstheme="minorHAnsi"/>
          <w:color w:val="000000" w:themeColor="text1"/>
        </w:rPr>
      </w:pPr>
      <w:r w:rsidRPr="00B50C73">
        <w:rPr>
          <w:rFonts w:ascii="Calibri" w:hAnsi="Calibri" w:cstheme="minorHAnsi"/>
          <w:b/>
          <w:bCs/>
          <w:color w:val="000000" w:themeColor="text1"/>
        </w:rPr>
        <w:t>Prerequisites</w:t>
      </w:r>
      <w:r w:rsidR="000A5856" w:rsidRPr="00B50C73">
        <w:rPr>
          <w:rFonts w:ascii="Calibri" w:hAnsi="Calibri" w:cstheme="minorHAnsi"/>
          <w:b/>
          <w:bCs/>
          <w:color w:val="000000" w:themeColor="text1"/>
        </w:rPr>
        <w:t xml:space="preserve">: </w:t>
      </w:r>
      <w:r w:rsidR="005B4437" w:rsidRPr="00B50C73">
        <w:rPr>
          <w:rFonts w:ascii="Calibri" w:hAnsi="Calibri" w:cstheme="minorHAnsi"/>
          <w:bCs/>
          <w:color w:val="000000" w:themeColor="text1"/>
        </w:rPr>
        <w:t>PM</w:t>
      </w:r>
      <w:r w:rsidR="005B4437" w:rsidRPr="00B50C73">
        <w:rPr>
          <w:rFonts w:ascii="Calibri" w:hAnsi="Calibri" w:cstheme="minorHAnsi"/>
          <w:color w:val="000000" w:themeColor="text1"/>
        </w:rPr>
        <w:t>511A</w:t>
      </w:r>
      <w:r w:rsidR="008C1A0B" w:rsidRPr="00B50C73">
        <w:rPr>
          <w:rFonts w:ascii="Calibri" w:hAnsi="Calibri" w:cstheme="minorHAnsi"/>
          <w:color w:val="000000" w:themeColor="text1"/>
        </w:rPr>
        <w:t xml:space="preserve"> (</w:t>
      </w:r>
      <w:r w:rsidR="009A388E" w:rsidRPr="00B50C73">
        <w:rPr>
          <w:rFonts w:ascii="Calibri" w:hAnsi="Calibri" w:cstheme="minorHAnsi"/>
          <w:color w:val="000000" w:themeColor="text1"/>
        </w:rPr>
        <w:t xml:space="preserve">or </w:t>
      </w:r>
      <w:r w:rsidR="00C82E40" w:rsidRPr="00B50C73">
        <w:rPr>
          <w:rFonts w:ascii="Calibri" w:hAnsi="Calibri" w:cstheme="minorHAnsi"/>
          <w:color w:val="000000" w:themeColor="text1"/>
        </w:rPr>
        <w:t xml:space="preserve">permission </w:t>
      </w:r>
      <w:r w:rsidR="007A6230" w:rsidRPr="00B50C73">
        <w:rPr>
          <w:rFonts w:ascii="Calibri" w:hAnsi="Calibri" w:cstheme="minorHAnsi"/>
          <w:color w:val="000000" w:themeColor="text1"/>
        </w:rPr>
        <w:t xml:space="preserve">from Instructor if </w:t>
      </w:r>
      <w:r w:rsidR="008220CE" w:rsidRPr="00B50C73">
        <w:rPr>
          <w:rFonts w:ascii="Calibri" w:hAnsi="Calibri" w:cstheme="minorHAnsi"/>
          <w:color w:val="000000" w:themeColor="text1"/>
        </w:rPr>
        <w:t xml:space="preserve">student has </w:t>
      </w:r>
      <w:r w:rsidR="009A388E" w:rsidRPr="00B50C73">
        <w:rPr>
          <w:rFonts w:ascii="Calibri" w:hAnsi="Calibri" w:cstheme="minorHAnsi"/>
          <w:color w:val="000000" w:themeColor="text1"/>
        </w:rPr>
        <w:t xml:space="preserve">equivalent </w:t>
      </w:r>
      <w:r w:rsidR="007D1549" w:rsidRPr="00B50C73">
        <w:rPr>
          <w:rFonts w:ascii="Calibri" w:hAnsi="Calibri" w:cstheme="minorHAnsi"/>
          <w:color w:val="000000" w:themeColor="text1"/>
        </w:rPr>
        <w:t>background)</w:t>
      </w:r>
    </w:p>
    <w:p w14:paraId="4558EEDF" w14:textId="77777777" w:rsidR="00064DD2" w:rsidRPr="00B50C73" w:rsidRDefault="00064DD2" w:rsidP="000A5856">
      <w:pPr>
        <w:ind w:right="-216"/>
        <w:rPr>
          <w:rFonts w:ascii="Calibri" w:hAnsi="Calibri" w:cstheme="minorHAnsi"/>
          <w:b/>
          <w:bCs/>
          <w:color w:val="000000" w:themeColor="text1"/>
        </w:rPr>
      </w:pPr>
    </w:p>
    <w:p w14:paraId="7FD0A844" w14:textId="7224F5C6" w:rsidR="000A5856" w:rsidRPr="00B50C73" w:rsidRDefault="000A5856" w:rsidP="000A5856">
      <w:pPr>
        <w:ind w:right="-216"/>
        <w:rPr>
          <w:rFonts w:ascii="Calibri" w:hAnsi="Calibri" w:cstheme="minorHAnsi"/>
          <w:color w:val="000000" w:themeColor="text1"/>
        </w:rPr>
      </w:pPr>
      <w:r w:rsidRPr="00B50C73">
        <w:rPr>
          <w:rFonts w:ascii="Calibri" w:hAnsi="Calibri" w:cstheme="minorHAnsi"/>
          <w:b/>
          <w:bCs/>
          <w:color w:val="000000" w:themeColor="text1"/>
        </w:rPr>
        <w:t>Recommended Preparation</w:t>
      </w:r>
      <w:r w:rsidRPr="00B50C73">
        <w:rPr>
          <w:rStyle w:val="tooltiptext"/>
          <w:rFonts w:ascii="Calibri" w:hAnsi="Calibri" w:cstheme="minorHAnsi"/>
          <w:color w:val="000000" w:themeColor="text1"/>
        </w:rPr>
        <w:t xml:space="preserve">: </w:t>
      </w:r>
      <w:r w:rsidR="00064DD2" w:rsidRPr="00B50C73">
        <w:rPr>
          <w:rFonts w:ascii="Calibri" w:hAnsi="Calibri" w:cstheme="minorHAnsi"/>
          <w:color w:val="000000" w:themeColor="text1"/>
        </w:rPr>
        <w:t xml:space="preserve"> </w:t>
      </w:r>
      <w:r w:rsidR="00362D8D" w:rsidRPr="00B50C73">
        <w:rPr>
          <w:rFonts w:ascii="Calibri" w:hAnsi="Calibri" w:cstheme="minorHAnsi"/>
          <w:color w:val="000000" w:themeColor="text1"/>
        </w:rPr>
        <w:t xml:space="preserve">a) </w:t>
      </w:r>
      <w:r w:rsidR="007333C5" w:rsidRPr="00B50C73">
        <w:rPr>
          <w:rFonts w:ascii="Calibri" w:hAnsi="Calibri" w:cstheme="minorHAnsi"/>
          <w:color w:val="000000" w:themeColor="text1"/>
        </w:rPr>
        <w:t xml:space="preserve">A foundation in </w:t>
      </w:r>
      <w:r w:rsidR="00F81A1C" w:rsidRPr="00B50C73">
        <w:rPr>
          <w:rFonts w:ascii="Calibri" w:hAnsi="Calibri" w:cstheme="minorHAnsi"/>
          <w:color w:val="000000" w:themeColor="text1"/>
        </w:rPr>
        <w:t xml:space="preserve">traditional </w:t>
      </w:r>
      <w:r w:rsidR="007333C5" w:rsidRPr="00B50C73">
        <w:rPr>
          <w:rFonts w:ascii="Calibri" w:hAnsi="Calibri" w:cstheme="minorHAnsi"/>
          <w:color w:val="000000" w:themeColor="text1"/>
        </w:rPr>
        <w:t xml:space="preserve">data analysis </w:t>
      </w:r>
      <w:r w:rsidR="00017D39" w:rsidRPr="00B50C73">
        <w:rPr>
          <w:rFonts w:ascii="Calibri" w:hAnsi="Calibri" w:cstheme="minorHAnsi"/>
          <w:color w:val="000000" w:themeColor="text1"/>
        </w:rPr>
        <w:t>methods</w:t>
      </w:r>
      <w:r w:rsidR="00F81A1C" w:rsidRPr="00B50C73">
        <w:rPr>
          <w:rFonts w:ascii="Calibri" w:hAnsi="Calibri" w:cstheme="minorHAnsi"/>
          <w:color w:val="000000" w:themeColor="text1"/>
        </w:rPr>
        <w:t xml:space="preserve"> </w:t>
      </w:r>
      <w:r w:rsidR="00F5132E" w:rsidRPr="00B50C73">
        <w:rPr>
          <w:rFonts w:ascii="Calibri" w:hAnsi="Calibri" w:cstheme="minorHAnsi"/>
          <w:color w:val="000000" w:themeColor="text1"/>
        </w:rPr>
        <w:t xml:space="preserve">including </w:t>
      </w:r>
      <w:r w:rsidR="007333C5" w:rsidRPr="00B50C73">
        <w:rPr>
          <w:rFonts w:ascii="Calibri" w:hAnsi="Calibri" w:cstheme="minorHAnsi"/>
          <w:color w:val="000000" w:themeColor="text1"/>
        </w:rPr>
        <w:t>linear regr</w:t>
      </w:r>
      <w:r w:rsidR="0006142A" w:rsidRPr="00B50C73">
        <w:rPr>
          <w:rFonts w:ascii="Calibri" w:hAnsi="Calibri" w:cstheme="minorHAnsi"/>
          <w:color w:val="000000" w:themeColor="text1"/>
        </w:rPr>
        <w:t xml:space="preserve">ession, </w:t>
      </w:r>
      <w:r w:rsidR="00362D8D" w:rsidRPr="00B50C73">
        <w:rPr>
          <w:rFonts w:ascii="Calibri" w:hAnsi="Calibri" w:cstheme="minorHAnsi"/>
          <w:color w:val="000000" w:themeColor="text1"/>
        </w:rPr>
        <w:t xml:space="preserve">b) </w:t>
      </w:r>
      <w:r w:rsidR="0006142A" w:rsidRPr="00B50C73">
        <w:rPr>
          <w:rFonts w:ascii="Calibri" w:hAnsi="Calibri" w:cstheme="minorHAnsi"/>
          <w:color w:val="000000" w:themeColor="text1"/>
        </w:rPr>
        <w:t>a</w:t>
      </w:r>
      <w:r w:rsidR="00F81A1C" w:rsidRPr="00B50C73">
        <w:rPr>
          <w:rFonts w:ascii="Calibri" w:hAnsi="Calibri" w:cstheme="minorHAnsi"/>
          <w:color w:val="000000" w:themeColor="text1"/>
        </w:rPr>
        <w:t xml:space="preserve"> working knowledge of </w:t>
      </w:r>
      <w:r w:rsidR="00B200EF" w:rsidRPr="00B50C73">
        <w:rPr>
          <w:rFonts w:ascii="Calibri" w:hAnsi="Calibri" w:cstheme="minorHAnsi"/>
          <w:color w:val="000000" w:themeColor="text1"/>
        </w:rPr>
        <w:t xml:space="preserve">basic </w:t>
      </w:r>
      <w:r w:rsidR="00743AD1" w:rsidRPr="00B50C73">
        <w:rPr>
          <w:rFonts w:ascii="Calibri" w:hAnsi="Calibri" w:cstheme="minorHAnsi"/>
          <w:color w:val="000000" w:themeColor="text1"/>
        </w:rPr>
        <w:t>p</w:t>
      </w:r>
      <w:r w:rsidR="004E728B" w:rsidRPr="00B50C73">
        <w:rPr>
          <w:rFonts w:ascii="Calibri" w:hAnsi="Calibri" w:cstheme="minorHAnsi"/>
          <w:color w:val="000000" w:themeColor="text1"/>
        </w:rPr>
        <w:t>robability</w:t>
      </w:r>
      <w:r w:rsidR="00473E07">
        <w:rPr>
          <w:rFonts w:ascii="Calibri" w:hAnsi="Calibri" w:cstheme="minorHAnsi"/>
          <w:color w:val="000000" w:themeColor="text1"/>
        </w:rPr>
        <w:t xml:space="preserve"> and statistics, including common discrete and continuous distributions (</w:t>
      </w:r>
      <w:proofErr w:type="gramStart"/>
      <w:r w:rsidR="00473E07">
        <w:rPr>
          <w:rFonts w:ascii="Calibri" w:hAnsi="Calibri" w:cstheme="minorHAnsi"/>
          <w:color w:val="000000" w:themeColor="text1"/>
        </w:rPr>
        <w:t>e.g.</w:t>
      </w:r>
      <w:proofErr w:type="gramEnd"/>
      <w:r w:rsidR="00473E07">
        <w:rPr>
          <w:rFonts w:ascii="Calibri" w:hAnsi="Calibri" w:cstheme="minorHAnsi"/>
          <w:color w:val="000000" w:themeColor="text1"/>
        </w:rPr>
        <w:t xml:space="preserve"> binomial, normal).</w:t>
      </w:r>
      <w:r w:rsidR="001C72EB" w:rsidRPr="00B50C73">
        <w:rPr>
          <w:rFonts w:ascii="Calibri" w:hAnsi="Calibri" w:cstheme="minorHAnsi"/>
          <w:color w:val="000000" w:themeColor="text1"/>
        </w:rPr>
        <w:t xml:space="preserve"> F</w:t>
      </w:r>
      <w:r w:rsidR="00F5132E" w:rsidRPr="00B50C73">
        <w:rPr>
          <w:rFonts w:ascii="Calibri" w:hAnsi="Calibri" w:cstheme="minorHAnsi"/>
          <w:color w:val="000000" w:themeColor="text1"/>
        </w:rPr>
        <w:t xml:space="preserve">amiliarity with a </w:t>
      </w:r>
      <w:r w:rsidR="00AD34C4" w:rsidRPr="00B50C73">
        <w:rPr>
          <w:rFonts w:ascii="Calibri" w:hAnsi="Calibri" w:cstheme="minorHAnsi"/>
          <w:color w:val="000000" w:themeColor="text1"/>
        </w:rPr>
        <w:t>high-</w:t>
      </w:r>
      <w:r w:rsidR="00F5132E" w:rsidRPr="00B50C73">
        <w:rPr>
          <w:rFonts w:ascii="Calibri" w:hAnsi="Calibri" w:cstheme="minorHAnsi"/>
          <w:color w:val="000000" w:themeColor="text1"/>
        </w:rPr>
        <w:t xml:space="preserve">level programming language such as R or Python </w:t>
      </w:r>
      <w:r w:rsidR="00C334A3" w:rsidRPr="00B50C73">
        <w:rPr>
          <w:rFonts w:ascii="Calibri" w:hAnsi="Calibri" w:cstheme="minorHAnsi"/>
          <w:color w:val="000000" w:themeColor="text1"/>
        </w:rPr>
        <w:t xml:space="preserve">is </w:t>
      </w:r>
      <w:r w:rsidR="00FE37A7">
        <w:rPr>
          <w:rFonts w:ascii="Calibri" w:hAnsi="Calibri" w:cstheme="minorHAnsi"/>
          <w:color w:val="000000" w:themeColor="text1"/>
        </w:rPr>
        <w:t xml:space="preserve">highly </w:t>
      </w:r>
      <w:r w:rsidR="00C334A3" w:rsidRPr="00B50C73">
        <w:rPr>
          <w:rFonts w:ascii="Calibri" w:hAnsi="Calibri" w:cstheme="minorHAnsi"/>
          <w:color w:val="000000" w:themeColor="text1"/>
        </w:rPr>
        <w:t>recommended.</w:t>
      </w:r>
      <w:r w:rsidR="00F5132E" w:rsidRPr="00B50C73">
        <w:rPr>
          <w:rFonts w:ascii="Calibri" w:hAnsi="Calibri" w:cstheme="minorHAnsi"/>
          <w:color w:val="000000" w:themeColor="text1"/>
        </w:rPr>
        <w:t xml:space="preserve">         </w:t>
      </w:r>
    </w:p>
    <w:p w14:paraId="02D42EF2" w14:textId="77777777" w:rsidR="00F5132E" w:rsidRPr="00B50C73" w:rsidRDefault="00F5132E" w:rsidP="000A5856">
      <w:pPr>
        <w:ind w:right="-216"/>
        <w:rPr>
          <w:rFonts w:ascii="Calibri" w:hAnsi="Calibri" w:cstheme="minorHAnsi"/>
          <w:color w:val="000000" w:themeColor="text1"/>
        </w:rPr>
        <w:sectPr w:rsidR="00F5132E" w:rsidRPr="00B50C73">
          <w:type w:val="continuous"/>
          <w:pgSz w:w="12240" w:h="15840" w:code="1"/>
          <w:pgMar w:top="1152" w:right="1728" w:bottom="1152" w:left="1728" w:header="864" w:footer="504" w:gutter="0"/>
          <w:cols w:space="720"/>
          <w:titlePg/>
          <w:docGrid w:linePitch="326"/>
        </w:sectPr>
      </w:pPr>
    </w:p>
    <w:p w14:paraId="21199F4E" w14:textId="77777777" w:rsidR="000A5856" w:rsidRPr="00B50C73" w:rsidRDefault="000A5856" w:rsidP="000A5856">
      <w:pPr>
        <w:rPr>
          <w:rFonts w:ascii="Calibri" w:hAnsi="Calibri" w:cstheme="minorHAnsi"/>
          <w:b/>
          <w:bCs/>
          <w:color w:val="000000" w:themeColor="text1"/>
        </w:rPr>
        <w:sectPr w:rsidR="000A5856" w:rsidRPr="00B50C73">
          <w:type w:val="continuous"/>
          <w:pgSz w:w="12240" w:h="15840" w:code="1"/>
          <w:pgMar w:top="1152" w:right="1728" w:bottom="1152" w:left="1728" w:header="864" w:footer="504" w:gutter="0"/>
          <w:cols w:num="2" w:space="720"/>
          <w:titlePg/>
          <w:docGrid w:linePitch="326"/>
        </w:sectPr>
      </w:pPr>
    </w:p>
    <w:p w14:paraId="6F013F50" w14:textId="77777777" w:rsidR="000A5856" w:rsidRPr="00B50C73" w:rsidRDefault="000A5856" w:rsidP="000A5856">
      <w:pPr>
        <w:ind w:right="-36"/>
        <w:rPr>
          <w:rFonts w:ascii="Calibri" w:hAnsi="Calibri" w:cstheme="minorHAnsi"/>
          <w:b/>
          <w:bCs/>
          <w:color w:val="000000" w:themeColor="text1"/>
        </w:rPr>
      </w:pPr>
      <w:r w:rsidRPr="00B50C73">
        <w:rPr>
          <w:rFonts w:ascii="Calibri" w:hAnsi="Calibri" w:cstheme="minorHAnsi"/>
          <w:b/>
          <w:bCs/>
          <w:color w:val="000000" w:themeColor="text1"/>
        </w:rPr>
        <w:t>Course Notes</w:t>
      </w:r>
    </w:p>
    <w:p w14:paraId="1DE6D7F3" w14:textId="3A9C982B" w:rsidR="000A5856" w:rsidRPr="00B50C73" w:rsidRDefault="00395507" w:rsidP="00F25D5C">
      <w:pPr>
        <w:ind w:right="-36"/>
        <w:rPr>
          <w:rFonts w:ascii="Calibri" w:hAnsi="Calibri" w:cstheme="minorHAnsi"/>
          <w:color w:val="000000" w:themeColor="text1"/>
        </w:rPr>
      </w:pPr>
      <w:r w:rsidRPr="00B50C73">
        <w:rPr>
          <w:rStyle w:val="tooltiptext"/>
          <w:rFonts w:ascii="Calibri" w:hAnsi="Calibri" w:cstheme="minorHAnsi"/>
          <w:color w:val="000000" w:themeColor="text1"/>
        </w:rPr>
        <w:t xml:space="preserve">Students </w:t>
      </w:r>
      <w:r w:rsidR="000D426D" w:rsidRPr="00B50C73">
        <w:rPr>
          <w:rStyle w:val="tooltiptext"/>
          <w:rFonts w:ascii="Calibri" w:hAnsi="Calibri" w:cstheme="minorHAnsi"/>
          <w:color w:val="000000" w:themeColor="text1"/>
        </w:rPr>
        <w:t>will be</w:t>
      </w:r>
      <w:r w:rsidRPr="00B50C73">
        <w:rPr>
          <w:rStyle w:val="tooltiptext"/>
          <w:rFonts w:ascii="Calibri" w:hAnsi="Calibri" w:cstheme="minorHAnsi"/>
          <w:color w:val="000000" w:themeColor="text1"/>
        </w:rPr>
        <w:t xml:space="preserve"> expected to</w:t>
      </w:r>
      <w:r w:rsidR="00E401EA" w:rsidRPr="00B50C73">
        <w:rPr>
          <w:rStyle w:val="tooltiptext"/>
          <w:rFonts w:ascii="Calibri" w:hAnsi="Calibri" w:cstheme="minorHAnsi"/>
          <w:color w:val="000000" w:themeColor="text1"/>
        </w:rPr>
        <w:t xml:space="preserve"> read </w:t>
      </w:r>
      <w:r w:rsidRPr="00B50C73">
        <w:rPr>
          <w:rStyle w:val="tooltiptext"/>
          <w:rFonts w:ascii="Calibri" w:hAnsi="Calibri" w:cstheme="minorHAnsi"/>
          <w:color w:val="000000" w:themeColor="text1"/>
        </w:rPr>
        <w:t xml:space="preserve">the assigned </w:t>
      </w:r>
      <w:r w:rsidR="000D426D" w:rsidRPr="00B50C73">
        <w:rPr>
          <w:rStyle w:val="tooltiptext"/>
          <w:rFonts w:ascii="Calibri" w:hAnsi="Calibri" w:cstheme="minorHAnsi"/>
          <w:color w:val="000000" w:themeColor="text1"/>
        </w:rPr>
        <w:t xml:space="preserve">textbook </w:t>
      </w:r>
      <w:r w:rsidRPr="00B50C73">
        <w:rPr>
          <w:rStyle w:val="tooltiptext"/>
          <w:rFonts w:ascii="Calibri" w:hAnsi="Calibri" w:cstheme="minorHAnsi"/>
          <w:color w:val="000000" w:themeColor="text1"/>
        </w:rPr>
        <w:t>chapters a</w:t>
      </w:r>
      <w:r w:rsidR="000D426D" w:rsidRPr="00B50C73">
        <w:rPr>
          <w:rStyle w:val="tooltiptext"/>
          <w:rFonts w:ascii="Calibri" w:hAnsi="Calibri" w:cstheme="minorHAnsi"/>
          <w:color w:val="000000" w:themeColor="text1"/>
        </w:rPr>
        <w:t>nd sections in advance</w:t>
      </w:r>
      <w:r w:rsidR="00AB241E">
        <w:rPr>
          <w:rStyle w:val="tooltiptext"/>
          <w:rFonts w:ascii="Calibri" w:hAnsi="Calibri" w:cstheme="minorHAnsi"/>
          <w:color w:val="000000" w:themeColor="text1"/>
        </w:rPr>
        <w:t xml:space="preserve"> of the Thursday </w:t>
      </w:r>
      <w:r w:rsidR="00AD7AEC">
        <w:rPr>
          <w:rStyle w:val="tooltiptext"/>
          <w:rFonts w:ascii="Calibri" w:hAnsi="Calibri" w:cstheme="minorHAnsi"/>
          <w:color w:val="000000" w:themeColor="text1"/>
        </w:rPr>
        <w:t>meetings</w:t>
      </w:r>
      <w:r w:rsidR="00B34D05">
        <w:rPr>
          <w:rStyle w:val="tooltiptext"/>
          <w:rFonts w:ascii="Calibri" w:hAnsi="Calibri" w:cstheme="minorHAnsi"/>
          <w:color w:val="000000" w:themeColor="text1"/>
        </w:rPr>
        <w:t>.</w:t>
      </w:r>
      <w:r w:rsidR="000D426D" w:rsidRPr="00B50C73">
        <w:rPr>
          <w:rStyle w:val="tooltiptext"/>
          <w:rFonts w:ascii="Calibri" w:hAnsi="Calibri" w:cstheme="minorHAnsi"/>
          <w:color w:val="000000" w:themeColor="text1"/>
        </w:rPr>
        <w:t xml:space="preserve"> </w:t>
      </w:r>
      <w:r w:rsidR="00AB241E">
        <w:rPr>
          <w:rStyle w:val="tooltiptext"/>
          <w:rFonts w:ascii="Calibri" w:hAnsi="Calibri" w:cstheme="minorHAnsi"/>
          <w:color w:val="000000" w:themeColor="text1"/>
        </w:rPr>
        <w:t>On Thursday t</w:t>
      </w:r>
      <w:r w:rsidR="000D426D" w:rsidRPr="00B50C73">
        <w:rPr>
          <w:rStyle w:val="tooltiptext"/>
          <w:rFonts w:ascii="Calibri" w:hAnsi="Calibri" w:cstheme="minorHAnsi"/>
          <w:color w:val="000000" w:themeColor="text1"/>
        </w:rPr>
        <w:t xml:space="preserve">here will </w:t>
      </w:r>
      <w:r w:rsidR="00A13CB6">
        <w:rPr>
          <w:rStyle w:val="tooltiptext"/>
          <w:rFonts w:ascii="Calibri" w:hAnsi="Calibri" w:cstheme="minorHAnsi"/>
          <w:color w:val="000000" w:themeColor="text1"/>
        </w:rPr>
        <w:t xml:space="preserve">a </w:t>
      </w:r>
      <w:r w:rsidR="00AD7AEC">
        <w:rPr>
          <w:rStyle w:val="tooltiptext"/>
          <w:rFonts w:ascii="Calibri" w:hAnsi="Calibri" w:cstheme="minorHAnsi"/>
          <w:color w:val="000000" w:themeColor="text1"/>
        </w:rPr>
        <w:t>lecture</w:t>
      </w:r>
      <w:r w:rsidR="00AB241E">
        <w:rPr>
          <w:rStyle w:val="tooltiptext"/>
          <w:rFonts w:ascii="Calibri" w:hAnsi="Calibri" w:cstheme="minorHAnsi"/>
          <w:color w:val="000000" w:themeColor="text1"/>
        </w:rPr>
        <w:t xml:space="preserve"> </w:t>
      </w:r>
      <w:r w:rsidR="00AD7AEC">
        <w:rPr>
          <w:rStyle w:val="tooltiptext"/>
          <w:rFonts w:ascii="Calibri" w:hAnsi="Calibri" w:cstheme="minorHAnsi"/>
          <w:color w:val="000000" w:themeColor="text1"/>
        </w:rPr>
        <w:t>and</w:t>
      </w:r>
      <w:r w:rsidR="00A13CB6">
        <w:rPr>
          <w:rStyle w:val="tooltiptext"/>
          <w:rFonts w:ascii="Calibri" w:hAnsi="Calibri" w:cstheme="minorHAnsi"/>
          <w:color w:val="000000" w:themeColor="text1"/>
        </w:rPr>
        <w:t xml:space="preserve"> </w:t>
      </w:r>
      <w:r w:rsidRPr="00B50C73">
        <w:rPr>
          <w:rStyle w:val="tooltiptext"/>
          <w:rFonts w:ascii="Calibri" w:hAnsi="Calibri" w:cstheme="minorHAnsi"/>
          <w:color w:val="000000" w:themeColor="text1"/>
        </w:rPr>
        <w:t xml:space="preserve">discussion </w:t>
      </w:r>
      <w:r w:rsidR="00AB241E">
        <w:rPr>
          <w:rStyle w:val="tooltiptext"/>
          <w:rFonts w:ascii="Calibri" w:hAnsi="Calibri" w:cstheme="minorHAnsi"/>
          <w:color w:val="000000" w:themeColor="text1"/>
        </w:rPr>
        <w:t>to</w:t>
      </w:r>
      <w:r w:rsidRPr="00B50C73">
        <w:rPr>
          <w:rStyle w:val="tooltiptext"/>
          <w:rFonts w:ascii="Calibri" w:hAnsi="Calibri" w:cstheme="minorHAnsi"/>
          <w:color w:val="000000" w:themeColor="text1"/>
        </w:rPr>
        <w:t xml:space="preserve"> clarify</w:t>
      </w:r>
      <w:r w:rsidR="00AB241E">
        <w:rPr>
          <w:rStyle w:val="tooltiptext"/>
          <w:rFonts w:ascii="Calibri" w:hAnsi="Calibri" w:cstheme="minorHAnsi"/>
          <w:color w:val="000000" w:themeColor="text1"/>
        </w:rPr>
        <w:t xml:space="preserve"> </w:t>
      </w:r>
      <w:r w:rsidR="00F6729A" w:rsidRPr="00B50C73">
        <w:rPr>
          <w:rStyle w:val="tooltiptext"/>
          <w:rFonts w:ascii="Calibri" w:hAnsi="Calibri" w:cstheme="minorHAnsi"/>
          <w:color w:val="000000" w:themeColor="text1"/>
        </w:rPr>
        <w:t xml:space="preserve">and </w:t>
      </w:r>
      <w:r w:rsidR="00AB241E">
        <w:rPr>
          <w:rStyle w:val="tooltiptext"/>
          <w:rFonts w:ascii="Calibri" w:hAnsi="Calibri" w:cstheme="minorHAnsi"/>
          <w:color w:val="000000" w:themeColor="text1"/>
        </w:rPr>
        <w:t>gain</w:t>
      </w:r>
      <w:r w:rsidRPr="00B50C73">
        <w:rPr>
          <w:rStyle w:val="tooltiptext"/>
          <w:rFonts w:ascii="Calibri" w:hAnsi="Calibri" w:cstheme="minorHAnsi"/>
          <w:color w:val="000000" w:themeColor="text1"/>
        </w:rPr>
        <w:t xml:space="preserve"> perspective </w:t>
      </w:r>
      <w:r w:rsidR="00743AD1" w:rsidRPr="00B50C73">
        <w:rPr>
          <w:rStyle w:val="tooltiptext"/>
          <w:rFonts w:ascii="Calibri" w:hAnsi="Calibri" w:cstheme="minorHAnsi"/>
          <w:color w:val="000000" w:themeColor="text1"/>
        </w:rPr>
        <w:t>o</w:t>
      </w:r>
      <w:r w:rsidR="00A13CB6">
        <w:rPr>
          <w:rStyle w:val="tooltiptext"/>
          <w:rFonts w:ascii="Calibri" w:hAnsi="Calibri" w:cstheme="minorHAnsi"/>
          <w:color w:val="000000" w:themeColor="text1"/>
        </w:rPr>
        <w:t>n</w:t>
      </w:r>
      <w:r w:rsidR="00743AD1" w:rsidRPr="00B50C73">
        <w:rPr>
          <w:rStyle w:val="tooltiptext"/>
          <w:rFonts w:ascii="Calibri" w:hAnsi="Calibri" w:cstheme="minorHAnsi"/>
          <w:color w:val="000000" w:themeColor="text1"/>
        </w:rPr>
        <w:t xml:space="preserve"> </w:t>
      </w:r>
      <w:r w:rsidRPr="00B50C73">
        <w:rPr>
          <w:rStyle w:val="tooltiptext"/>
          <w:rFonts w:ascii="Calibri" w:hAnsi="Calibri" w:cstheme="minorHAnsi"/>
          <w:color w:val="000000" w:themeColor="text1"/>
        </w:rPr>
        <w:t xml:space="preserve">the </w:t>
      </w:r>
      <w:r w:rsidR="00533039" w:rsidRPr="00B50C73">
        <w:rPr>
          <w:rStyle w:val="tooltiptext"/>
          <w:rFonts w:ascii="Calibri" w:hAnsi="Calibri" w:cstheme="minorHAnsi"/>
          <w:color w:val="000000" w:themeColor="text1"/>
        </w:rPr>
        <w:t>topic</w:t>
      </w:r>
      <w:r w:rsidR="00A13CB6">
        <w:rPr>
          <w:rStyle w:val="tooltiptext"/>
          <w:rFonts w:ascii="Calibri" w:hAnsi="Calibri" w:cstheme="minorHAnsi"/>
          <w:color w:val="000000" w:themeColor="text1"/>
        </w:rPr>
        <w:t xml:space="preserve"> of the day</w:t>
      </w:r>
      <w:r w:rsidRPr="00B50C73">
        <w:rPr>
          <w:rStyle w:val="tooltiptext"/>
          <w:rFonts w:ascii="Calibri" w:hAnsi="Calibri" w:cstheme="minorHAnsi"/>
          <w:color w:val="000000" w:themeColor="text1"/>
        </w:rPr>
        <w:t xml:space="preserve">. </w:t>
      </w:r>
      <w:r w:rsidR="000D426D" w:rsidRPr="00B50C73">
        <w:rPr>
          <w:rStyle w:val="tooltiptext"/>
          <w:rFonts w:ascii="Calibri" w:hAnsi="Calibri" w:cstheme="minorHAnsi"/>
          <w:color w:val="000000" w:themeColor="text1"/>
        </w:rPr>
        <w:t xml:space="preserve">The </w:t>
      </w:r>
      <w:r w:rsidR="00EC3CDE" w:rsidRPr="00B50C73">
        <w:rPr>
          <w:rStyle w:val="tooltiptext"/>
          <w:rFonts w:ascii="Calibri" w:hAnsi="Calibri" w:cstheme="minorHAnsi"/>
          <w:color w:val="000000" w:themeColor="text1"/>
        </w:rPr>
        <w:t xml:space="preserve">second part of each class will be a Lab </w:t>
      </w:r>
      <w:r w:rsidRPr="00B50C73">
        <w:rPr>
          <w:rStyle w:val="tooltiptext"/>
          <w:rFonts w:ascii="Calibri" w:hAnsi="Calibri" w:cstheme="minorHAnsi"/>
          <w:color w:val="000000" w:themeColor="text1"/>
        </w:rPr>
        <w:t xml:space="preserve">devoted </w:t>
      </w:r>
      <w:r w:rsidR="00CC4628" w:rsidRPr="00B50C73">
        <w:rPr>
          <w:rStyle w:val="tooltiptext"/>
          <w:rFonts w:ascii="Calibri" w:hAnsi="Calibri" w:cstheme="minorHAnsi"/>
          <w:color w:val="000000" w:themeColor="text1"/>
        </w:rPr>
        <w:t>to analyzing data examples and working on conceptual problems</w:t>
      </w:r>
      <w:r w:rsidRPr="00B50C73">
        <w:rPr>
          <w:rStyle w:val="tooltiptext"/>
          <w:rFonts w:ascii="Calibri" w:hAnsi="Calibri" w:cstheme="minorHAnsi"/>
          <w:color w:val="000000" w:themeColor="text1"/>
        </w:rPr>
        <w:t xml:space="preserve"> under the guidance of the </w:t>
      </w:r>
      <w:r w:rsidR="00A13CB6">
        <w:rPr>
          <w:rStyle w:val="tooltiptext"/>
          <w:rFonts w:ascii="Calibri" w:hAnsi="Calibri" w:cstheme="minorHAnsi"/>
          <w:color w:val="000000" w:themeColor="text1"/>
        </w:rPr>
        <w:t>teaching Assistant</w:t>
      </w:r>
      <w:r w:rsidRPr="00B50C73">
        <w:rPr>
          <w:rStyle w:val="tooltiptext"/>
          <w:rFonts w:ascii="Calibri" w:hAnsi="Calibri" w:cstheme="minorHAnsi"/>
          <w:color w:val="000000" w:themeColor="text1"/>
        </w:rPr>
        <w:t xml:space="preserve">. </w:t>
      </w:r>
    </w:p>
    <w:p w14:paraId="3BF750BB" w14:textId="77777777" w:rsidR="000A5856" w:rsidRPr="00B50C73" w:rsidRDefault="000A5856" w:rsidP="000A5856">
      <w:pPr>
        <w:outlineLvl w:val="0"/>
        <w:rPr>
          <w:rFonts w:ascii="Calibri" w:hAnsi="Calibri" w:cstheme="minorHAnsi"/>
          <w:b/>
          <w:bCs/>
          <w:color w:val="000000" w:themeColor="text1"/>
        </w:rPr>
      </w:pPr>
    </w:p>
    <w:p w14:paraId="19E0EC67" w14:textId="77777777" w:rsidR="002E5ACC" w:rsidRPr="00B50C73" w:rsidRDefault="002E5ACC" w:rsidP="002E5ACC">
      <w:pPr>
        <w:outlineLvl w:val="0"/>
        <w:rPr>
          <w:rFonts w:ascii="Calibri" w:hAnsi="Calibri" w:cstheme="minorHAnsi"/>
          <w:b/>
          <w:bCs/>
          <w:color w:val="000000" w:themeColor="text1"/>
        </w:rPr>
      </w:pPr>
      <w:r w:rsidRPr="00B50C73">
        <w:rPr>
          <w:rFonts w:ascii="Calibri" w:hAnsi="Calibri" w:cstheme="minorHAnsi"/>
          <w:b/>
          <w:bCs/>
          <w:color w:val="000000" w:themeColor="text1"/>
        </w:rPr>
        <w:t>Required Textbook</w:t>
      </w:r>
    </w:p>
    <w:p w14:paraId="76703AAE" w14:textId="1B04D94E" w:rsidR="008C7EC3" w:rsidRPr="00B50C73" w:rsidRDefault="002E5ACC" w:rsidP="008C7EC3">
      <w:pPr>
        <w:rPr>
          <w:rFonts w:ascii="Calibri" w:hAnsi="Calibri" w:cstheme="minorHAnsi"/>
          <w:bCs/>
          <w:color w:val="000000" w:themeColor="text1"/>
        </w:rPr>
      </w:pPr>
      <w:r w:rsidRPr="00B50C73">
        <w:rPr>
          <w:rFonts w:ascii="Calibri" w:hAnsi="Calibri" w:cstheme="minorHAnsi"/>
          <w:b/>
          <w:bCs/>
          <w:i/>
          <w:iCs/>
          <w:color w:val="000000" w:themeColor="text1"/>
        </w:rPr>
        <w:t>An Intro</w:t>
      </w:r>
      <w:r w:rsidR="008C7EC3" w:rsidRPr="00B50C73">
        <w:rPr>
          <w:rFonts w:ascii="Calibri" w:hAnsi="Calibri" w:cstheme="minorHAnsi"/>
          <w:b/>
          <w:bCs/>
          <w:i/>
          <w:iCs/>
          <w:color w:val="000000" w:themeColor="text1"/>
        </w:rPr>
        <w:t>duction to Statistical Learning</w:t>
      </w:r>
      <w:r w:rsidR="008C7EC3" w:rsidRPr="00B50C73">
        <w:rPr>
          <w:rFonts w:ascii="Calibri" w:hAnsi="Calibri" w:cstheme="minorHAnsi"/>
          <w:b/>
          <w:bCs/>
          <w:iCs/>
          <w:color w:val="000000" w:themeColor="text1"/>
        </w:rPr>
        <w:t xml:space="preserve">: </w:t>
      </w:r>
      <w:r w:rsidR="008C7EC3" w:rsidRPr="00B50C73">
        <w:rPr>
          <w:rFonts w:ascii="Calibri" w:hAnsi="Calibri" w:cstheme="minorHAnsi"/>
          <w:b/>
          <w:bCs/>
          <w:i/>
          <w:iCs/>
          <w:color w:val="000000" w:themeColor="text1"/>
        </w:rPr>
        <w:t>W</w:t>
      </w:r>
      <w:r w:rsidRPr="00B50C73">
        <w:rPr>
          <w:rFonts w:ascii="Calibri" w:hAnsi="Calibri" w:cstheme="minorHAnsi"/>
          <w:b/>
          <w:bCs/>
          <w:i/>
          <w:iCs/>
          <w:color w:val="000000" w:themeColor="text1"/>
        </w:rPr>
        <w:t xml:space="preserve">ith Applications in R </w:t>
      </w:r>
      <w:r w:rsidR="00AD7AEC">
        <w:rPr>
          <w:rFonts w:ascii="Calibri" w:hAnsi="Calibri" w:cstheme="minorHAnsi"/>
          <w:b/>
          <w:bCs/>
          <w:i/>
          <w:iCs/>
          <w:color w:val="000000" w:themeColor="text1"/>
        </w:rPr>
        <w:t>(second edition)</w:t>
      </w:r>
      <w:r w:rsidR="00AD7AEC">
        <w:rPr>
          <w:rFonts w:ascii="Calibri" w:hAnsi="Calibri" w:cstheme="minorHAnsi"/>
          <w:b/>
          <w:bCs/>
          <w:color w:val="000000" w:themeColor="text1"/>
        </w:rPr>
        <w:t xml:space="preserve">. </w:t>
      </w:r>
      <w:r w:rsidRPr="00B50C73">
        <w:rPr>
          <w:rFonts w:ascii="Calibri" w:hAnsi="Calibri" w:cstheme="minorHAnsi"/>
          <w:bCs/>
          <w:color w:val="000000" w:themeColor="text1"/>
        </w:rPr>
        <w:t xml:space="preserve">Gareth James, Daniela Witten, Trevor Hastie, and Robert </w:t>
      </w:r>
      <w:proofErr w:type="spellStart"/>
      <w:r w:rsidRPr="00B50C73">
        <w:rPr>
          <w:rFonts w:ascii="Calibri" w:hAnsi="Calibri" w:cstheme="minorHAnsi"/>
          <w:bCs/>
          <w:color w:val="000000" w:themeColor="text1"/>
        </w:rPr>
        <w:t>Tibshirani</w:t>
      </w:r>
      <w:proofErr w:type="spellEnd"/>
      <w:r w:rsidRPr="00B50C73">
        <w:rPr>
          <w:rFonts w:ascii="Calibri" w:hAnsi="Calibri" w:cstheme="minorHAnsi"/>
          <w:bCs/>
          <w:color w:val="000000" w:themeColor="text1"/>
        </w:rPr>
        <w:t>. 20</w:t>
      </w:r>
      <w:r w:rsidR="00AD7AEC">
        <w:rPr>
          <w:rFonts w:ascii="Calibri" w:hAnsi="Calibri" w:cstheme="minorHAnsi"/>
          <w:bCs/>
          <w:color w:val="000000" w:themeColor="text1"/>
        </w:rPr>
        <w:t>21</w:t>
      </w:r>
      <w:r w:rsidRPr="00B50C73">
        <w:rPr>
          <w:rFonts w:ascii="Calibri" w:hAnsi="Calibri" w:cstheme="minorHAnsi"/>
          <w:bCs/>
          <w:color w:val="000000" w:themeColor="text1"/>
        </w:rPr>
        <w:t>. Springer Publishing Company</w:t>
      </w:r>
      <w:r w:rsidR="003B381F" w:rsidRPr="00B50C73">
        <w:rPr>
          <w:rFonts w:ascii="Calibri" w:hAnsi="Calibri" w:cstheme="minorHAnsi"/>
          <w:bCs/>
          <w:color w:val="000000" w:themeColor="text1"/>
        </w:rPr>
        <w:t xml:space="preserve"> (freely </w:t>
      </w:r>
      <w:r w:rsidR="00B84611">
        <w:rPr>
          <w:rFonts w:ascii="Calibri" w:hAnsi="Calibri" w:cstheme="minorHAnsi"/>
          <w:bCs/>
          <w:color w:val="000000" w:themeColor="text1"/>
        </w:rPr>
        <w:t xml:space="preserve">pdf version </w:t>
      </w:r>
      <w:r w:rsidR="003B381F" w:rsidRPr="00B50C73">
        <w:rPr>
          <w:rFonts w:ascii="Calibri" w:hAnsi="Calibri" w:cstheme="minorHAnsi"/>
          <w:bCs/>
          <w:color w:val="000000" w:themeColor="text1"/>
        </w:rPr>
        <w:t xml:space="preserve">available </w:t>
      </w:r>
      <w:r w:rsidR="00B84611">
        <w:rPr>
          <w:rFonts w:ascii="Calibri" w:hAnsi="Calibri" w:cstheme="minorHAnsi"/>
          <w:bCs/>
          <w:color w:val="000000" w:themeColor="text1"/>
        </w:rPr>
        <w:t xml:space="preserve">from: </w:t>
      </w:r>
      <w:r w:rsidR="00B84611" w:rsidRPr="00B84611">
        <w:rPr>
          <w:rFonts w:ascii="Calibri" w:hAnsi="Calibri" w:cstheme="minorHAnsi"/>
          <w:bCs/>
          <w:color w:val="000000" w:themeColor="text1"/>
        </w:rPr>
        <w:t>https://www.statlearning.com/</w:t>
      </w:r>
      <w:r w:rsidR="00B84611">
        <w:rPr>
          <w:rFonts w:ascii="Calibri" w:hAnsi="Calibri" w:cstheme="minorHAnsi"/>
          <w:bCs/>
          <w:color w:val="000000" w:themeColor="text1"/>
        </w:rPr>
        <w:t>)</w:t>
      </w:r>
      <w:r w:rsidR="008C7EC3" w:rsidRPr="00B50C73">
        <w:rPr>
          <w:rFonts w:ascii="Calibri" w:hAnsi="Calibri" w:cstheme="minorHAnsi"/>
          <w:bCs/>
          <w:color w:val="000000" w:themeColor="text1"/>
        </w:rPr>
        <w:t xml:space="preserve"> </w:t>
      </w:r>
    </w:p>
    <w:p w14:paraId="68AF6A20" w14:textId="77777777" w:rsidR="00166889" w:rsidRPr="00B50C73" w:rsidRDefault="00166889" w:rsidP="00166889">
      <w:pPr>
        <w:rPr>
          <w:rFonts w:ascii="Calibri" w:hAnsi="Calibri" w:cstheme="minorHAnsi"/>
          <w:b/>
          <w:bCs/>
          <w:iCs/>
          <w:color w:val="000000" w:themeColor="text1"/>
        </w:rPr>
      </w:pPr>
    </w:p>
    <w:p w14:paraId="2C8730D5" w14:textId="352B366E" w:rsidR="00166889" w:rsidRDefault="00166889" w:rsidP="00166889">
      <w:pPr>
        <w:rPr>
          <w:rFonts w:ascii="Calibri" w:hAnsi="Calibri" w:cstheme="minorHAnsi"/>
          <w:b/>
          <w:bCs/>
          <w:iCs/>
          <w:color w:val="000000" w:themeColor="text1"/>
        </w:rPr>
      </w:pPr>
      <w:r w:rsidRPr="00B50C73">
        <w:rPr>
          <w:rFonts w:ascii="Calibri" w:hAnsi="Calibri" w:cstheme="minorHAnsi"/>
          <w:b/>
          <w:bCs/>
          <w:iCs/>
          <w:color w:val="000000" w:themeColor="text1"/>
        </w:rPr>
        <w:t>Additional resources</w:t>
      </w:r>
    </w:p>
    <w:p w14:paraId="3C711159" w14:textId="58B3530E" w:rsidR="00E94C26" w:rsidRPr="00B50C73" w:rsidRDefault="00E94C26" w:rsidP="00E94C26">
      <w:pPr>
        <w:ind w:right="-666"/>
        <w:rPr>
          <w:rStyle w:val="Hyperlink"/>
          <w:rFonts w:ascii="Calibri" w:hAnsi="Calibri" w:cstheme="minorHAnsi"/>
          <w:bCs/>
        </w:rPr>
      </w:pPr>
      <w:r w:rsidRPr="00B50C73">
        <w:rPr>
          <w:rFonts w:ascii="Calibri" w:hAnsi="Calibri" w:cstheme="minorHAnsi"/>
          <w:bCs/>
          <w:color w:val="000000" w:themeColor="text1"/>
        </w:rPr>
        <w:t xml:space="preserve">Additional readings from </w:t>
      </w:r>
      <w:r w:rsidRPr="00B50C73">
        <w:rPr>
          <w:rFonts w:ascii="Calibri" w:hAnsi="Calibri" w:cstheme="minorHAnsi"/>
          <w:b/>
          <w:bCs/>
          <w:i/>
          <w:iCs/>
          <w:color w:val="000000" w:themeColor="text1"/>
        </w:rPr>
        <w:t>The Elements of Statistical Learning:</w:t>
      </w:r>
      <w:r w:rsidRPr="00B50C73">
        <w:rPr>
          <w:rFonts w:ascii="Calibri" w:hAnsi="Calibri" w:cstheme="minorHAnsi"/>
          <w:b/>
          <w:bCs/>
          <w:i/>
          <w:color w:val="000000" w:themeColor="text1"/>
        </w:rPr>
        <w:t xml:space="preserve"> Data Mining, Inference, and Prediction</w:t>
      </w:r>
      <w:r w:rsidRPr="00B50C73">
        <w:rPr>
          <w:rFonts w:ascii="Calibri" w:hAnsi="Calibri" w:cstheme="minorHAnsi"/>
          <w:b/>
          <w:bCs/>
          <w:color w:val="000000" w:themeColor="text1"/>
        </w:rPr>
        <w:t xml:space="preserve"> (ESL). </w:t>
      </w:r>
      <w:r w:rsidRPr="00B50C73">
        <w:rPr>
          <w:rFonts w:ascii="Calibri" w:hAnsi="Calibri" w:cstheme="minorHAnsi"/>
          <w:bCs/>
          <w:color w:val="000000" w:themeColor="text1"/>
        </w:rPr>
        <w:t xml:space="preserve">Trevor Hastie, Robert </w:t>
      </w:r>
      <w:proofErr w:type="spellStart"/>
      <w:r w:rsidRPr="00B50C73">
        <w:rPr>
          <w:rFonts w:ascii="Calibri" w:hAnsi="Calibri" w:cstheme="minorHAnsi"/>
          <w:bCs/>
          <w:color w:val="000000" w:themeColor="text1"/>
        </w:rPr>
        <w:t>Tibshirani</w:t>
      </w:r>
      <w:proofErr w:type="spellEnd"/>
      <w:r w:rsidRPr="00B50C73">
        <w:rPr>
          <w:rFonts w:ascii="Calibri" w:hAnsi="Calibri" w:cstheme="minorHAnsi"/>
          <w:bCs/>
          <w:color w:val="000000" w:themeColor="text1"/>
        </w:rPr>
        <w:t xml:space="preserve">, Jerome Friedman. 2009. Springer Publishing Company (freely available in pdf format from: </w:t>
      </w:r>
      <w:hyperlink r:id="rId13" w:history="1">
        <w:r w:rsidRPr="00B50C73">
          <w:rPr>
            <w:rStyle w:val="Hyperlink"/>
            <w:rFonts w:ascii="Calibri" w:hAnsi="Calibri" w:cstheme="minorHAnsi"/>
            <w:bCs/>
          </w:rPr>
          <w:t>https://web.stanford.edu/~hastie/ElemStatLearn/</w:t>
        </w:r>
      </w:hyperlink>
    </w:p>
    <w:p w14:paraId="55D3E124" w14:textId="77777777" w:rsidR="00E94C26" w:rsidRPr="00B50C73" w:rsidRDefault="00E94C26" w:rsidP="00166889">
      <w:pPr>
        <w:rPr>
          <w:rFonts w:ascii="Calibri" w:hAnsi="Calibri" w:cstheme="minorHAnsi"/>
          <w:b/>
          <w:bCs/>
          <w:iCs/>
          <w:color w:val="000000" w:themeColor="text1"/>
        </w:rPr>
      </w:pPr>
    </w:p>
    <w:p w14:paraId="18CF6042" w14:textId="1F8065FA" w:rsidR="002E5ACC" w:rsidRPr="00B50C73" w:rsidRDefault="00166889" w:rsidP="002E5ACC">
      <w:pPr>
        <w:rPr>
          <w:rStyle w:val="Hyperlink"/>
          <w:rFonts w:ascii="Calibri" w:hAnsi="Calibri"/>
          <w:color w:val="auto"/>
          <w:u w:val="none"/>
        </w:rPr>
      </w:pPr>
      <w:r w:rsidRPr="00B50C73">
        <w:rPr>
          <w:rFonts w:ascii="Calibri" w:hAnsi="Calibri" w:cstheme="minorHAnsi"/>
          <w:b/>
          <w:bCs/>
          <w:iCs/>
          <w:color w:val="000000" w:themeColor="text1"/>
        </w:rPr>
        <w:t>R for Data Science</w:t>
      </w:r>
      <w:r w:rsidR="00411EC8" w:rsidRPr="00B50C73">
        <w:rPr>
          <w:rFonts w:ascii="Calibri" w:hAnsi="Calibri" w:cstheme="minorHAnsi"/>
          <w:b/>
          <w:bCs/>
          <w:iCs/>
          <w:color w:val="000000" w:themeColor="text1"/>
        </w:rPr>
        <w:t xml:space="preserve"> (RDS)</w:t>
      </w:r>
      <w:r w:rsidRPr="00B50C73">
        <w:rPr>
          <w:rFonts w:ascii="Calibri" w:hAnsi="Calibri" w:cstheme="minorHAnsi"/>
          <w:b/>
          <w:bCs/>
          <w:iCs/>
          <w:color w:val="000000" w:themeColor="text1"/>
        </w:rPr>
        <w:t xml:space="preserve">. </w:t>
      </w:r>
      <w:r w:rsidRPr="00B50C73">
        <w:rPr>
          <w:rFonts w:ascii="Calibri" w:hAnsi="Calibri" w:cstheme="minorHAnsi"/>
          <w:bCs/>
          <w:iCs/>
          <w:color w:val="000000" w:themeColor="text1"/>
        </w:rPr>
        <w:t xml:space="preserve">Garrett </w:t>
      </w:r>
      <w:proofErr w:type="spellStart"/>
      <w:r w:rsidRPr="00B50C73">
        <w:rPr>
          <w:rFonts w:ascii="Calibri" w:hAnsi="Calibri" w:cstheme="minorHAnsi"/>
          <w:bCs/>
          <w:iCs/>
          <w:color w:val="000000" w:themeColor="text1"/>
        </w:rPr>
        <w:t>Grolemund</w:t>
      </w:r>
      <w:proofErr w:type="spellEnd"/>
      <w:r w:rsidRPr="00B50C73">
        <w:rPr>
          <w:rFonts w:ascii="Calibri" w:hAnsi="Calibri" w:cstheme="minorHAnsi"/>
          <w:bCs/>
          <w:iCs/>
          <w:color w:val="000000" w:themeColor="text1"/>
        </w:rPr>
        <w:t xml:space="preserve"> and Hadley Wickham</w:t>
      </w:r>
      <w:r w:rsidR="00963815" w:rsidRPr="00B50C73">
        <w:rPr>
          <w:rFonts w:ascii="Calibri" w:hAnsi="Calibri" w:cstheme="minorHAnsi"/>
          <w:bCs/>
          <w:iCs/>
          <w:color w:val="000000" w:themeColor="text1"/>
        </w:rPr>
        <w:t xml:space="preserve">. 2016. </w:t>
      </w:r>
      <w:r w:rsidR="00963815" w:rsidRPr="00B50C73">
        <w:rPr>
          <w:rFonts w:ascii="Calibri" w:hAnsi="Calibri"/>
          <w:color w:val="333333"/>
          <w:shd w:val="clear" w:color="auto" w:fill="F3F3F3"/>
        </w:rPr>
        <w:t xml:space="preserve">O'Reilly (freely available at </w:t>
      </w:r>
      <w:hyperlink r:id="rId14" w:history="1">
        <w:r w:rsidRPr="00B50C73">
          <w:rPr>
            <w:rStyle w:val="Hyperlink"/>
            <w:rFonts w:ascii="Calibri" w:hAnsi="Calibri" w:cstheme="minorHAnsi"/>
            <w:bCs/>
          </w:rPr>
          <w:t>http://r4ds.had.co.nz/index.html</w:t>
        </w:r>
      </w:hyperlink>
      <w:r w:rsidR="00963815" w:rsidRPr="00B50C73">
        <w:rPr>
          <w:rStyle w:val="Hyperlink"/>
          <w:rFonts w:ascii="Calibri" w:hAnsi="Calibri" w:cstheme="minorHAnsi"/>
          <w:bCs/>
        </w:rPr>
        <w:t>)</w:t>
      </w:r>
    </w:p>
    <w:p w14:paraId="351A71B1" w14:textId="77777777" w:rsidR="006B7F6C" w:rsidRPr="00B50C73" w:rsidRDefault="006B7F6C" w:rsidP="002E5ACC">
      <w:pPr>
        <w:rPr>
          <w:rFonts w:ascii="Calibri" w:hAnsi="Calibri" w:cstheme="minorHAnsi"/>
          <w:b/>
          <w:iCs/>
          <w:color w:val="000000" w:themeColor="text1"/>
        </w:rPr>
      </w:pPr>
    </w:p>
    <w:p w14:paraId="66AC8157" w14:textId="77777777" w:rsidR="002E5ACC" w:rsidRPr="00B50C73" w:rsidRDefault="002E5ACC" w:rsidP="002E5ACC">
      <w:pPr>
        <w:rPr>
          <w:rFonts w:ascii="Calibri" w:hAnsi="Calibri" w:cstheme="minorHAnsi"/>
          <w:b/>
          <w:iCs/>
          <w:color w:val="000000" w:themeColor="text1"/>
        </w:rPr>
      </w:pPr>
      <w:r w:rsidRPr="00B50C73">
        <w:rPr>
          <w:rFonts w:ascii="Calibri" w:hAnsi="Calibri" w:cstheme="minorHAnsi"/>
          <w:b/>
          <w:iCs/>
          <w:color w:val="000000" w:themeColor="text1"/>
        </w:rPr>
        <w:t>Software</w:t>
      </w:r>
    </w:p>
    <w:p w14:paraId="02EADDBF" w14:textId="77777777" w:rsidR="002E5ACC" w:rsidRPr="00B50C73" w:rsidRDefault="002E5ACC" w:rsidP="002E5ACC">
      <w:pPr>
        <w:rPr>
          <w:rFonts w:ascii="Calibri" w:hAnsi="Calibri"/>
        </w:rPr>
      </w:pPr>
      <w:r w:rsidRPr="00B50C73">
        <w:rPr>
          <w:rFonts w:ascii="Calibri" w:hAnsi="Calibri"/>
        </w:rPr>
        <w:t>For analysis and implementation of machine learning methods</w:t>
      </w:r>
      <w:r w:rsidR="00946BE5" w:rsidRPr="00B50C73">
        <w:rPr>
          <w:rFonts w:ascii="Calibri" w:hAnsi="Calibri"/>
        </w:rPr>
        <w:t>,</w:t>
      </w:r>
      <w:r w:rsidRPr="00B50C73">
        <w:rPr>
          <w:rFonts w:ascii="Calibri" w:hAnsi="Calibri"/>
        </w:rPr>
        <w:t xml:space="preserve"> </w:t>
      </w:r>
      <w:r w:rsidR="00D05177" w:rsidRPr="00B50C73">
        <w:rPr>
          <w:rFonts w:ascii="Calibri" w:hAnsi="Calibri"/>
        </w:rPr>
        <w:t>the</w:t>
      </w:r>
      <w:r w:rsidRPr="00B50C73">
        <w:rPr>
          <w:rFonts w:ascii="Calibri" w:hAnsi="Calibri"/>
        </w:rPr>
        <w:t xml:space="preserve"> R</w:t>
      </w:r>
      <w:r w:rsidR="00D05177" w:rsidRPr="00B50C73">
        <w:rPr>
          <w:rFonts w:ascii="Calibri" w:hAnsi="Calibri"/>
        </w:rPr>
        <w:t xml:space="preserve"> </w:t>
      </w:r>
      <w:r w:rsidRPr="00B50C73">
        <w:rPr>
          <w:rFonts w:ascii="Calibri" w:hAnsi="Calibri"/>
          <w:color w:val="000000"/>
          <w:shd w:val="clear" w:color="auto" w:fill="FFFFFF"/>
        </w:rPr>
        <w:t xml:space="preserve">language and environment for statistical computing and graphics </w:t>
      </w:r>
      <w:r w:rsidR="00D05177" w:rsidRPr="00B50C73">
        <w:rPr>
          <w:rFonts w:ascii="Calibri" w:hAnsi="Calibri"/>
          <w:color w:val="000000"/>
          <w:shd w:val="clear" w:color="auto" w:fill="FFFFFF"/>
        </w:rPr>
        <w:t>will be used (freely available at</w:t>
      </w:r>
    </w:p>
    <w:p w14:paraId="07499486" w14:textId="77777777" w:rsidR="002E5ACC" w:rsidRPr="00B50C73" w:rsidRDefault="00C00C4E" w:rsidP="002E5ACC">
      <w:pPr>
        <w:outlineLvl w:val="0"/>
        <w:rPr>
          <w:rFonts w:ascii="Calibri" w:hAnsi="Calibri" w:cstheme="minorHAnsi"/>
          <w:bCs/>
          <w:color w:val="000000" w:themeColor="text1"/>
        </w:rPr>
      </w:pPr>
      <w:hyperlink r:id="rId15" w:history="1">
        <w:r w:rsidR="00D05177" w:rsidRPr="00B50C73">
          <w:rPr>
            <w:rStyle w:val="Hyperlink"/>
            <w:rFonts w:ascii="Calibri" w:hAnsi="Calibri"/>
          </w:rPr>
          <w:t>https://cran.r-project.org/</w:t>
        </w:r>
      </w:hyperlink>
      <w:r w:rsidR="002E5ACC" w:rsidRPr="00B50C73">
        <w:rPr>
          <w:rFonts w:ascii="Calibri" w:hAnsi="Calibri"/>
        </w:rPr>
        <w:t>).</w:t>
      </w:r>
    </w:p>
    <w:p w14:paraId="2CD38BA3" w14:textId="77777777" w:rsidR="002E5ACC" w:rsidRPr="00B50C73" w:rsidRDefault="002E5ACC" w:rsidP="002E5ACC">
      <w:pPr>
        <w:rPr>
          <w:rFonts w:ascii="Calibri" w:hAnsi="Calibri" w:cstheme="minorHAnsi"/>
          <w:iCs/>
          <w:color w:val="000000" w:themeColor="text1"/>
        </w:rPr>
      </w:pPr>
    </w:p>
    <w:p w14:paraId="4AA0A41A" w14:textId="3A0830B4" w:rsidR="00BA5FE0" w:rsidRPr="00B50C73" w:rsidRDefault="000A5856" w:rsidP="00F25D5C">
      <w:pPr>
        <w:spacing w:line="276" w:lineRule="auto"/>
        <w:rPr>
          <w:rFonts w:ascii="Calibri" w:hAnsi="Calibri" w:cstheme="minorHAnsi"/>
          <w:b/>
          <w:iCs/>
          <w:color w:val="000000" w:themeColor="text1"/>
        </w:rPr>
      </w:pPr>
      <w:r w:rsidRPr="00B50C73">
        <w:rPr>
          <w:rFonts w:ascii="Calibri" w:hAnsi="Calibri" w:cstheme="minorHAnsi"/>
          <w:b/>
          <w:iCs/>
          <w:color w:val="000000" w:themeColor="text1"/>
        </w:rPr>
        <w:t xml:space="preserve">Description </w:t>
      </w:r>
      <w:r w:rsidR="00195695" w:rsidRPr="00B50C73">
        <w:rPr>
          <w:rFonts w:ascii="Calibri" w:hAnsi="Calibri" w:cstheme="minorHAnsi"/>
          <w:b/>
          <w:iCs/>
          <w:color w:val="000000" w:themeColor="text1"/>
        </w:rPr>
        <w:t xml:space="preserve">of </w:t>
      </w:r>
      <w:r w:rsidRPr="00B50C73">
        <w:rPr>
          <w:rFonts w:ascii="Calibri" w:hAnsi="Calibri" w:cstheme="minorHAnsi"/>
          <w:b/>
          <w:iCs/>
          <w:color w:val="000000" w:themeColor="text1"/>
        </w:rPr>
        <w:t xml:space="preserve">Assessment </w:t>
      </w:r>
    </w:p>
    <w:p w14:paraId="7A58921A" w14:textId="6BBA5456" w:rsidR="00F6729A" w:rsidRPr="00B50C73" w:rsidRDefault="001E4DAE" w:rsidP="00F6729A">
      <w:pPr>
        <w:pStyle w:val="ListParagraph"/>
        <w:numPr>
          <w:ilvl w:val="0"/>
          <w:numId w:val="6"/>
        </w:numPr>
        <w:spacing w:line="276" w:lineRule="auto"/>
        <w:rPr>
          <w:rFonts w:ascii="Calibri" w:hAnsi="Calibri" w:cstheme="minorHAnsi"/>
          <w:b/>
          <w:iCs/>
          <w:color w:val="000000" w:themeColor="text1"/>
        </w:rPr>
      </w:pPr>
      <w:r>
        <w:rPr>
          <w:rFonts w:ascii="Calibri" w:hAnsi="Calibri"/>
        </w:rPr>
        <w:t xml:space="preserve"> </w:t>
      </w:r>
      <w:r w:rsidR="00C13608">
        <w:rPr>
          <w:rFonts w:ascii="Calibri" w:hAnsi="Calibri"/>
        </w:rPr>
        <w:t xml:space="preserve">biweekly </w:t>
      </w:r>
      <w:r w:rsidR="00F6729A" w:rsidRPr="00B50C73">
        <w:rPr>
          <w:rFonts w:ascii="Calibri" w:hAnsi="Calibri"/>
        </w:rPr>
        <w:t xml:space="preserve">homework assignments. </w:t>
      </w:r>
      <w:r w:rsidR="00F20C8F" w:rsidRPr="00B50C73">
        <w:rPr>
          <w:rFonts w:ascii="Calibri" w:hAnsi="Calibri"/>
        </w:rPr>
        <w:t xml:space="preserve">Assignment </w:t>
      </w:r>
      <w:r w:rsidR="00F20C8F" w:rsidRPr="00B50C73">
        <w:rPr>
          <w:rStyle w:val="tooltiptext"/>
          <w:rFonts w:ascii="Calibri" w:hAnsi="Calibri" w:cstheme="minorHAnsi"/>
          <w:color w:val="000000" w:themeColor="text1"/>
        </w:rPr>
        <w:t>q</w:t>
      </w:r>
      <w:r w:rsidR="00F6729A" w:rsidRPr="00B50C73">
        <w:rPr>
          <w:rStyle w:val="tooltiptext"/>
          <w:rFonts w:ascii="Calibri" w:hAnsi="Calibri" w:cstheme="minorHAnsi"/>
          <w:color w:val="000000" w:themeColor="text1"/>
        </w:rPr>
        <w:t xml:space="preserve">uestions will involve a mix of data analysis, </w:t>
      </w:r>
      <w:r w:rsidR="0081230B">
        <w:rPr>
          <w:rStyle w:val="tooltiptext"/>
          <w:rFonts w:ascii="Calibri" w:hAnsi="Calibri" w:cstheme="minorHAnsi"/>
          <w:color w:val="000000" w:themeColor="text1"/>
        </w:rPr>
        <w:t>conceptual questions</w:t>
      </w:r>
      <w:r w:rsidR="00F20C8F" w:rsidRPr="00B50C73">
        <w:rPr>
          <w:rStyle w:val="tooltiptext"/>
          <w:rFonts w:ascii="Calibri" w:hAnsi="Calibri" w:cstheme="minorHAnsi"/>
          <w:color w:val="000000" w:themeColor="text1"/>
        </w:rPr>
        <w:t>,</w:t>
      </w:r>
      <w:r w:rsidR="00F6729A" w:rsidRPr="00B50C73">
        <w:rPr>
          <w:rStyle w:val="tooltiptext"/>
          <w:rFonts w:ascii="Calibri" w:hAnsi="Calibri" w:cstheme="minorHAnsi"/>
          <w:color w:val="000000" w:themeColor="text1"/>
        </w:rPr>
        <w:t xml:space="preserve"> </w:t>
      </w:r>
      <w:r w:rsidR="0081230B">
        <w:rPr>
          <w:rStyle w:val="tooltiptext"/>
          <w:rFonts w:ascii="Calibri" w:hAnsi="Calibri" w:cstheme="minorHAnsi"/>
          <w:color w:val="000000" w:themeColor="text1"/>
        </w:rPr>
        <w:t xml:space="preserve">and </w:t>
      </w:r>
      <w:r w:rsidR="00F6729A" w:rsidRPr="00B50C73">
        <w:rPr>
          <w:rStyle w:val="tooltiptext"/>
          <w:rFonts w:ascii="Calibri" w:hAnsi="Calibri" w:cstheme="minorHAnsi"/>
          <w:color w:val="000000" w:themeColor="text1"/>
        </w:rPr>
        <w:t xml:space="preserve">simulation. </w:t>
      </w:r>
    </w:p>
    <w:p w14:paraId="32E9F14C" w14:textId="013299CC" w:rsidR="00696A27" w:rsidRPr="00B50C73" w:rsidRDefault="00743AD1" w:rsidP="00696A27">
      <w:pPr>
        <w:pStyle w:val="Default"/>
        <w:numPr>
          <w:ilvl w:val="0"/>
          <w:numId w:val="6"/>
        </w:numPr>
        <w:spacing w:after="200"/>
      </w:pPr>
      <w:r w:rsidRPr="00B50C73">
        <w:t xml:space="preserve">In-class </w:t>
      </w:r>
      <w:r w:rsidR="00696A27" w:rsidRPr="00B50C73">
        <w:t xml:space="preserve">midterm and final </w:t>
      </w:r>
      <w:r w:rsidRPr="00B50C73">
        <w:t>examinations</w:t>
      </w:r>
      <w:r w:rsidR="00696A27" w:rsidRPr="00B50C73">
        <w:t xml:space="preserve"> will be open book/open note. The midterm will cover </w:t>
      </w:r>
      <w:r w:rsidRPr="00B50C73">
        <w:t xml:space="preserve">the </w:t>
      </w:r>
      <w:r w:rsidR="00F20C8F" w:rsidRPr="00B50C73">
        <w:t>first half of the course, and t</w:t>
      </w:r>
      <w:r w:rsidR="00696A27" w:rsidRPr="00B50C73">
        <w:t xml:space="preserve">he final will be cumulative, covering all course </w:t>
      </w:r>
      <w:r w:rsidR="00E17EBE" w:rsidRPr="00B50C73">
        <w:t>topics</w:t>
      </w:r>
      <w:r w:rsidR="00696A27" w:rsidRPr="00B50C73">
        <w:t xml:space="preserve">. </w:t>
      </w:r>
    </w:p>
    <w:p w14:paraId="0A593DAE" w14:textId="23283A39" w:rsidR="005871BA" w:rsidRPr="00B50C73" w:rsidRDefault="00E17EBE" w:rsidP="00195695">
      <w:pPr>
        <w:pStyle w:val="ListParagraph"/>
        <w:numPr>
          <w:ilvl w:val="0"/>
          <w:numId w:val="6"/>
        </w:numPr>
        <w:spacing w:line="276" w:lineRule="auto"/>
        <w:rPr>
          <w:rFonts w:ascii="Calibri" w:hAnsi="Calibri"/>
        </w:rPr>
      </w:pPr>
      <w:r w:rsidRPr="00B50C73">
        <w:rPr>
          <w:rStyle w:val="tooltiptext"/>
          <w:rFonts w:ascii="Calibri" w:hAnsi="Calibri" w:cstheme="minorHAnsi"/>
          <w:color w:val="000000" w:themeColor="text1"/>
        </w:rPr>
        <w:t xml:space="preserve">A </w:t>
      </w:r>
      <w:r w:rsidR="00195695" w:rsidRPr="00B50C73">
        <w:rPr>
          <w:rStyle w:val="tooltiptext"/>
          <w:rFonts w:ascii="Calibri" w:hAnsi="Calibri" w:cstheme="minorHAnsi"/>
          <w:color w:val="000000" w:themeColor="text1"/>
        </w:rPr>
        <w:t xml:space="preserve">project </w:t>
      </w:r>
      <w:r w:rsidR="00743AD1" w:rsidRPr="00B50C73">
        <w:rPr>
          <w:rStyle w:val="tooltiptext"/>
          <w:rFonts w:ascii="Calibri" w:hAnsi="Calibri" w:cstheme="minorHAnsi"/>
          <w:color w:val="000000" w:themeColor="text1"/>
        </w:rPr>
        <w:t>where s</w:t>
      </w:r>
      <w:r w:rsidR="003D0C12" w:rsidRPr="00B50C73">
        <w:rPr>
          <w:rStyle w:val="tooltiptext"/>
          <w:rFonts w:ascii="Calibri" w:hAnsi="Calibri" w:cstheme="minorHAnsi"/>
          <w:color w:val="000000" w:themeColor="text1"/>
        </w:rPr>
        <w:t>tudents will work in</w:t>
      </w:r>
      <w:r w:rsidR="00C656EC">
        <w:rPr>
          <w:rStyle w:val="tooltiptext"/>
          <w:rFonts w:ascii="Calibri" w:hAnsi="Calibri" w:cstheme="minorHAnsi"/>
          <w:color w:val="000000" w:themeColor="text1"/>
        </w:rPr>
        <w:t>dividually or in</w:t>
      </w:r>
      <w:r w:rsidR="003D0C12" w:rsidRPr="00B50C73">
        <w:rPr>
          <w:rStyle w:val="tooltiptext"/>
          <w:rFonts w:ascii="Calibri" w:hAnsi="Calibri" w:cstheme="minorHAnsi"/>
          <w:color w:val="000000" w:themeColor="text1"/>
        </w:rPr>
        <w:t xml:space="preserve"> groups choosing</w:t>
      </w:r>
      <w:r w:rsidR="00F20C8F" w:rsidRPr="00B50C73">
        <w:rPr>
          <w:rStyle w:val="tooltiptext"/>
          <w:rFonts w:ascii="Calibri" w:hAnsi="Calibri" w:cstheme="minorHAnsi"/>
          <w:color w:val="000000" w:themeColor="text1"/>
        </w:rPr>
        <w:t xml:space="preserve"> from</w:t>
      </w:r>
      <w:r w:rsidR="003D0C12" w:rsidRPr="00B50C73">
        <w:rPr>
          <w:rStyle w:val="tooltiptext"/>
          <w:rFonts w:ascii="Calibri" w:hAnsi="Calibri" w:cstheme="minorHAnsi"/>
          <w:color w:val="000000" w:themeColor="text1"/>
        </w:rPr>
        <w:t xml:space="preserve"> possible </w:t>
      </w:r>
      <w:r w:rsidR="007C4E3A" w:rsidRPr="00B50C73">
        <w:rPr>
          <w:rStyle w:val="tooltiptext"/>
          <w:rFonts w:ascii="Calibri" w:hAnsi="Calibri" w:cstheme="minorHAnsi"/>
          <w:color w:val="000000" w:themeColor="text1"/>
        </w:rPr>
        <w:t xml:space="preserve">topics </w:t>
      </w:r>
      <w:r w:rsidR="003D0C12" w:rsidRPr="00B50C73">
        <w:rPr>
          <w:rStyle w:val="tooltiptext"/>
          <w:rFonts w:ascii="Calibri" w:hAnsi="Calibri" w:cstheme="minorHAnsi"/>
          <w:color w:val="000000" w:themeColor="text1"/>
        </w:rPr>
        <w:t>ranging</w:t>
      </w:r>
      <w:r w:rsidRPr="00B50C73">
        <w:rPr>
          <w:rStyle w:val="tooltiptext"/>
          <w:rFonts w:ascii="Calibri" w:hAnsi="Calibri" w:cstheme="minorHAnsi"/>
          <w:color w:val="000000" w:themeColor="text1"/>
        </w:rPr>
        <w:t xml:space="preserve"> </w:t>
      </w:r>
      <w:r w:rsidR="00982F2D" w:rsidRPr="00B50C73">
        <w:rPr>
          <w:rStyle w:val="tooltiptext"/>
          <w:rFonts w:ascii="Calibri" w:hAnsi="Calibri" w:cstheme="minorHAnsi"/>
          <w:color w:val="000000" w:themeColor="text1"/>
        </w:rPr>
        <w:t xml:space="preserve">from applied (e.g. a novel analysis of existing data) to </w:t>
      </w:r>
      <w:r w:rsidR="00982F2D" w:rsidRPr="00B50C73">
        <w:rPr>
          <w:rStyle w:val="tooltiptext"/>
          <w:rFonts w:ascii="Calibri" w:hAnsi="Calibri" w:cstheme="minorHAnsi"/>
          <w:color w:val="000000" w:themeColor="text1"/>
        </w:rPr>
        <w:lastRenderedPageBreak/>
        <w:t>computational (e.g. small simulation study to compare</w:t>
      </w:r>
      <w:r w:rsidR="00DB0608" w:rsidRPr="00B50C73">
        <w:rPr>
          <w:rStyle w:val="tooltiptext"/>
          <w:rFonts w:ascii="Calibri" w:hAnsi="Calibri" w:cstheme="minorHAnsi"/>
          <w:color w:val="000000" w:themeColor="text1"/>
        </w:rPr>
        <w:t xml:space="preserve"> </w:t>
      </w:r>
      <w:r w:rsidR="00982F2D" w:rsidRPr="00B50C73">
        <w:rPr>
          <w:rStyle w:val="tooltiptext"/>
          <w:rFonts w:ascii="Calibri" w:hAnsi="Calibri" w:cstheme="minorHAnsi"/>
          <w:color w:val="000000" w:themeColor="text1"/>
        </w:rPr>
        <w:t xml:space="preserve">different machine learning </w:t>
      </w:r>
      <w:r w:rsidR="00543867" w:rsidRPr="00B50C73">
        <w:rPr>
          <w:rStyle w:val="tooltiptext"/>
          <w:rFonts w:ascii="Calibri" w:hAnsi="Calibri" w:cstheme="minorHAnsi"/>
          <w:color w:val="000000" w:themeColor="text1"/>
        </w:rPr>
        <w:t>methods</w:t>
      </w:r>
      <w:r w:rsidR="00982F2D" w:rsidRPr="00B50C73">
        <w:rPr>
          <w:rStyle w:val="tooltiptext"/>
          <w:rFonts w:ascii="Calibri" w:hAnsi="Calibri" w:cstheme="minorHAnsi"/>
          <w:color w:val="000000" w:themeColor="text1"/>
        </w:rPr>
        <w:t>)</w:t>
      </w:r>
      <w:r w:rsidR="00946BE5" w:rsidRPr="00B50C73">
        <w:rPr>
          <w:rStyle w:val="tooltiptext"/>
          <w:rFonts w:ascii="Calibri" w:hAnsi="Calibri" w:cstheme="minorHAnsi"/>
          <w:color w:val="000000" w:themeColor="text1"/>
        </w:rPr>
        <w:t xml:space="preserve"> projects</w:t>
      </w:r>
      <w:r w:rsidR="00982F2D" w:rsidRPr="00B50C73">
        <w:rPr>
          <w:rStyle w:val="tooltiptext"/>
          <w:rFonts w:ascii="Calibri" w:hAnsi="Calibri" w:cstheme="minorHAnsi"/>
          <w:color w:val="000000" w:themeColor="text1"/>
        </w:rPr>
        <w:t>.</w:t>
      </w:r>
      <w:r w:rsidR="00743AD1" w:rsidRPr="00B50C73">
        <w:rPr>
          <w:rStyle w:val="tooltiptext"/>
          <w:rFonts w:ascii="Calibri" w:hAnsi="Calibri" w:cstheme="minorHAnsi"/>
          <w:color w:val="000000" w:themeColor="text1"/>
        </w:rPr>
        <w:t xml:space="preserve"> </w:t>
      </w:r>
      <w:r w:rsidR="00403413">
        <w:rPr>
          <w:rStyle w:val="tooltiptext"/>
          <w:rFonts w:ascii="Calibri" w:hAnsi="Calibri" w:cstheme="minorHAnsi"/>
          <w:color w:val="000000" w:themeColor="text1"/>
        </w:rPr>
        <w:t>Selected</w:t>
      </w:r>
      <w:r w:rsidR="003D0C12" w:rsidRPr="00B50C73">
        <w:rPr>
          <w:rStyle w:val="tooltiptext"/>
          <w:rFonts w:ascii="Calibri" w:hAnsi="Calibri" w:cstheme="minorHAnsi"/>
          <w:color w:val="000000" w:themeColor="text1"/>
        </w:rPr>
        <w:t xml:space="preserve"> group</w:t>
      </w:r>
      <w:r w:rsidR="00403413">
        <w:rPr>
          <w:rStyle w:val="tooltiptext"/>
          <w:rFonts w:ascii="Calibri" w:hAnsi="Calibri" w:cstheme="minorHAnsi"/>
          <w:color w:val="000000" w:themeColor="text1"/>
        </w:rPr>
        <w:t>s</w:t>
      </w:r>
      <w:r w:rsidR="006B54BB" w:rsidRPr="00B50C73">
        <w:rPr>
          <w:rStyle w:val="tooltiptext"/>
          <w:rFonts w:ascii="Calibri" w:hAnsi="Calibri" w:cstheme="minorHAnsi"/>
          <w:color w:val="000000" w:themeColor="text1"/>
        </w:rPr>
        <w:t xml:space="preserve"> will</w:t>
      </w:r>
      <w:r w:rsidR="003D0C12" w:rsidRPr="00B50C73">
        <w:rPr>
          <w:rStyle w:val="tooltiptext"/>
          <w:rFonts w:ascii="Calibri" w:hAnsi="Calibri" w:cstheme="minorHAnsi"/>
          <w:color w:val="000000" w:themeColor="text1"/>
        </w:rPr>
        <w:t xml:space="preserve"> </w:t>
      </w:r>
      <w:r w:rsidR="00FE37A7">
        <w:rPr>
          <w:rStyle w:val="tooltiptext"/>
          <w:rFonts w:ascii="Calibri" w:hAnsi="Calibri" w:cstheme="minorHAnsi"/>
          <w:color w:val="000000" w:themeColor="text1"/>
        </w:rPr>
        <w:t xml:space="preserve">be invited to </w:t>
      </w:r>
      <w:r w:rsidR="003D0C12" w:rsidRPr="00B50C73">
        <w:rPr>
          <w:rStyle w:val="tooltiptext"/>
          <w:rFonts w:ascii="Calibri" w:hAnsi="Calibri" w:cstheme="minorHAnsi"/>
          <w:color w:val="000000" w:themeColor="text1"/>
        </w:rPr>
        <w:t>give a</w:t>
      </w:r>
      <w:r w:rsidR="006B54BB" w:rsidRPr="00B50C73">
        <w:rPr>
          <w:rStyle w:val="tooltiptext"/>
          <w:rFonts w:ascii="Calibri" w:hAnsi="Calibri" w:cstheme="minorHAnsi"/>
          <w:color w:val="000000" w:themeColor="text1"/>
        </w:rPr>
        <w:t xml:space="preserve"> short</w:t>
      </w:r>
      <w:r w:rsidR="00743AD1" w:rsidRPr="00B50C73">
        <w:rPr>
          <w:rStyle w:val="tooltiptext"/>
          <w:rFonts w:ascii="Calibri" w:hAnsi="Calibri" w:cstheme="minorHAnsi"/>
          <w:color w:val="000000" w:themeColor="text1"/>
        </w:rPr>
        <w:t xml:space="preserve"> </w:t>
      </w:r>
      <w:r w:rsidR="007C4E3A" w:rsidRPr="00B50C73">
        <w:rPr>
          <w:rStyle w:val="tooltiptext"/>
          <w:rFonts w:ascii="Calibri" w:hAnsi="Calibri" w:cstheme="minorHAnsi"/>
          <w:color w:val="000000" w:themeColor="text1"/>
        </w:rPr>
        <w:t xml:space="preserve">oral </w:t>
      </w:r>
      <w:r w:rsidR="006B54BB" w:rsidRPr="00B50C73">
        <w:rPr>
          <w:rStyle w:val="tooltiptext"/>
          <w:rFonts w:ascii="Calibri" w:hAnsi="Calibri" w:cstheme="minorHAnsi"/>
          <w:color w:val="000000" w:themeColor="text1"/>
        </w:rPr>
        <w:t xml:space="preserve">presentation </w:t>
      </w:r>
      <w:r w:rsidR="007C4E3A" w:rsidRPr="00B50C73">
        <w:rPr>
          <w:rStyle w:val="tooltiptext"/>
          <w:rFonts w:ascii="Calibri" w:hAnsi="Calibri" w:cstheme="minorHAnsi"/>
          <w:color w:val="000000" w:themeColor="text1"/>
        </w:rPr>
        <w:t>on their project</w:t>
      </w:r>
      <w:r w:rsidR="006B54BB" w:rsidRPr="00B50C73">
        <w:rPr>
          <w:rStyle w:val="tooltiptext"/>
          <w:rFonts w:ascii="Calibri" w:hAnsi="Calibri" w:cstheme="minorHAnsi"/>
          <w:color w:val="000000" w:themeColor="text1"/>
        </w:rPr>
        <w:t>.</w:t>
      </w:r>
      <w:r w:rsidR="006B54BB" w:rsidRPr="00B50C73">
        <w:rPr>
          <w:rFonts w:ascii="Calibri" w:hAnsi="Calibri"/>
        </w:rPr>
        <w:t xml:space="preserve"> </w:t>
      </w:r>
    </w:p>
    <w:p w14:paraId="1C9FE832" w14:textId="77777777" w:rsidR="006B54BB" w:rsidRPr="00B50C73" w:rsidRDefault="006B54BB" w:rsidP="003D0C12">
      <w:pPr>
        <w:pStyle w:val="Default"/>
        <w:ind w:left="1080"/>
      </w:pPr>
    </w:p>
    <w:p w14:paraId="3D9B918B" w14:textId="77777777" w:rsidR="000A5856" w:rsidRPr="00B50C73" w:rsidRDefault="000A5856" w:rsidP="000A5856">
      <w:pPr>
        <w:rPr>
          <w:rStyle w:val="tooltiptext"/>
          <w:rFonts w:ascii="Calibri" w:eastAsiaTheme="minorHAnsi" w:hAnsi="Calibri" w:cs="Calibri"/>
          <w:color w:val="000000"/>
        </w:rPr>
      </w:pPr>
    </w:p>
    <w:p w14:paraId="5CCF15C2" w14:textId="6F533FCB" w:rsidR="00843522" w:rsidRPr="00B50C73" w:rsidRDefault="000A5856" w:rsidP="000A5856">
      <w:pPr>
        <w:rPr>
          <w:rStyle w:val="tooltiptext"/>
          <w:rFonts w:ascii="Calibri" w:hAnsi="Calibri"/>
        </w:rPr>
      </w:pPr>
      <w:r w:rsidRPr="00B50C73">
        <w:rPr>
          <w:rFonts w:ascii="Calibri" w:hAnsi="Calibri" w:cstheme="minorHAnsi"/>
          <w:b/>
          <w:iCs/>
          <w:color w:val="000000" w:themeColor="text1"/>
        </w:rPr>
        <w:t>Grading Breakdown</w:t>
      </w:r>
    </w:p>
    <w:p w14:paraId="0F82AC7D" w14:textId="00C78F4A" w:rsidR="00DE237A" w:rsidRPr="00B50C73" w:rsidRDefault="004A2104" w:rsidP="000A5856">
      <w:pPr>
        <w:rPr>
          <w:rStyle w:val="tooltiptext"/>
          <w:rFonts w:ascii="Calibri" w:hAnsi="Calibri"/>
        </w:rPr>
      </w:pPr>
      <w:r w:rsidRPr="00B50C73">
        <w:rPr>
          <w:rStyle w:val="tooltiptext"/>
          <w:rFonts w:ascii="Calibri" w:hAnsi="Calibri" w:cstheme="minorHAnsi"/>
          <w:color w:val="000000" w:themeColor="text1"/>
        </w:rPr>
        <w:t xml:space="preserve">Homework: </w:t>
      </w:r>
      <w:r w:rsidR="00C55B4B">
        <w:rPr>
          <w:rStyle w:val="tooltiptext"/>
          <w:rFonts w:ascii="Calibri" w:hAnsi="Calibri" w:cstheme="minorHAnsi"/>
          <w:color w:val="000000" w:themeColor="text1"/>
        </w:rPr>
        <w:t>40</w:t>
      </w:r>
      <w:r w:rsidR="00DE237A" w:rsidRPr="00B50C73">
        <w:rPr>
          <w:rStyle w:val="tooltiptext"/>
          <w:rFonts w:ascii="Calibri" w:hAnsi="Calibri" w:cstheme="minorHAnsi"/>
          <w:color w:val="000000" w:themeColor="text1"/>
        </w:rPr>
        <w:t>%</w:t>
      </w:r>
    </w:p>
    <w:p w14:paraId="231FF84D" w14:textId="1A59C27D" w:rsidR="00DE237A" w:rsidRPr="00B50C73" w:rsidRDefault="00DE237A" w:rsidP="000A5856">
      <w:pPr>
        <w:rPr>
          <w:rStyle w:val="tooltiptext"/>
          <w:rFonts w:ascii="Calibri" w:hAnsi="Calibri"/>
        </w:rPr>
      </w:pPr>
      <w:r w:rsidRPr="00B50C73">
        <w:rPr>
          <w:rStyle w:val="tooltiptext"/>
          <w:rFonts w:ascii="Calibri" w:hAnsi="Calibri" w:cstheme="minorHAnsi"/>
          <w:color w:val="000000" w:themeColor="text1"/>
        </w:rPr>
        <w:t>Midterm</w:t>
      </w:r>
      <w:r w:rsidR="00195695" w:rsidRPr="00B50C73">
        <w:rPr>
          <w:rStyle w:val="tooltiptext"/>
          <w:rFonts w:ascii="Calibri" w:hAnsi="Calibri" w:cstheme="minorHAnsi"/>
          <w:color w:val="000000" w:themeColor="text1"/>
        </w:rPr>
        <w:t xml:space="preserve"> Exam</w:t>
      </w:r>
      <w:r w:rsidRPr="00B50C73">
        <w:rPr>
          <w:rStyle w:val="tooltiptext"/>
          <w:rFonts w:ascii="Calibri" w:hAnsi="Calibri" w:cstheme="minorHAnsi"/>
          <w:color w:val="000000" w:themeColor="text1"/>
        </w:rPr>
        <w:t xml:space="preserve">: </w:t>
      </w:r>
      <w:r w:rsidR="009E5664" w:rsidRPr="00B50C73">
        <w:rPr>
          <w:rStyle w:val="tooltiptext"/>
          <w:rFonts w:ascii="Calibri" w:hAnsi="Calibri" w:cstheme="minorHAnsi"/>
          <w:color w:val="000000" w:themeColor="text1"/>
        </w:rPr>
        <w:t>2</w:t>
      </w:r>
      <w:r w:rsidR="00C55B4B">
        <w:rPr>
          <w:rStyle w:val="tooltiptext"/>
          <w:rFonts w:ascii="Calibri" w:hAnsi="Calibri" w:cstheme="minorHAnsi"/>
          <w:color w:val="000000" w:themeColor="text1"/>
        </w:rPr>
        <w:t>0</w:t>
      </w:r>
      <w:r w:rsidR="009E5664" w:rsidRPr="00B50C73">
        <w:rPr>
          <w:rStyle w:val="tooltiptext"/>
          <w:rFonts w:ascii="Calibri" w:hAnsi="Calibri" w:cstheme="minorHAnsi"/>
          <w:color w:val="000000" w:themeColor="text1"/>
        </w:rPr>
        <w:t>%</w:t>
      </w:r>
    </w:p>
    <w:p w14:paraId="1C8560FD" w14:textId="66B1F8E0" w:rsidR="00DE237A" w:rsidRPr="00B50C73" w:rsidRDefault="003841A6" w:rsidP="000A5856">
      <w:pPr>
        <w:rPr>
          <w:rStyle w:val="tooltiptext"/>
          <w:rFonts w:ascii="Calibri" w:hAnsi="Calibri"/>
        </w:rPr>
      </w:pPr>
      <w:r w:rsidRPr="00B50C73">
        <w:rPr>
          <w:rStyle w:val="tooltiptext"/>
          <w:rFonts w:ascii="Calibri" w:hAnsi="Calibri" w:cstheme="minorHAnsi"/>
          <w:color w:val="000000" w:themeColor="text1"/>
        </w:rPr>
        <w:t xml:space="preserve">Final </w:t>
      </w:r>
      <w:r w:rsidR="00DE237A" w:rsidRPr="00B50C73">
        <w:rPr>
          <w:rStyle w:val="tooltiptext"/>
          <w:rFonts w:ascii="Calibri" w:hAnsi="Calibri" w:cstheme="minorHAnsi"/>
          <w:color w:val="000000" w:themeColor="text1"/>
        </w:rPr>
        <w:t>Project:</w:t>
      </w:r>
      <w:r w:rsidR="004A2104" w:rsidRPr="00B50C73">
        <w:rPr>
          <w:rStyle w:val="tooltiptext"/>
          <w:rFonts w:ascii="Calibri" w:hAnsi="Calibri" w:cstheme="minorHAnsi"/>
          <w:color w:val="000000" w:themeColor="text1"/>
        </w:rPr>
        <w:t xml:space="preserve"> </w:t>
      </w:r>
      <w:r w:rsidR="00747D2C">
        <w:rPr>
          <w:rStyle w:val="tooltiptext"/>
          <w:rFonts w:ascii="Calibri" w:hAnsi="Calibri" w:cstheme="minorHAnsi"/>
          <w:color w:val="000000" w:themeColor="text1"/>
        </w:rPr>
        <w:t>15</w:t>
      </w:r>
      <w:r w:rsidR="009E5664" w:rsidRPr="00B50C73">
        <w:rPr>
          <w:rStyle w:val="tooltiptext"/>
          <w:rFonts w:ascii="Calibri" w:hAnsi="Calibri" w:cstheme="minorHAnsi"/>
          <w:color w:val="000000" w:themeColor="text1"/>
        </w:rPr>
        <w:t>%</w:t>
      </w:r>
    </w:p>
    <w:p w14:paraId="43E69A88" w14:textId="5F6813D2" w:rsidR="00DE237A" w:rsidRPr="00B50C73" w:rsidRDefault="00DE237A" w:rsidP="000A5856">
      <w:pPr>
        <w:rPr>
          <w:rStyle w:val="tooltiptext"/>
          <w:rFonts w:ascii="Calibri" w:hAnsi="Calibri"/>
        </w:rPr>
      </w:pPr>
      <w:r w:rsidRPr="00B50C73">
        <w:rPr>
          <w:rStyle w:val="tooltiptext"/>
          <w:rFonts w:ascii="Calibri" w:hAnsi="Calibri" w:cstheme="minorHAnsi"/>
          <w:color w:val="000000" w:themeColor="text1"/>
        </w:rPr>
        <w:t>Final</w:t>
      </w:r>
      <w:r w:rsidR="00195695" w:rsidRPr="00B50C73">
        <w:rPr>
          <w:rStyle w:val="tooltiptext"/>
          <w:rFonts w:ascii="Calibri" w:hAnsi="Calibri" w:cstheme="minorHAnsi"/>
          <w:color w:val="000000" w:themeColor="text1"/>
        </w:rPr>
        <w:t xml:space="preserve"> Exam</w:t>
      </w:r>
      <w:r w:rsidRPr="00B50C73">
        <w:rPr>
          <w:rStyle w:val="tooltiptext"/>
          <w:rFonts w:ascii="Calibri" w:hAnsi="Calibri" w:cstheme="minorHAnsi"/>
          <w:color w:val="000000" w:themeColor="text1"/>
        </w:rPr>
        <w:t xml:space="preserve">: </w:t>
      </w:r>
      <w:r w:rsidR="00C55B4B">
        <w:rPr>
          <w:rStyle w:val="tooltiptext"/>
          <w:rFonts w:ascii="Calibri" w:hAnsi="Calibri" w:cstheme="minorHAnsi"/>
          <w:color w:val="000000" w:themeColor="text1"/>
        </w:rPr>
        <w:t>2</w:t>
      </w:r>
      <w:r w:rsidR="00747D2C">
        <w:rPr>
          <w:rStyle w:val="tooltiptext"/>
          <w:rFonts w:ascii="Calibri" w:hAnsi="Calibri" w:cstheme="minorHAnsi"/>
          <w:color w:val="000000" w:themeColor="text1"/>
        </w:rPr>
        <w:t>5</w:t>
      </w:r>
      <w:r w:rsidR="00270716" w:rsidRPr="00B50C73">
        <w:rPr>
          <w:rStyle w:val="tooltiptext"/>
          <w:rFonts w:ascii="Calibri" w:hAnsi="Calibri" w:cstheme="minorHAnsi"/>
          <w:color w:val="000000" w:themeColor="text1"/>
        </w:rPr>
        <w:t>%</w:t>
      </w:r>
    </w:p>
    <w:p w14:paraId="00C33E55" w14:textId="77777777" w:rsidR="0057160C" w:rsidRPr="00B50C73" w:rsidRDefault="0057160C" w:rsidP="000A5856">
      <w:pPr>
        <w:autoSpaceDE w:val="0"/>
        <w:autoSpaceDN w:val="0"/>
        <w:adjustRightInd w:val="0"/>
        <w:rPr>
          <w:rFonts w:ascii="Calibri" w:hAnsi="Calibri" w:cstheme="minorHAnsi"/>
          <w:color w:val="000000" w:themeColor="text1"/>
        </w:rPr>
      </w:pPr>
    </w:p>
    <w:p w14:paraId="5D3AFE12" w14:textId="77777777" w:rsidR="0057160C" w:rsidRPr="00B50C73" w:rsidRDefault="0057160C" w:rsidP="000A5856">
      <w:pPr>
        <w:autoSpaceDE w:val="0"/>
        <w:autoSpaceDN w:val="0"/>
        <w:adjustRightInd w:val="0"/>
        <w:rPr>
          <w:rFonts w:ascii="Calibri" w:hAnsi="Calibri" w:cstheme="minorHAnsi"/>
          <w:color w:val="000000" w:themeColor="text1"/>
        </w:rPr>
      </w:pPr>
      <w:r w:rsidRPr="00B50C73">
        <w:rPr>
          <w:rFonts w:ascii="Calibri" w:hAnsi="Calibri" w:cstheme="minorHAnsi"/>
          <w:b/>
          <w:color w:val="000000" w:themeColor="text1"/>
        </w:rPr>
        <w:t>Assignment Submission Policy</w:t>
      </w:r>
    </w:p>
    <w:p w14:paraId="3B31E569" w14:textId="77777777" w:rsidR="000A5856" w:rsidRPr="00B50C73" w:rsidRDefault="00C06FE3" w:rsidP="000A5856">
      <w:pPr>
        <w:autoSpaceDE w:val="0"/>
        <w:autoSpaceDN w:val="0"/>
        <w:adjustRightInd w:val="0"/>
        <w:rPr>
          <w:rFonts w:ascii="Calibri" w:hAnsi="Calibri" w:cstheme="minorHAnsi"/>
          <w:color w:val="000000" w:themeColor="text1"/>
        </w:rPr>
      </w:pPr>
      <w:r w:rsidRPr="00B50C73">
        <w:rPr>
          <w:rFonts w:ascii="Calibri" w:hAnsi="Calibri" w:cstheme="minorHAnsi"/>
          <w:color w:val="000000" w:themeColor="text1"/>
        </w:rPr>
        <w:t>A</w:t>
      </w:r>
      <w:r w:rsidR="006F775A" w:rsidRPr="00B50C73">
        <w:rPr>
          <w:rFonts w:ascii="Calibri" w:hAnsi="Calibri" w:cstheme="minorHAnsi"/>
          <w:color w:val="000000" w:themeColor="text1"/>
        </w:rPr>
        <w:t xml:space="preserve">ssignments </w:t>
      </w:r>
      <w:r w:rsidRPr="00B50C73">
        <w:rPr>
          <w:rFonts w:ascii="Calibri" w:hAnsi="Calibri" w:cstheme="minorHAnsi"/>
          <w:color w:val="000000" w:themeColor="text1"/>
        </w:rPr>
        <w:t xml:space="preserve">and final project </w:t>
      </w:r>
      <w:r w:rsidR="006F775A" w:rsidRPr="00B50C73">
        <w:rPr>
          <w:rFonts w:ascii="Calibri" w:hAnsi="Calibri" w:cstheme="minorHAnsi"/>
          <w:color w:val="000000" w:themeColor="text1"/>
        </w:rPr>
        <w:t>are to be su</w:t>
      </w:r>
      <w:r w:rsidR="00802D0C" w:rsidRPr="00B50C73">
        <w:rPr>
          <w:rFonts w:ascii="Calibri" w:hAnsi="Calibri" w:cstheme="minorHAnsi"/>
          <w:color w:val="000000" w:themeColor="text1"/>
        </w:rPr>
        <w:t>bmitted electronically through B</w:t>
      </w:r>
      <w:r w:rsidR="006F775A" w:rsidRPr="00B50C73">
        <w:rPr>
          <w:rFonts w:ascii="Calibri" w:hAnsi="Calibri" w:cstheme="minorHAnsi"/>
          <w:color w:val="000000" w:themeColor="text1"/>
        </w:rPr>
        <w:t>lackboard.</w:t>
      </w:r>
    </w:p>
    <w:p w14:paraId="043ACF88" w14:textId="77777777" w:rsidR="000A5856" w:rsidRPr="00B50C73" w:rsidRDefault="000A5856" w:rsidP="000A5856">
      <w:pPr>
        <w:autoSpaceDE w:val="0"/>
        <w:autoSpaceDN w:val="0"/>
        <w:adjustRightInd w:val="0"/>
        <w:rPr>
          <w:rFonts w:ascii="Calibri" w:hAnsi="Calibri" w:cstheme="minorHAnsi"/>
          <w:color w:val="000000" w:themeColor="text1"/>
        </w:rPr>
      </w:pPr>
    </w:p>
    <w:p w14:paraId="5F383479" w14:textId="439EACDA" w:rsidR="000A5856" w:rsidRPr="00B50C73" w:rsidRDefault="00E94C26" w:rsidP="000A5856">
      <w:pPr>
        <w:pStyle w:val="NormalWeb"/>
        <w:spacing w:before="0" w:beforeAutospacing="0" w:after="0" w:afterAutospacing="0"/>
        <w:rPr>
          <w:rFonts w:ascii="Calibri" w:hAnsi="Calibri" w:cstheme="minorHAnsi"/>
          <w:b/>
          <w:bCs/>
          <w:color w:val="000000" w:themeColor="text1"/>
        </w:rPr>
      </w:pPr>
      <w:r w:rsidRPr="00E94C26">
        <w:rPr>
          <w:rFonts w:ascii="Calibri" w:hAnsi="Calibri" w:cs="Calibri"/>
          <w:b/>
          <w:bCs/>
        </w:rPr>
        <w:t>IMPORTANT</w:t>
      </w:r>
      <w:r>
        <w:rPr>
          <w:rFonts w:ascii="Calibri" w:hAnsi="Calibri" w:cs="Calibri"/>
          <w:b/>
          <w:bCs/>
        </w:rPr>
        <w:t xml:space="preserve">: </w:t>
      </w:r>
      <w:r w:rsidR="000A5856" w:rsidRPr="00B50C73">
        <w:rPr>
          <w:rFonts w:ascii="Calibri" w:hAnsi="Calibri" w:cstheme="minorHAnsi"/>
          <w:b/>
          <w:bCs/>
          <w:color w:val="000000" w:themeColor="text1"/>
        </w:rPr>
        <w:t>Additional Policies</w:t>
      </w:r>
    </w:p>
    <w:p w14:paraId="0A41FC46" w14:textId="3B2F5834" w:rsidR="00E2286E" w:rsidRDefault="00E2286E" w:rsidP="00E2286E">
      <w:pPr>
        <w:outlineLvl w:val="0"/>
        <w:rPr>
          <w:rFonts w:ascii="Calibri" w:hAnsi="Calibri" w:cstheme="minorHAnsi"/>
          <w:color w:val="000000" w:themeColor="text1"/>
        </w:rPr>
      </w:pPr>
      <w:r w:rsidRPr="00B50C73">
        <w:rPr>
          <w:rFonts w:ascii="Calibri" w:hAnsi="Calibri" w:cstheme="minorHAnsi"/>
          <w:color w:val="000000" w:themeColor="text1"/>
        </w:rPr>
        <w:t xml:space="preserve">Late assignments </w:t>
      </w:r>
      <w:r w:rsidR="00514AEC" w:rsidRPr="00B50C73">
        <w:rPr>
          <w:rFonts w:ascii="Calibri" w:hAnsi="Calibri" w:cstheme="minorHAnsi"/>
          <w:color w:val="000000" w:themeColor="text1"/>
        </w:rPr>
        <w:t xml:space="preserve">and </w:t>
      </w:r>
      <w:r w:rsidR="009D1D7A">
        <w:rPr>
          <w:rFonts w:ascii="Calibri" w:hAnsi="Calibri" w:cstheme="minorHAnsi"/>
          <w:color w:val="000000" w:themeColor="text1"/>
        </w:rPr>
        <w:t xml:space="preserve">final </w:t>
      </w:r>
      <w:r w:rsidR="00514AEC" w:rsidRPr="00B50C73">
        <w:rPr>
          <w:rFonts w:ascii="Calibri" w:hAnsi="Calibri" w:cstheme="minorHAnsi"/>
          <w:color w:val="000000" w:themeColor="text1"/>
        </w:rPr>
        <w:t xml:space="preserve">project </w:t>
      </w:r>
      <w:r w:rsidRPr="00B50C73">
        <w:rPr>
          <w:rFonts w:ascii="Calibri" w:hAnsi="Calibri" w:cstheme="minorHAnsi"/>
          <w:color w:val="000000" w:themeColor="text1"/>
        </w:rPr>
        <w:t xml:space="preserve">will not be accepted. </w:t>
      </w:r>
    </w:p>
    <w:p w14:paraId="4D0BE642" w14:textId="77777777" w:rsidR="00E94C26" w:rsidRDefault="00E94C26" w:rsidP="00E94C26">
      <w:pPr>
        <w:rPr>
          <w:rFonts w:ascii="Calibri" w:hAnsi="Calibri" w:cs="Calibri"/>
        </w:rPr>
      </w:pPr>
    </w:p>
    <w:p w14:paraId="2257A93F" w14:textId="491CBD0B" w:rsidR="00E94C26" w:rsidRPr="00AB241E" w:rsidRDefault="00E94C26" w:rsidP="00E94C26">
      <w:pPr>
        <w:rPr>
          <w:rFonts w:ascii="Calibri" w:hAnsi="Calibri" w:cs="Calibri"/>
          <w:b/>
          <w:bCs/>
          <w:color w:val="C00000"/>
          <w:u w:val="single"/>
        </w:rPr>
      </w:pPr>
      <w:r w:rsidRPr="00AB241E">
        <w:rPr>
          <w:rFonts w:ascii="Calibri" w:hAnsi="Calibri" w:cs="Calibri"/>
          <w:color w:val="000000" w:themeColor="text1"/>
        </w:rPr>
        <w:t>The homework assignments are designed to give you an opportunity to practice using Machine Learning methods and getting insight into important conceptual issues.</w:t>
      </w:r>
      <w:r w:rsidRPr="00AB241E">
        <w:rPr>
          <w:rFonts w:ascii="Calibri" w:hAnsi="Calibri" w:cs="Calibri"/>
          <w:b/>
          <w:bCs/>
          <w:color w:val="000000" w:themeColor="text1"/>
        </w:rPr>
        <w:t xml:space="preserve"> </w:t>
      </w:r>
      <w:r w:rsidRPr="00AB241E">
        <w:rPr>
          <w:rFonts w:ascii="Calibri" w:hAnsi="Calibri" w:cs="Calibri"/>
          <w:color w:val="000000" w:themeColor="text1"/>
        </w:rPr>
        <w:t xml:space="preserve">We will often reuse problems from previous versions of the course, </w:t>
      </w:r>
      <w:r w:rsidR="00AB241E" w:rsidRPr="00AB241E">
        <w:rPr>
          <w:rFonts w:ascii="Calibri" w:hAnsi="Calibri" w:cs="Calibri"/>
          <w:b/>
          <w:bCs/>
          <w:color w:val="C00000"/>
        </w:rPr>
        <w:t>BUT YOU MUST NOT TO COPY, REFER TO, OR LOOK AT PREVIOUS SOLUTIONS IN PREPARING YOUR ANSWERS</w:t>
      </w:r>
      <w:r w:rsidRPr="00AB241E">
        <w:rPr>
          <w:rFonts w:ascii="Calibri" w:hAnsi="Calibri" w:cs="Calibri"/>
          <w:b/>
          <w:bCs/>
          <w:color w:val="C00000"/>
        </w:rPr>
        <w:t>.</w:t>
      </w:r>
      <w:r w:rsidRPr="00AB241E">
        <w:rPr>
          <w:rFonts w:ascii="Calibri" w:hAnsi="Calibri" w:cs="Calibri"/>
          <w:b/>
          <w:bCs/>
          <w:color w:val="C00000"/>
          <w:u w:val="single"/>
        </w:rPr>
        <w:t xml:space="preserve"> </w:t>
      </w:r>
    </w:p>
    <w:p w14:paraId="724CFAD9" w14:textId="4B98CD0E" w:rsidR="00E94C26" w:rsidRPr="00AB241E" w:rsidRDefault="00E94C26" w:rsidP="00E94C26">
      <w:pPr>
        <w:rPr>
          <w:rFonts w:ascii="Calibri" w:hAnsi="Calibri" w:cs="Calibri"/>
          <w:b/>
          <w:bCs/>
          <w:color w:val="C00000"/>
        </w:rPr>
      </w:pPr>
      <w:r w:rsidRPr="00E94C26">
        <w:rPr>
          <w:rFonts w:ascii="Calibri" w:hAnsi="Calibri" w:cs="Calibri"/>
        </w:rPr>
        <w:t xml:space="preserve">Also, while </w:t>
      </w:r>
      <w:r>
        <w:rPr>
          <w:rFonts w:ascii="Calibri" w:hAnsi="Calibri" w:cs="Calibri"/>
        </w:rPr>
        <w:t xml:space="preserve">we encourage </w:t>
      </w:r>
      <w:r w:rsidRPr="00E94C26">
        <w:rPr>
          <w:rFonts w:ascii="Calibri" w:hAnsi="Calibri" w:cs="Calibri"/>
        </w:rPr>
        <w:t>collaborat</w:t>
      </w:r>
      <w:r>
        <w:rPr>
          <w:rFonts w:ascii="Calibri" w:hAnsi="Calibri" w:cs="Calibri"/>
        </w:rPr>
        <w:t>ion</w:t>
      </w:r>
      <w:r w:rsidRPr="00E94C26">
        <w:rPr>
          <w:rFonts w:ascii="Calibri" w:hAnsi="Calibri" w:cs="Calibri"/>
        </w:rPr>
        <w:t xml:space="preserve"> with other students </w:t>
      </w:r>
      <w:r w:rsidRPr="00600472">
        <w:rPr>
          <w:rFonts w:ascii="Calibri" w:hAnsi="Calibri" w:cs="Calibri"/>
          <w:b/>
          <w:bCs/>
        </w:rPr>
        <w:t>on the assignment problems</w:t>
      </w:r>
      <w:r w:rsidRPr="00E94C26">
        <w:rPr>
          <w:rFonts w:ascii="Calibri" w:hAnsi="Calibri" w:cs="Calibri"/>
          <w:b/>
          <w:bCs/>
        </w:rPr>
        <w:t xml:space="preserve">, </w:t>
      </w:r>
      <w:r w:rsidRPr="00600472">
        <w:rPr>
          <w:rFonts w:ascii="Calibri" w:hAnsi="Calibri" w:cs="Calibri"/>
          <w:b/>
          <w:bCs/>
        </w:rPr>
        <w:t xml:space="preserve">you should write </w:t>
      </w:r>
      <w:r w:rsidRPr="00E94C26">
        <w:rPr>
          <w:rFonts w:ascii="Calibri" w:hAnsi="Calibri" w:cs="Calibri"/>
          <w:b/>
          <w:bCs/>
        </w:rPr>
        <w:t>your own code</w:t>
      </w:r>
      <w:r w:rsidRPr="00E94C26">
        <w:rPr>
          <w:rFonts w:ascii="Calibri" w:hAnsi="Calibri" w:cs="Calibri"/>
        </w:rPr>
        <w:t xml:space="preserve">. </w:t>
      </w:r>
      <w:r w:rsidRPr="00E94C26">
        <w:rPr>
          <w:rFonts w:ascii="Calibri" w:hAnsi="Calibri" w:cs="Calibri"/>
          <w:b/>
          <w:bCs/>
        </w:rPr>
        <w:t xml:space="preserve">You must indicate on each homework the students with whom you collaborated. </w:t>
      </w:r>
      <w:r w:rsidR="00AB241E" w:rsidRPr="00AB241E">
        <w:rPr>
          <w:rFonts w:ascii="Calibri" w:hAnsi="Calibri" w:cs="Calibri"/>
          <w:b/>
          <w:bCs/>
          <w:color w:val="C00000"/>
        </w:rPr>
        <w:t xml:space="preserve">IF YOU COPY YOUR ANSWERS FROM PAST OR CURRENT STUDENTS, WE WILL FIND OUT AND WE WILL APPLY THE APPROPRIATE ACADEMIC SANCTIONS. </w:t>
      </w:r>
      <w:r w:rsidR="00372F3A">
        <w:rPr>
          <w:rFonts w:ascii="Calibri" w:hAnsi="Calibri" w:cs="Calibri"/>
          <w:b/>
          <w:bCs/>
          <w:color w:val="C00000"/>
        </w:rPr>
        <w:t xml:space="preserve">PLEASE </w:t>
      </w:r>
      <w:r w:rsidR="00AB241E" w:rsidRPr="00AB241E">
        <w:rPr>
          <w:rFonts w:ascii="Calibri" w:hAnsi="Calibri" w:cs="Calibri"/>
          <w:b/>
          <w:bCs/>
          <w:color w:val="C00000"/>
        </w:rPr>
        <w:t>DON’T DO IT!</w:t>
      </w:r>
      <w:r w:rsidR="00AB241E">
        <w:rPr>
          <w:rFonts w:ascii="Calibri" w:hAnsi="Calibri" w:cs="Calibri"/>
          <w:b/>
          <w:bCs/>
          <w:color w:val="C00000"/>
        </w:rPr>
        <w:t xml:space="preserve"> </w:t>
      </w:r>
      <w:r w:rsidR="00AB241E" w:rsidRPr="00AB241E">
        <w:rPr>
          <w:rFonts w:ascii="Calibri" w:hAnsi="Calibri" w:cs="Calibri"/>
          <w:b/>
          <w:bCs/>
          <w:color w:val="C00000"/>
        </w:rPr>
        <w:t>SEE THE PLAGIARISM SECTION BELOW.</w:t>
      </w:r>
    </w:p>
    <w:p w14:paraId="0C214E5A" w14:textId="0E404AE6" w:rsidR="00E94C26" w:rsidRPr="00E94C26" w:rsidRDefault="00E94C26" w:rsidP="00E94C26">
      <w:pPr>
        <w:rPr>
          <w:rFonts w:ascii="Calibri" w:hAnsi="Calibri" w:cs="Calibri"/>
        </w:rPr>
      </w:pPr>
    </w:p>
    <w:p w14:paraId="2077B5A4" w14:textId="77777777" w:rsidR="00E2286E" w:rsidRPr="00B50C73" w:rsidRDefault="00E2286E" w:rsidP="00E2286E">
      <w:pPr>
        <w:outlineLvl w:val="0"/>
        <w:rPr>
          <w:rFonts w:ascii="Calibri" w:hAnsi="Calibri" w:cstheme="minorHAnsi"/>
          <w:b/>
          <w:color w:val="000000" w:themeColor="text1"/>
        </w:rPr>
      </w:pPr>
    </w:p>
    <w:p w14:paraId="2B800E80" w14:textId="5F88BE2F" w:rsidR="000A5856" w:rsidRPr="00B50C73" w:rsidRDefault="00E122BA" w:rsidP="007862E9">
      <w:pPr>
        <w:rPr>
          <w:rFonts w:ascii="Calibri" w:hAnsi="Calibri" w:cstheme="minorHAnsi"/>
          <w:b/>
          <w:color w:val="000000" w:themeColor="text1"/>
        </w:rPr>
      </w:pPr>
      <w:r>
        <w:rPr>
          <w:rFonts w:ascii="Calibri" w:hAnsi="Calibri" w:cstheme="minorHAnsi"/>
          <w:b/>
          <w:color w:val="000000" w:themeColor="text1"/>
        </w:rPr>
        <w:t xml:space="preserve">Tentative </w:t>
      </w:r>
      <w:r w:rsidR="000A5856" w:rsidRPr="00B50C73">
        <w:rPr>
          <w:rFonts w:ascii="Calibri" w:hAnsi="Calibri" w:cstheme="minorHAnsi"/>
          <w:b/>
          <w:color w:val="000000" w:themeColor="text1"/>
        </w:rPr>
        <w:t>Course Schedule</w:t>
      </w:r>
      <w:r>
        <w:rPr>
          <w:rFonts w:ascii="Calibri" w:hAnsi="Calibri" w:cstheme="minorHAnsi"/>
          <w:b/>
          <w:color w:val="000000" w:themeColor="text1"/>
        </w:rPr>
        <w:t xml:space="preserve"> (</w:t>
      </w:r>
      <w:r w:rsidR="00403413">
        <w:rPr>
          <w:rFonts w:ascii="Calibri" w:hAnsi="Calibri" w:cstheme="minorHAnsi"/>
          <w:b/>
          <w:color w:val="000000" w:themeColor="text1"/>
        </w:rPr>
        <w:t>subject to</w:t>
      </w:r>
      <w:r>
        <w:rPr>
          <w:rFonts w:ascii="Calibri" w:hAnsi="Calibri" w:cstheme="minorHAnsi"/>
          <w:b/>
          <w:color w:val="000000" w:themeColor="text1"/>
        </w:rPr>
        <w:t xml:space="preserve"> change)</w:t>
      </w:r>
    </w:p>
    <w:tbl>
      <w:tblPr>
        <w:tblpPr w:leftFromText="180" w:rightFromText="180" w:vertAnchor="text" w:horzAnchor="page" w:tblpX="1855" w:tblpY="264"/>
        <w:tblW w:w="943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A0" w:firstRow="1" w:lastRow="0" w:firstColumn="1" w:lastColumn="0" w:noHBand="0" w:noVBand="0"/>
      </w:tblPr>
      <w:tblGrid>
        <w:gridCol w:w="1188"/>
        <w:gridCol w:w="3747"/>
        <w:gridCol w:w="2700"/>
        <w:gridCol w:w="1800"/>
      </w:tblGrid>
      <w:tr w:rsidR="00A73D5D" w:rsidRPr="00B50C73" w14:paraId="02AC2BEC" w14:textId="77777777" w:rsidTr="00980E3F">
        <w:trPr>
          <w:trHeight w:val="288"/>
        </w:trPr>
        <w:tc>
          <w:tcPr>
            <w:tcW w:w="1188" w:type="dxa"/>
          </w:tcPr>
          <w:p w14:paraId="6AB907A2" w14:textId="77777777" w:rsidR="000A5856" w:rsidRPr="00B50C73" w:rsidRDefault="000A5856" w:rsidP="00330FAB">
            <w:pPr>
              <w:pStyle w:val="Heading4"/>
              <w:jc w:val="left"/>
              <w:rPr>
                <w:rFonts w:ascii="Calibri" w:hAnsi="Calibri" w:cstheme="minorHAnsi"/>
                <w:color w:val="000000" w:themeColor="text1"/>
                <w:szCs w:val="24"/>
              </w:rPr>
            </w:pPr>
          </w:p>
        </w:tc>
        <w:tc>
          <w:tcPr>
            <w:tcW w:w="3747" w:type="dxa"/>
          </w:tcPr>
          <w:p w14:paraId="5766C876" w14:textId="5FADAB69" w:rsidR="000A5856" w:rsidRPr="00B50C73" w:rsidRDefault="000A5856" w:rsidP="00330FAB">
            <w:pPr>
              <w:rPr>
                <w:rFonts w:ascii="Calibri" w:hAnsi="Calibri" w:cstheme="minorHAnsi"/>
                <w:b/>
                <w:color w:val="000000" w:themeColor="text1"/>
              </w:rPr>
            </w:pPr>
            <w:r w:rsidRPr="00B50C73">
              <w:rPr>
                <w:rFonts w:ascii="Calibri" w:hAnsi="Calibri" w:cstheme="minorHAnsi"/>
                <w:b/>
                <w:color w:val="000000" w:themeColor="text1"/>
              </w:rPr>
              <w:t>Topics/Activities</w:t>
            </w:r>
          </w:p>
        </w:tc>
        <w:tc>
          <w:tcPr>
            <w:tcW w:w="2700" w:type="dxa"/>
          </w:tcPr>
          <w:p w14:paraId="1D254550" w14:textId="77777777" w:rsidR="000A5856" w:rsidRPr="00B50C73" w:rsidRDefault="000A5856" w:rsidP="00330FAB">
            <w:pPr>
              <w:pStyle w:val="Header"/>
              <w:tabs>
                <w:tab w:val="clear" w:pos="4320"/>
                <w:tab w:val="clear" w:pos="8640"/>
              </w:tabs>
              <w:ind w:right="-18"/>
              <w:rPr>
                <w:rFonts w:ascii="Calibri" w:hAnsi="Calibri" w:cstheme="minorHAnsi"/>
                <w:color w:val="000000" w:themeColor="text1"/>
              </w:rPr>
            </w:pPr>
            <w:r w:rsidRPr="00B50C73">
              <w:rPr>
                <w:rFonts w:ascii="Calibri" w:hAnsi="Calibri" w:cstheme="minorHAnsi"/>
                <w:b/>
                <w:color w:val="000000" w:themeColor="text1"/>
              </w:rPr>
              <w:t>Readings and Homework</w:t>
            </w:r>
            <w:r w:rsidRPr="00B50C73">
              <w:rPr>
                <w:rFonts w:ascii="Calibri" w:hAnsi="Calibri" w:cstheme="minorHAnsi"/>
                <w:color w:val="000000" w:themeColor="text1"/>
              </w:rPr>
              <w:t xml:space="preserve"> </w:t>
            </w:r>
          </w:p>
        </w:tc>
        <w:tc>
          <w:tcPr>
            <w:tcW w:w="1800" w:type="dxa"/>
          </w:tcPr>
          <w:p w14:paraId="39E0DDDD" w14:textId="4CB699CF" w:rsidR="000A5856" w:rsidRPr="00B50C73" w:rsidRDefault="000A5856" w:rsidP="00330FAB">
            <w:pPr>
              <w:pStyle w:val="Header"/>
              <w:tabs>
                <w:tab w:val="clear" w:pos="4320"/>
                <w:tab w:val="clear" w:pos="8640"/>
              </w:tabs>
              <w:rPr>
                <w:rFonts w:ascii="Calibri" w:hAnsi="Calibri" w:cstheme="minorHAnsi"/>
                <w:b/>
                <w:color w:val="000000" w:themeColor="text1"/>
              </w:rPr>
            </w:pPr>
            <w:r w:rsidRPr="00B50C73">
              <w:rPr>
                <w:rFonts w:ascii="Calibri" w:hAnsi="Calibri" w:cstheme="minorHAnsi"/>
                <w:b/>
                <w:color w:val="000000" w:themeColor="text1"/>
              </w:rPr>
              <w:t>Deliverable</w:t>
            </w:r>
            <w:r w:rsidR="00E94C26">
              <w:rPr>
                <w:rFonts w:ascii="Calibri" w:hAnsi="Calibri" w:cstheme="minorHAnsi"/>
                <w:b/>
                <w:color w:val="000000" w:themeColor="text1"/>
              </w:rPr>
              <w:t>s</w:t>
            </w:r>
            <w:r w:rsidRPr="00B50C73">
              <w:rPr>
                <w:rFonts w:ascii="Calibri" w:hAnsi="Calibri" w:cstheme="minorHAnsi"/>
                <w:b/>
                <w:color w:val="000000" w:themeColor="text1"/>
              </w:rPr>
              <w:t>/ Due Dates</w:t>
            </w:r>
          </w:p>
        </w:tc>
      </w:tr>
      <w:tr w:rsidR="00A73D5D" w:rsidRPr="00B50C73" w14:paraId="50FEF781" w14:textId="77777777" w:rsidTr="00980E3F">
        <w:tc>
          <w:tcPr>
            <w:tcW w:w="1188" w:type="dxa"/>
          </w:tcPr>
          <w:p w14:paraId="221DBEE6" w14:textId="77777777" w:rsidR="000A5856" w:rsidRPr="00B50C73" w:rsidRDefault="000A5856" w:rsidP="00330FAB">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1</w:t>
            </w:r>
          </w:p>
          <w:p w14:paraId="6A313FF1" w14:textId="6B624D23" w:rsidR="000A5856" w:rsidRPr="00B50C73" w:rsidRDefault="00471DA0" w:rsidP="00330FAB">
            <w:pPr>
              <w:rPr>
                <w:rFonts w:ascii="Calibri" w:hAnsi="Calibri" w:cstheme="minorHAnsi"/>
                <w:color w:val="000000" w:themeColor="text1"/>
              </w:rPr>
            </w:pPr>
            <w:r>
              <w:rPr>
                <w:rFonts w:ascii="Calibri" w:hAnsi="Calibri" w:cstheme="minorHAnsi"/>
                <w:color w:val="000000" w:themeColor="text1"/>
              </w:rPr>
              <w:t xml:space="preserve"> </w:t>
            </w:r>
            <w:r w:rsidR="00A73D5D" w:rsidRPr="00B50C73">
              <w:rPr>
                <w:rFonts w:ascii="Calibri" w:hAnsi="Calibri" w:cstheme="minorHAnsi"/>
                <w:color w:val="000000" w:themeColor="text1"/>
              </w:rPr>
              <w:t xml:space="preserve">Jan </w:t>
            </w:r>
            <w:r w:rsidR="00B84611">
              <w:rPr>
                <w:rFonts w:ascii="Calibri" w:hAnsi="Calibri" w:cstheme="minorHAnsi"/>
                <w:color w:val="000000" w:themeColor="text1"/>
              </w:rPr>
              <w:t>13</w:t>
            </w:r>
          </w:p>
        </w:tc>
        <w:tc>
          <w:tcPr>
            <w:tcW w:w="3747" w:type="dxa"/>
          </w:tcPr>
          <w:p w14:paraId="7E6EEED7" w14:textId="77777777" w:rsidR="00743AD1" w:rsidRPr="005D0FFC" w:rsidRDefault="007522CD" w:rsidP="005D0FFC">
            <w:pPr>
              <w:rPr>
                <w:rFonts w:ascii="Calibri" w:hAnsi="Calibri" w:cstheme="minorHAnsi"/>
                <w:color w:val="000000" w:themeColor="text1"/>
              </w:rPr>
            </w:pPr>
            <w:r w:rsidRPr="005D0FFC">
              <w:rPr>
                <w:rFonts w:ascii="Calibri" w:hAnsi="Calibri" w:cstheme="minorHAnsi"/>
                <w:color w:val="000000" w:themeColor="text1"/>
              </w:rPr>
              <w:t>Course overview</w:t>
            </w:r>
            <w:r w:rsidR="00527768" w:rsidRPr="005D0FFC">
              <w:rPr>
                <w:rFonts w:ascii="Calibri" w:hAnsi="Calibri" w:cstheme="minorHAnsi"/>
                <w:color w:val="000000" w:themeColor="text1"/>
              </w:rPr>
              <w:t>.</w:t>
            </w:r>
          </w:p>
          <w:p w14:paraId="4437D5D5" w14:textId="7DBB1292" w:rsidR="00527768" w:rsidRPr="005D0FFC" w:rsidRDefault="00BA5C65" w:rsidP="005D0FFC">
            <w:pPr>
              <w:rPr>
                <w:rFonts w:ascii="Calibri" w:hAnsi="Calibri" w:cstheme="minorHAnsi"/>
                <w:color w:val="000000" w:themeColor="text1"/>
              </w:rPr>
            </w:pPr>
            <w:r w:rsidRPr="005D0FFC">
              <w:rPr>
                <w:rFonts w:ascii="Calibri" w:hAnsi="Calibri" w:cstheme="minorHAnsi"/>
                <w:color w:val="000000" w:themeColor="text1"/>
              </w:rPr>
              <w:t>Review of b</w:t>
            </w:r>
            <w:r w:rsidR="00527768" w:rsidRPr="005D0FFC">
              <w:rPr>
                <w:rFonts w:ascii="Calibri" w:hAnsi="Calibri" w:cstheme="minorHAnsi"/>
                <w:color w:val="000000" w:themeColor="text1"/>
              </w:rPr>
              <w:t xml:space="preserve">asic </w:t>
            </w:r>
            <w:r w:rsidR="00493EFA" w:rsidRPr="005D0FFC">
              <w:rPr>
                <w:rFonts w:ascii="Calibri" w:hAnsi="Calibri" w:cstheme="minorHAnsi"/>
                <w:color w:val="000000" w:themeColor="text1"/>
              </w:rPr>
              <w:t>stat</w:t>
            </w:r>
            <w:r w:rsidRPr="005D0FFC">
              <w:rPr>
                <w:rFonts w:ascii="Calibri" w:hAnsi="Calibri" w:cstheme="minorHAnsi"/>
                <w:color w:val="000000" w:themeColor="text1"/>
              </w:rPr>
              <w:t xml:space="preserve">istical </w:t>
            </w:r>
            <w:r w:rsidR="00493EFA" w:rsidRPr="005D0FFC">
              <w:rPr>
                <w:rFonts w:ascii="Calibri" w:hAnsi="Calibri" w:cstheme="minorHAnsi"/>
                <w:color w:val="000000" w:themeColor="text1"/>
              </w:rPr>
              <w:t>tools</w:t>
            </w:r>
            <w:r w:rsidR="00527768" w:rsidRPr="005D0FFC">
              <w:rPr>
                <w:rFonts w:ascii="Calibri" w:hAnsi="Calibri" w:cstheme="minorHAnsi"/>
                <w:color w:val="000000" w:themeColor="text1"/>
              </w:rPr>
              <w:t>.</w:t>
            </w:r>
          </w:p>
          <w:p w14:paraId="00CDBCB3" w14:textId="1C5AD307" w:rsidR="000A5856" w:rsidRPr="005D0FFC" w:rsidRDefault="007522CD" w:rsidP="005D0FFC">
            <w:pPr>
              <w:rPr>
                <w:rFonts w:ascii="Calibri" w:hAnsi="Calibri" w:cstheme="minorHAnsi"/>
                <w:color w:val="000000" w:themeColor="text1"/>
              </w:rPr>
            </w:pPr>
            <w:r w:rsidRPr="005D0FFC">
              <w:rPr>
                <w:rFonts w:ascii="Calibri" w:hAnsi="Calibri" w:cstheme="minorHAnsi"/>
                <w:color w:val="000000" w:themeColor="text1"/>
              </w:rPr>
              <w:t>Introduction to R</w:t>
            </w:r>
          </w:p>
        </w:tc>
        <w:tc>
          <w:tcPr>
            <w:tcW w:w="2700" w:type="dxa"/>
          </w:tcPr>
          <w:p w14:paraId="73AD646A" w14:textId="4F8061B3" w:rsidR="00F43071" w:rsidRPr="00A12788" w:rsidRDefault="00936C4F" w:rsidP="00F43071">
            <w:pPr>
              <w:rPr>
                <w:rFonts w:ascii="Calibri" w:hAnsi="Calibri" w:cstheme="minorHAnsi"/>
                <w:color w:val="000000" w:themeColor="text1"/>
              </w:rPr>
            </w:pPr>
            <w:r>
              <w:rPr>
                <w:rFonts w:ascii="Calibri" w:hAnsi="Calibri" w:cstheme="minorHAnsi"/>
                <w:color w:val="000000" w:themeColor="text1"/>
              </w:rPr>
              <w:t>ISLR</w:t>
            </w:r>
            <w:r w:rsidR="00F43071" w:rsidRPr="00A12788">
              <w:rPr>
                <w:rFonts w:ascii="Calibri" w:hAnsi="Calibri" w:cstheme="minorHAnsi"/>
                <w:color w:val="000000" w:themeColor="text1"/>
              </w:rPr>
              <w:t>: Ch</w:t>
            </w:r>
            <w:r w:rsidR="00980E3F">
              <w:rPr>
                <w:rFonts w:ascii="Calibri" w:hAnsi="Calibri" w:cstheme="minorHAnsi"/>
                <w:color w:val="000000" w:themeColor="text1"/>
              </w:rPr>
              <w:t xml:space="preserve"> </w:t>
            </w:r>
            <w:r w:rsidR="00F43071" w:rsidRPr="00A12788">
              <w:rPr>
                <w:rFonts w:ascii="Calibri" w:hAnsi="Calibri" w:cstheme="minorHAnsi"/>
                <w:color w:val="000000" w:themeColor="text1"/>
              </w:rPr>
              <w:t>1</w:t>
            </w:r>
            <w:r w:rsidR="00F43071">
              <w:rPr>
                <w:rFonts w:ascii="Calibri" w:hAnsi="Calibri" w:cstheme="minorHAnsi"/>
                <w:color w:val="000000" w:themeColor="text1"/>
              </w:rPr>
              <w:t xml:space="preserve">, Ch </w:t>
            </w:r>
            <w:r w:rsidR="00980E3F">
              <w:rPr>
                <w:rFonts w:ascii="Calibri" w:hAnsi="Calibri" w:cstheme="minorHAnsi"/>
                <w:color w:val="000000" w:themeColor="text1"/>
              </w:rPr>
              <w:t>2.1</w:t>
            </w:r>
          </w:p>
          <w:p w14:paraId="3DC1F01E" w14:textId="77777777" w:rsidR="00A065DE" w:rsidRPr="003B2268" w:rsidRDefault="00A065DE" w:rsidP="00A065DE">
            <w:pPr>
              <w:pStyle w:val="Heading4"/>
              <w:jc w:val="left"/>
              <w:rPr>
                <w:rFonts w:ascii="Calibri" w:hAnsi="Calibri" w:cstheme="minorHAnsi"/>
                <w:b w:val="0"/>
                <w:bCs/>
                <w:color w:val="000000" w:themeColor="text1"/>
                <w:szCs w:val="24"/>
              </w:rPr>
            </w:pPr>
            <w:r w:rsidRPr="003B2268">
              <w:rPr>
                <w:rFonts w:ascii="Calibri" w:hAnsi="Calibri" w:cstheme="minorHAnsi"/>
                <w:b w:val="0"/>
                <w:bCs/>
                <w:color w:val="000000" w:themeColor="text1"/>
              </w:rPr>
              <w:t>Assignment 1 out</w:t>
            </w:r>
          </w:p>
          <w:p w14:paraId="6FCCC59D" w14:textId="6110C33C" w:rsidR="00372F3A" w:rsidRPr="00A12788" w:rsidRDefault="00372F3A" w:rsidP="00B92F0A">
            <w:pPr>
              <w:rPr>
                <w:rFonts w:ascii="Calibri" w:hAnsi="Calibri" w:cstheme="minorHAnsi"/>
                <w:color w:val="000000" w:themeColor="text1"/>
              </w:rPr>
            </w:pPr>
          </w:p>
        </w:tc>
        <w:tc>
          <w:tcPr>
            <w:tcW w:w="1800" w:type="dxa"/>
          </w:tcPr>
          <w:p w14:paraId="1DC606C8" w14:textId="77777777" w:rsidR="000A5856" w:rsidRPr="00B50C73" w:rsidRDefault="000A5856" w:rsidP="00330FAB">
            <w:pPr>
              <w:rPr>
                <w:rFonts w:ascii="Calibri" w:hAnsi="Calibri" w:cstheme="minorHAnsi"/>
                <w:b/>
                <w:color w:val="000000" w:themeColor="text1"/>
              </w:rPr>
            </w:pPr>
          </w:p>
        </w:tc>
      </w:tr>
      <w:tr w:rsidR="00A73D5D" w:rsidRPr="00B50C73" w14:paraId="0572A3D1" w14:textId="77777777" w:rsidTr="00980E3F">
        <w:tc>
          <w:tcPr>
            <w:tcW w:w="1188" w:type="dxa"/>
          </w:tcPr>
          <w:p w14:paraId="6069E953" w14:textId="2D13136A" w:rsidR="000A5856" w:rsidRPr="00B50C73" w:rsidRDefault="000A5856" w:rsidP="00330FAB">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2</w:t>
            </w:r>
          </w:p>
          <w:p w14:paraId="5A2910B5" w14:textId="77323BFC" w:rsidR="000A5856" w:rsidRPr="00B50C73" w:rsidRDefault="00A73D5D" w:rsidP="00330FAB">
            <w:pPr>
              <w:rPr>
                <w:rFonts w:ascii="Calibri" w:hAnsi="Calibri" w:cstheme="minorHAnsi"/>
                <w:color w:val="000000" w:themeColor="text1"/>
              </w:rPr>
            </w:pPr>
            <w:r w:rsidRPr="00B50C73">
              <w:rPr>
                <w:rFonts w:ascii="Calibri" w:hAnsi="Calibri" w:cstheme="minorHAnsi"/>
                <w:color w:val="000000" w:themeColor="text1"/>
              </w:rPr>
              <w:t xml:space="preserve"> Jan </w:t>
            </w:r>
            <w:r w:rsidR="005B6E8C">
              <w:rPr>
                <w:rFonts w:ascii="Calibri" w:hAnsi="Calibri" w:cstheme="minorHAnsi"/>
                <w:color w:val="000000" w:themeColor="text1"/>
              </w:rPr>
              <w:t>2</w:t>
            </w:r>
            <w:r w:rsidR="00B84611">
              <w:rPr>
                <w:rFonts w:ascii="Calibri" w:hAnsi="Calibri" w:cstheme="minorHAnsi"/>
                <w:color w:val="000000" w:themeColor="text1"/>
              </w:rPr>
              <w:t>0</w:t>
            </w:r>
          </w:p>
        </w:tc>
        <w:tc>
          <w:tcPr>
            <w:tcW w:w="3747" w:type="dxa"/>
          </w:tcPr>
          <w:p w14:paraId="7472DDBF" w14:textId="403D7B9B" w:rsidR="00E94C26" w:rsidRPr="00B50C73" w:rsidRDefault="007522CD" w:rsidP="00E9413F">
            <w:pPr>
              <w:rPr>
                <w:rFonts w:ascii="Calibri" w:hAnsi="Calibri" w:cstheme="minorHAnsi"/>
                <w:color w:val="000000" w:themeColor="text1"/>
              </w:rPr>
            </w:pPr>
            <w:r w:rsidRPr="00B50C73">
              <w:rPr>
                <w:rFonts w:ascii="Calibri" w:hAnsi="Calibri" w:cstheme="minorHAnsi"/>
                <w:color w:val="000000" w:themeColor="text1"/>
              </w:rPr>
              <w:t>Linear Regression</w:t>
            </w:r>
            <w:r w:rsidR="005D0FFC">
              <w:rPr>
                <w:rFonts w:ascii="Calibri" w:hAnsi="Calibri" w:cstheme="minorHAnsi"/>
                <w:color w:val="000000" w:themeColor="text1"/>
              </w:rPr>
              <w:t xml:space="preserve"> for prediction</w:t>
            </w:r>
            <w:r w:rsidR="00C3041F" w:rsidRPr="00B50C73">
              <w:rPr>
                <w:rFonts w:ascii="Calibri" w:hAnsi="Calibri" w:cstheme="minorHAnsi"/>
                <w:color w:val="000000" w:themeColor="text1"/>
              </w:rPr>
              <w:t xml:space="preserve">.  </w:t>
            </w:r>
            <w:r w:rsidR="00BB559A" w:rsidRPr="00B50C73">
              <w:rPr>
                <w:rFonts w:ascii="Calibri" w:hAnsi="Calibri" w:cstheme="minorHAnsi"/>
                <w:color w:val="000000" w:themeColor="text1"/>
              </w:rPr>
              <w:t xml:space="preserve">Least squares. Prediction error. </w:t>
            </w:r>
            <w:r w:rsidR="002E21B7">
              <w:rPr>
                <w:rFonts w:ascii="Calibri" w:hAnsi="Calibri" w:cstheme="minorHAnsi"/>
                <w:color w:val="000000" w:themeColor="text1"/>
              </w:rPr>
              <w:t>Training and testing sets.</w:t>
            </w:r>
          </w:p>
        </w:tc>
        <w:tc>
          <w:tcPr>
            <w:tcW w:w="2700" w:type="dxa"/>
          </w:tcPr>
          <w:p w14:paraId="3964DA6F" w14:textId="718558EB" w:rsidR="00E94C26" w:rsidRPr="00A12788" w:rsidRDefault="00936C4F" w:rsidP="00E94C26">
            <w:pPr>
              <w:pStyle w:val="BodyText2"/>
              <w:spacing w:after="0" w:line="240" w:lineRule="auto"/>
              <w:rPr>
                <w:rFonts w:ascii="Calibri" w:hAnsi="Calibri" w:cstheme="minorHAnsi"/>
                <w:color w:val="000000" w:themeColor="text1"/>
                <w:szCs w:val="24"/>
                <w:lang w:val="en-US" w:eastAsia="en-US"/>
              </w:rPr>
            </w:pPr>
            <w:r>
              <w:rPr>
                <w:rFonts w:ascii="Calibri" w:hAnsi="Calibri" w:cstheme="minorHAnsi"/>
                <w:color w:val="000000" w:themeColor="text1"/>
                <w:szCs w:val="24"/>
              </w:rPr>
              <w:t>ISLR</w:t>
            </w:r>
            <w:r w:rsidR="0077665B" w:rsidRPr="00A12788">
              <w:rPr>
                <w:rFonts w:ascii="Calibri" w:hAnsi="Calibri" w:cstheme="minorHAnsi"/>
                <w:color w:val="000000" w:themeColor="text1"/>
                <w:szCs w:val="24"/>
              </w:rPr>
              <w:t xml:space="preserve">: </w:t>
            </w:r>
            <w:r w:rsidR="007522CD" w:rsidRPr="00A12788">
              <w:rPr>
                <w:rFonts w:ascii="Calibri" w:hAnsi="Calibri" w:cstheme="minorHAnsi"/>
                <w:color w:val="000000" w:themeColor="text1"/>
                <w:szCs w:val="24"/>
              </w:rPr>
              <w:t>Ch</w:t>
            </w:r>
            <w:r w:rsidR="00980E3F">
              <w:rPr>
                <w:rFonts w:ascii="Calibri" w:hAnsi="Calibri" w:cstheme="minorHAnsi"/>
                <w:color w:val="000000" w:themeColor="text1"/>
                <w:szCs w:val="24"/>
                <w:lang w:val="en-US"/>
              </w:rPr>
              <w:t xml:space="preserve"> </w:t>
            </w:r>
            <w:r w:rsidR="00F43071">
              <w:rPr>
                <w:rFonts w:ascii="Calibri" w:hAnsi="Calibri" w:cstheme="minorHAnsi"/>
                <w:color w:val="000000" w:themeColor="text1"/>
                <w:szCs w:val="24"/>
                <w:lang w:val="en-US"/>
              </w:rPr>
              <w:t>2</w:t>
            </w:r>
            <w:r w:rsidR="00980E3F">
              <w:rPr>
                <w:rFonts w:ascii="Calibri" w:hAnsi="Calibri" w:cstheme="minorHAnsi"/>
                <w:color w:val="000000" w:themeColor="text1"/>
                <w:szCs w:val="24"/>
                <w:lang w:val="en-US"/>
              </w:rPr>
              <w:t>.2.1</w:t>
            </w:r>
            <w:r w:rsidR="00F43071">
              <w:rPr>
                <w:rFonts w:ascii="Calibri" w:hAnsi="Calibri" w:cstheme="minorHAnsi"/>
                <w:color w:val="000000" w:themeColor="text1"/>
                <w:szCs w:val="24"/>
                <w:lang w:val="en-US"/>
              </w:rPr>
              <w:t xml:space="preserve">, </w:t>
            </w:r>
            <w:r w:rsidR="00387393" w:rsidRPr="00A12788">
              <w:rPr>
                <w:rFonts w:ascii="Calibri" w:hAnsi="Calibri" w:cstheme="minorHAnsi"/>
                <w:color w:val="000000" w:themeColor="text1"/>
                <w:szCs w:val="24"/>
              </w:rPr>
              <w:t xml:space="preserve"> </w:t>
            </w:r>
            <w:r w:rsidR="00980E3F">
              <w:rPr>
                <w:rFonts w:ascii="Calibri" w:hAnsi="Calibri" w:cstheme="minorHAnsi"/>
                <w:color w:val="000000" w:themeColor="text1"/>
                <w:szCs w:val="24"/>
                <w:lang w:val="en-US"/>
              </w:rPr>
              <w:t xml:space="preserve">Ch </w:t>
            </w:r>
            <w:r w:rsidR="00802D0C" w:rsidRPr="00A12788">
              <w:rPr>
                <w:rFonts w:ascii="Calibri" w:hAnsi="Calibri" w:cstheme="minorHAnsi"/>
                <w:color w:val="000000" w:themeColor="text1"/>
                <w:szCs w:val="24"/>
              </w:rPr>
              <w:t>3</w:t>
            </w:r>
            <w:r w:rsidR="00E9413F" w:rsidRPr="00A12788">
              <w:rPr>
                <w:rFonts w:ascii="Calibri" w:hAnsi="Calibri" w:cstheme="minorHAnsi"/>
                <w:color w:val="000000" w:themeColor="text1"/>
                <w:szCs w:val="24"/>
              </w:rPr>
              <w:t>.1-3.2</w:t>
            </w:r>
            <w:r w:rsidR="00E94C26">
              <w:rPr>
                <w:rFonts w:ascii="Calibri" w:hAnsi="Calibri" w:cstheme="minorHAnsi"/>
                <w:b/>
                <w:color w:val="000000" w:themeColor="text1"/>
                <w:szCs w:val="24"/>
              </w:rPr>
              <w:t>,</w:t>
            </w:r>
            <w:r w:rsidR="00E94C26" w:rsidRPr="00A12788">
              <w:rPr>
                <w:rFonts w:ascii="Calibri" w:hAnsi="Calibri" w:cstheme="minorHAnsi"/>
                <w:color w:val="000000" w:themeColor="text1"/>
                <w:szCs w:val="24"/>
                <w:lang w:val="en-US" w:eastAsia="en-US"/>
              </w:rPr>
              <w:t xml:space="preserve"> Ch 3.3</w:t>
            </w:r>
          </w:p>
          <w:p w14:paraId="432F51E2" w14:textId="5B4B3DE1" w:rsidR="00A97409" w:rsidRPr="00A12788" w:rsidRDefault="00A97409" w:rsidP="00A065DE">
            <w:pPr>
              <w:pStyle w:val="Heading4"/>
              <w:jc w:val="left"/>
              <w:rPr>
                <w:rFonts w:ascii="Calibri" w:hAnsi="Calibri"/>
                <w:color w:val="000000" w:themeColor="text1"/>
              </w:rPr>
            </w:pPr>
          </w:p>
        </w:tc>
        <w:tc>
          <w:tcPr>
            <w:tcW w:w="1800" w:type="dxa"/>
          </w:tcPr>
          <w:p w14:paraId="09651210" w14:textId="4D9485A1" w:rsidR="000A5856" w:rsidRPr="00B50C73" w:rsidRDefault="000A5856" w:rsidP="00330FAB">
            <w:pPr>
              <w:pStyle w:val="Heading4"/>
              <w:jc w:val="left"/>
              <w:rPr>
                <w:rFonts w:ascii="Calibri" w:hAnsi="Calibri" w:cstheme="minorHAnsi"/>
                <w:b w:val="0"/>
                <w:color w:val="000000" w:themeColor="text1"/>
                <w:szCs w:val="24"/>
              </w:rPr>
            </w:pPr>
          </w:p>
        </w:tc>
      </w:tr>
      <w:tr w:rsidR="00E94C26" w:rsidRPr="00B50C73" w14:paraId="03B45B8F" w14:textId="77777777" w:rsidTr="00980E3F">
        <w:trPr>
          <w:trHeight w:val="481"/>
        </w:trPr>
        <w:tc>
          <w:tcPr>
            <w:tcW w:w="1188" w:type="dxa"/>
          </w:tcPr>
          <w:p w14:paraId="1A033EA7" w14:textId="77777777" w:rsidR="00E94C26" w:rsidRPr="00B50C73" w:rsidRDefault="00E94C26" w:rsidP="00E94C26">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3</w:t>
            </w:r>
          </w:p>
          <w:p w14:paraId="09874937" w14:textId="6906E8CB" w:rsidR="00E94C26" w:rsidRPr="00B50C73" w:rsidRDefault="00B84611" w:rsidP="00E94C26">
            <w:pPr>
              <w:rPr>
                <w:rFonts w:ascii="Calibri" w:hAnsi="Calibri" w:cstheme="minorHAnsi"/>
                <w:color w:val="000000" w:themeColor="text1"/>
              </w:rPr>
            </w:pPr>
            <w:r w:rsidRPr="00B50C73">
              <w:rPr>
                <w:rFonts w:ascii="Calibri" w:hAnsi="Calibri" w:cstheme="minorHAnsi"/>
                <w:color w:val="000000" w:themeColor="text1"/>
              </w:rPr>
              <w:t xml:space="preserve">Jan </w:t>
            </w:r>
            <w:r>
              <w:rPr>
                <w:rFonts w:ascii="Calibri" w:hAnsi="Calibri" w:cstheme="minorHAnsi"/>
                <w:color w:val="000000" w:themeColor="text1"/>
              </w:rPr>
              <w:t>2</w:t>
            </w:r>
            <w:r>
              <w:rPr>
                <w:rFonts w:ascii="Calibri" w:hAnsi="Calibri" w:cstheme="minorHAnsi"/>
                <w:color w:val="000000" w:themeColor="text1"/>
              </w:rPr>
              <w:t>7</w:t>
            </w:r>
          </w:p>
        </w:tc>
        <w:tc>
          <w:tcPr>
            <w:tcW w:w="3747" w:type="dxa"/>
          </w:tcPr>
          <w:p w14:paraId="618DF3CC" w14:textId="441CFF4E" w:rsidR="005D0FFC" w:rsidRPr="00B50C73" w:rsidRDefault="002E21B7" w:rsidP="005D0FFC">
            <w:pPr>
              <w:rPr>
                <w:rFonts w:ascii="Calibri" w:hAnsi="Calibri" w:cstheme="minorHAnsi"/>
                <w:color w:val="000000" w:themeColor="text1"/>
              </w:rPr>
            </w:pPr>
            <w:r>
              <w:rPr>
                <w:rFonts w:ascii="Calibri" w:hAnsi="Calibri" w:cstheme="minorHAnsi"/>
                <w:color w:val="000000" w:themeColor="text1"/>
              </w:rPr>
              <w:t xml:space="preserve">Model Selection. Validation set. </w:t>
            </w:r>
            <w:r w:rsidR="005D0FFC">
              <w:rPr>
                <w:rFonts w:ascii="Calibri" w:hAnsi="Calibri" w:cstheme="minorHAnsi"/>
                <w:color w:val="000000" w:themeColor="text1"/>
              </w:rPr>
              <w:t xml:space="preserve">Overfitting. Bias-variance trade off. </w:t>
            </w:r>
          </w:p>
          <w:p w14:paraId="26106D77" w14:textId="62A1FA60" w:rsidR="00E94C26" w:rsidRPr="00B50C73" w:rsidRDefault="00E94C26" w:rsidP="00E94C26">
            <w:pPr>
              <w:rPr>
                <w:rFonts w:ascii="Calibri" w:hAnsi="Calibri" w:cstheme="minorHAnsi"/>
                <w:color w:val="000000" w:themeColor="text1"/>
              </w:rPr>
            </w:pPr>
          </w:p>
        </w:tc>
        <w:tc>
          <w:tcPr>
            <w:tcW w:w="2700" w:type="dxa"/>
          </w:tcPr>
          <w:p w14:paraId="5F4447B1" w14:textId="5C1C92F2" w:rsidR="00E94C26" w:rsidRPr="00A12788" w:rsidRDefault="00936C4F" w:rsidP="00626CE8">
            <w:pPr>
              <w:rPr>
                <w:rFonts w:ascii="Calibri" w:hAnsi="Calibri" w:cstheme="minorHAnsi"/>
                <w:color w:val="000000" w:themeColor="text1"/>
              </w:rPr>
            </w:pPr>
            <w:r>
              <w:rPr>
                <w:rFonts w:ascii="Calibri" w:hAnsi="Calibri" w:cstheme="minorHAnsi"/>
                <w:bCs/>
                <w:color w:val="000000" w:themeColor="text1"/>
              </w:rPr>
              <w:t>ISLR</w:t>
            </w:r>
            <w:r w:rsidR="00E94C26" w:rsidRPr="00A12788">
              <w:rPr>
                <w:rFonts w:ascii="Calibri" w:hAnsi="Calibri" w:cstheme="minorHAnsi"/>
                <w:bCs/>
                <w:color w:val="000000" w:themeColor="text1"/>
              </w:rPr>
              <w:t xml:space="preserve">: </w:t>
            </w:r>
            <w:r w:rsidR="00980E3F">
              <w:rPr>
                <w:rFonts w:ascii="Calibri" w:hAnsi="Calibri" w:cstheme="minorHAnsi"/>
                <w:bCs/>
                <w:color w:val="000000" w:themeColor="text1"/>
              </w:rPr>
              <w:t xml:space="preserve">Ch 2.2.2, </w:t>
            </w:r>
            <w:r w:rsidR="00E94C26" w:rsidRPr="00A12788">
              <w:rPr>
                <w:rFonts w:ascii="Calibri" w:hAnsi="Calibri" w:cstheme="minorHAnsi"/>
                <w:bCs/>
                <w:color w:val="000000" w:themeColor="text1"/>
              </w:rPr>
              <w:t>Ch 5</w:t>
            </w:r>
            <w:r w:rsidR="00626CE8">
              <w:rPr>
                <w:rFonts w:ascii="Calibri" w:hAnsi="Calibri" w:cstheme="minorHAnsi"/>
                <w:bCs/>
                <w:color w:val="000000" w:themeColor="text1"/>
              </w:rPr>
              <w:t>.1</w:t>
            </w:r>
          </w:p>
        </w:tc>
        <w:tc>
          <w:tcPr>
            <w:tcW w:w="1800" w:type="dxa"/>
          </w:tcPr>
          <w:p w14:paraId="597F4CDB" w14:textId="3BDE74F5" w:rsidR="00E94C26" w:rsidRPr="00B6696A" w:rsidRDefault="00B6696A" w:rsidP="00B6696A">
            <w:pPr>
              <w:pStyle w:val="BodyText2"/>
              <w:spacing w:after="0" w:line="240" w:lineRule="auto"/>
              <w:rPr>
                <w:rFonts w:ascii="Calibri" w:hAnsi="Calibri" w:cstheme="minorHAnsi"/>
                <w:color w:val="000000" w:themeColor="text1"/>
              </w:rPr>
            </w:pPr>
            <w:r w:rsidRPr="00B50C73">
              <w:rPr>
                <w:rFonts w:ascii="Calibri" w:hAnsi="Calibri" w:cstheme="minorHAnsi"/>
                <w:color w:val="000000" w:themeColor="text1"/>
              </w:rPr>
              <w:t>Assignment 1 due</w:t>
            </w:r>
          </w:p>
        </w:tc>
      </w:tr>
      <w:tr w:rsidR="00E94C26" w:rsidRPr="00B50C73" w14:paraId="3587874B" w14:textId="77777777" w:rsidTr="00980E3F">
        <w:tc>
          <w:tcPr>
            <w:tcW w:w="1188" w:type="dxa"/>
          </w:tcPr>
          <w:p w14:paraId="392922F0" w14:textId="77777777" w:rsidR="00E94C26" w:rsidRPr="00B50C73" w:rsidRDefault="00E94C26" w:rsidP="00E94C26">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4</w:t>
            </w:r>
          </w:p>
          <w:p w14:paraId="7A2E2E8C" w14:textId="6AD13EE4" w:rsidR="00E94C26" w:rsidRPr="00B50C73" w:rsidRDefault="00E94C26" w:rsidP="00E94C26">
            <w:pPr>
              <w:rPr>
                <w:rFonts w:ascii="Calibri" w:hAnsi="Calibri" w:cstheme="minorHAnsi"/>
                <w:color w:val="000000" w:themeColor="text1"/>
              </w:rPr>
            </w:pPr>
            <w:r>
              <w:rPr>
                <w:rFonts w:ascii="Calibri" w:hAnsi="Calibri" w:cstheme="minorHAnsi"/>
                <w:bCs/>
                <w:color w:val="000000" w:themeColor="text1"/>
              </w:rPr>
              <w:t xml:space="preserve">  Feb</w:t>
            </w:r>
            <w:r w:rsidRPr="00B50C73">
              <w:rPr>
                <w:rFonts w:ascii="Calibri" w:hAnsi="Calibri" w:cstheme="minorHAnsi"/>
                <w:color w:val="000000" w:themeColor="text1"/>
              </w:rPr>
              <w:t xml:space="preserve"> </w:t>
            </w:r>
            <w:r w:rsidR="00B84611">
              <w:rPr>
                <w:rFonts w:ascii="Calibri" w:hAnsi="Calibri" w:cstheme="minorHAnsi"/>
                <w:color w:val="000000" w:themeColor="text1"/>
              </w:rPr>
              <w:t>4</w:t>
            </w:r>
          </w:p>
        </w:tc>
        <w:tc>
          <w:tcPr>
            <w:tcW w:w="3747" w:type="dxa"/>
          </w:tcPr>
          <w:p w14:paraId="33313B61" w14:textId="77777777" w:rsidR="005D0FFC" w:rsidRDefault="005D0FFC" w:rsidP="005D0FFC">
            <w:pPr>
              <w:rPr>
                <w:rFonts w:ascii="Calibri" w:hAnsi="Calibri" w:cstheme="minorHAnsi"/>
                <w:color w:val="000000" w:themeColor="text1"/>
              </w:rPr>
            </w:pPr>
            <w:r>
              <w:rPr>
                <w:rFonts w:ascii="Calibri" w:hAnsi="Calibri" w:cstheme="minorHAnsi"/>
                <w:color w:val="000000" w:themeColor="text1"/>
              </w:rPr>
              <w:t xml:space="preserve">Classification. </w:t>
            </w:r>
            <w:r w:rsidRPr="00B50C73">
              <w:rPr>
                <w:rFonts w:ascii="Calibri" w:hAnsi="Calibri" w:cstheme="minorHAnsi"/>
                <w:color w:val="000000" w:themeColor="text1"/>
              </w:rPr>
              <w:t>Linear Discriminant Analysis</w:t>
            </w:r>
            <w:r>
              <w:rPr>
                <w:rFonts w:ascii="Calibri" w:hAnsi="Calibri" w:cstheme="minorHAnsi"/>
                <w:color w:val="000000" w:themeColor="text1"/>
              </w:rPr>
              <w:t xml:space="preserve"> (LDA) </w:t>
            </w:r>
          </w:p>
          <w:p w14:paraId="40DD840E" w14:textId="77777777" w:rsidR="005D0FFC" w:rsidRDefault="005D0FFC" w:rsidP="005D0FFC">
            <w:pPr>
              <w:rPr>
                <w:rFonts w:ascii="Calibri" w:hAnsi="Calibri" w:cstheme="minorHAnsi"/>
                <w:color w:val="000000" w:themeColor="text1"/>
              </w:rPr>
            </w:pPr>
            <w:r>
              <w:rPr>
                <w:rFonts w:ascii="Calibri" w:hAnsi="Calibri" w:cstheme="minorHAnsi"/>
                <w:color w:val="000000" w:themeColor="text1"/>
              </w:rPr>
              <w:lastRenderedPageBreak/>
              <w:t xml:space="preserve">Misclassification error. </w:t>
            </w:r>
          </w:p>
          <w:p w14:paraId="58BC9723" w14:textId="42954AF4" w:rsidR="00E94C26" w:rsidRPr="00B50C73" w:rsidRDefault="00E94C26" w:rsidP="005D0FFC">
            <w:pPr>
              <w:rPr>
                <w:rFonts w:ascii="Calibri" w:hAnsi="Calibri" w:cstheme="minorHAnsi"/>
                <w:b/>
                <w:color w:val="000000" w:themeColor="text1"/>
              </w:rPr>
            </w:pPr>
            <w:r>
              <w:rPr>
                <w:rFonts w:ascii="Calibri" w:hAnsi="Calibri" w:cstheme="minorHAnsi"/>
                <w:color w:val="000000" w:themeColor="text1"/>
              </w:rPr>
              <w:t xml:space="preserve">Binary logistic </w:t>
            </w:r>
            <w:r w:rsidRPr="00B50C73">
              <w:rPr>
                <w:rFonts w:ascii="Calibri" w:hAnsi="Calibri" w:cstheme="minorHAnsi"/>
                <w:color w:val="000000" w:themeColor="text1"/>
              </w:rPr>
              <w:t>regression.</w:t>
            </w:r>
            <w:r>
              <w:rPr>
                <w:rFonts w:ascii="Calibri" w:hAnsi="Calibri" w:cstheme="minorHAnsi"/>
                <w:color w:val="000000" w:themeColor="text1"/>
              </w:rPr>
              <w:t xml:space="preserve"> ROC and AUC.</w:t>
            </w:r>
            <w:r w:rsidRPr="00B50C73">
              <w:rPr>
                <w:rFonts w:ascii="Calibri" w:hAnsi="Calibri" w:cstheme="minorHAnsi"/>
                <w:color w:val="000000" w:themeColor="text1"/>
              </w:rPr>
              <w:t xml:space="preserve">   </w:t>
            </w:r>
          </w:p>
        </w:tc>
        <w:tc>
          <w:tcPr>
            <w:tcW w:w="2700" w:type="dxa"/>
          </w:tcPr>
          <w:p w14:paraId="16E0CD74" w14:textId="20CF6E89" w:rsidR="00E94C26" w:rsidRPr="00A12788" w:rsidRDefault="00936C4F" w:rsidP="00E94C26">
            <w:pPr>
              <w:rPr>
                <w:rFonts w:ascii="Calibri" w:hAnsi="Calibri" w:cstheme="minorHAnsi"/>
                <w:color w:val="000000" w:themeColor="text1"/>
              </w:rPr>
            </w:pPr>
            <w:r>
              <w:rPr>
                <w:rFonts w:ascii="Calibri" w:hAnsi="Calibri" w:cstheme="minorHAnsi"/>
                <w:color w:val="000000" w:themeColor="text1"/>
              </w:rPr>
              <w:lastRenderedPageBreak/>
              <w:t>ISLR</w:t>
            </w:r>
            <w:r w:rsidR="00E94C26" w:rsidRPr="00A12788">
              <w:rPr>
                <w:rFonts w:ascii="Calibri" w:hAnsi="Calibri" w:cstheme="minorHAnsi"/>
                <w:color w:val="000000" w:themeColor="text1"/>
              </w:rPr>
              <w:t xml:space="preserve">: </w:t>
            </w:r>
            <w:r w:rsidR="00980E3F">
              <w:rPr>
                <w:rFonts w:ascii="Calibri" w:hAnsi="Calibri" w:cstheme="minorHAnsi"/>
                <w:color w:val="000000" w:themeColor="text1"/>
              </w:rPr>
              <w:t xml:space="preserve">Ch 2.1.3, </w:t>
            </w:r>
            <w:r w:rsidR="00E94C26" w:rsidRPr="00A12788">
              <w:rPr>
                <w:rFonts w:ascii="Calibri" w:hAnsi="Calibri" w:cstheme="minorHAnsi"/>
                <w:color w:val="000000" w:themeColor="text1"/>
              </w:rPr>
              <w:t>Ch 6.2</w:t>
            </w:r>
          </w:p>
          <w:p w14:paraId="307C2424" w14:textId="788F9193" w:rsidR="00E94C26" w:rsidRPr="00A12788" w:rsidRDefault="003B2268" w:rsidP="00E94C26">
            <w:pPr>
              <w:rPr>
                <w:rFonts w:ascii="Calibri" w:hAnsi="Calibri" w:cstheme="minorHAnsi"/>
                <w:bCs/>
                <w:color w:val="000000" w:themeColor="text1"/>
              </w:rPr>
            </w:pPr>
            <w:r w:rsidRPr="00A12788">
              <w:rPr>
                <w:rFonts w:ascii="Calibri" w:hAnsi="Calibri" w:cstheme="minorHAnsi"/>
                <w:color w:val="000000" w:themeColor="text1"/>
              </w:rPr>
              <w:t>Assignment 2 out</w:t>
            </w:r>
          </w:p>
        </w:tc>
        <w:tc>
          <w:tcPr>
            <w:tcW w:w="1800" w:type="dxa"/>
          </w:tcPr>
          <w:p w14:paraId="258334A6" w14:textId="4F8565DE" w:rsidR="00E94C26" w:rsidRPr="00B50C73" w:rsidRDefault="00E94C26" w:rsidP="00B6696A">
            <w:pPr>
              <w:pStyle w:val="BodyText2"/>
              <w:spacing w:after="0" w:line="240" w:lineRule="auto"/>
              <w:rPr>
                <w:rFonts w:ascii="Calibri" w:hAnsi="Calibri" w:cstheme="minorHAnsi"/>
                <w:b/>
                <w:bCs/>
                <w:color w:val="000000" w:themeColor="text1"/>
              </w:rPr>
            </w:pPr>
          </w:p>
        </w:tc>
      </w:tr>
      <w:tr w:rsidR="00372F3A" w:rsidRPr="00B50C73" w14:paraId="18155A7E" w14:textId="77777777" w:rsidTr="00980E3F">
        <w:tc>
          <w:tcPr>
            <w:tcW w:w="1188" w:type="dxa"/>
          </w:tcPr>
          <w:p w14:paraId="2B5E0A8F" w14:textId="77777777" w:rsidR="00372F3A" w:rsidRPr="00B50C73" w:rsidRDefault="00372F3A" w:rsidP="00372F3A">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5</w:t>
            </w:r>
          </w:p>
          <w:p w14:paraId="51C7E046" w14:textId="12698248" w:rsidR="00372F3A" w:rsidRPr="00A12788" w:rsidRDefault="00372F3A" w:rsidP="00372F3A">
            <w:pPr>
              <w:rPr>
                <w:rFonts w:ascii="Calibri" w:hAnsi="Calibri" w:cstheme="minorHAnsi"/>
                <w:color w:val="000000" w:themeColor="text1"/>
              </w:rPr>
            </w:pPr>
            <w:r w:rsidRPr="00A12788">
              <w:rPr>
                <w:rFonts w:ascii="Calibri" w:hAnsi="Calibri" w:cstheme="minorHAnsi"/>
                <w:b/>
                <w:color w:val="000000" w:themeColor="text1"/>
              </w:rPr>
              <w:t xml:space="preserve"> </w:t>
            </w:r>
            <w:r>
              <w:rPr>
                <w:rFonts w:ascii="Calibri" w:hAnsi="Calibri" w:cstheme="minorHAnsi"/>
                <w:b/>
                <w:color w:val="000000" w:themeColor="text1"/>
              </w:rPr>
              <w:t xml:space="preserve"> </w:t>
            </w:r>
            <w:r w:rsidRPr="00A12788">
              <w:rPr>
                <w:rFonts w:ascii="Calibri" w:hAnsi="Calibri" w:cstheme="minorHAnsi"/>
                <w:color w:val="000000" w:themeColor="text1"/>
              </w:rPr>
              <w:t xml:space="preserve">Feb </w:t>
            </w:r>
            <w:r>
              <w:rPr>
                <w:rFonts w:ascii="Calibri" w:hAnsi="Calibri" w:cstheme="minorHAnsi"/>
                <w:color w:val="000000" w:themeColor="text1"/>
              </w:rPr>
              <w:t>1</w:t>
            </w:r>
            <w:r w:rsidR="00B84611">
              <w:rPr>
                <w:rFonts w:ascii="Calibri" w:hAnsi="Calibri" w:cstheme="minorHAnsi"/>
                <w:color w:val="000000" w:themeColor="text1"/>
              </w:rPr>
              <w:t>1</w:t>
            </w:r>
          </w:p>
        </w:tc>
        <w:tc>
          <w:tcPr>
            <w:tcW w:w="3747" w:type="dxa"/>
          </w:tcPr>
          <w:p w14:paraId="7BF3AC7A" w14:textId="49A37552" w:rsidR="00372F3A" w:rsidRPr="00B50C73" w:rsidRDefault="00372F3A" w:rsidP="00372F3A">
            <w:pPr>
              <w:rPr>
                <w:rFonts w:ascii="Calibri" w:hAnsi="Calibri" w:cstheme="minorHAnsi"/>
                <w:color w:val="000000" w:themeColor="text1"/>
              </w:rPr>
            </w:pPr>
            <w:r>
              <w:rPr>
                <w:rFonts w:ascii="Calibri" w:hAnsi="Calibri" w:cstheme="minorHAnsi"/>
                <w:color w:val="000000" w:themeColor="text1"/>
              </w:rPr>
              <w:t>Quadratic discriminant analysis and KNN classification. Cross-validation</w:t>
            </w:r>
          </w:p>
        </w:tc>
        <w:tc>
          <w:tcPr>
            <w:tcW w:w="2700" w:type="dxa"/>
          </w:tcPr>
          <w:p w14:paraId="39A0A48D" w14:textId="5F096388" w:rsidR="00372F3A" w:rsidRPr="00A12788" w:rsidRDefault="00936C4F" w:rsidP="00372F3A">
            <w:pPr>
              <w:rPr>
                <w:rFonts w:ascii="Calibri" w:hAnsi="Calibri" w:cstheme="minorHAnsi"/>
                <w:color w:val="000000" w:themeColor="text1"/>
              </w:rPr>
            </w:pPr>
            <w:r>
              <w:rPr>
                <w:rFonts w:ascii="Calibri" w:hAnsi="Calibri" w:cstheme="minorHAnsi"/>
                <w:color w:val="000000" w:themeColor="text1"/>
              </w:rPr>
              <w:t>ISLR</w:t>
            </w:r>
            <w:r w:rsidR="00372F3A" w:rsidRPr="00A12788">
              <w:rPr>
                <w:rFonts w:ascii="Calibri" w:hAnsi="Calibri" w:cstheme="minorHAnsi"/>
                <w:color w:val="000000" w:themeColor="text1"/>
              </w:rPr>
              <w:t>: Ch 6.4</w:t>
            </w:r>
          </w:p>
          <w:p w14:paraId="4E2CB65C" w14:textId="5532B74B" w:rsidR="00372F3A" w:rsidRPr="00A12788" w:rsidRDefault="00372F3A" w:rsidP="00372F3A">
            <w:pPr>
              <w:rPr>
                <w:rFonts w:ascii="Calibri" w:hAnsi="Calibri" w:cstheme="minorHAnsi"/>
                <w:color w:val="000000" w:themeColor="text1"/>
              </w:rPr>
            </w:pPr>
          </w:p>
        </w:tc>
        <w:tc>
          <w:tcPr>
            <w:tcW w:w="1800" w:type="dxa"/>
          </w:tcPr>
          <w:p w14:paraId="5BF9574C" w14:textId="38ADC635" w:rsidR="00372F3A" w:rsidRDefault="00B6696A" w:rsidP="00372F3A">
            <w:pPr>
              <w:rPr>
                <w:rFonts w:ascii="Calibri" w:hAnsi="Calibri" w:cstheme="minorHAnsi"/>
                <w:color w:val="000000" w:themeColor="text1"/>
              </w:rPr>
            </w:pPr>
            <w:r w:rsidRPr="00B50C73">
              <w:rPr>
                <w:rFonts w:ascii="Calibri" w:hAnsi="Calibri" w:cstheme="minorHAnsi"/>
                <w:color w:val="000000" w:themeColor="text1"/>
              </w:rPr>
              <w:t>Assignment 2 due</w:t>
            </w:r>
          </w:p>
          <w:p w14:paraId="245CD2F2" w14:textId="2CEE7817" w:rsidR="00372F3A" w:rsidRPr="00B50C73" w:rsidRDefault="00372F3A" w:rsidP="00372F3A">
            <w:pPr>
              <w:rPr>
                <w:rFonts w:ascii="Calibri" w:hAnsi="Calibri" w:cstheme="minorHAnsi"/>
                <w:b/>
                <w:i/>
                <w:color w:val="000000" w:themeColor="text1"/>
              </w:rPr>
            </w:pPr>
          </w:p>
        </w:tc>
      </w:tr>
      <w:tr w:rsidR="00372F3A" w:rsidRPr="00B50C73" w14:paraId="55AC000D" w14:textId="77777777" w:rsidTr="00980E3F">
        <w:tc>
          <w:tcPr>
            <w:tcW w:w="1188" w:type="dxa"/>
          </w:tcPr>
          <w:p w14:paraId="45964F55" w14:textId="2EC2CD7C" w:rsidR="00372F3A" w:rsidRPr="00235E29" w:rsidRDefault="00372F3A" w:rsidP="00372F3A">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6</w:t>
            </w:r>
          </w:p>
          <w:p w14:paraId="7B8C49C2" w14:textId="4DA05BE7" w:rsidR="00372F3A" w:rsidRPr="00B50C73" w:rsidRDefault="00372F3A" w:rsidP="00372F3A">
            <w:pPr>
              <w:rPr>
                <w:rFonts w:ascii="Calibri" w:hAnsi="Calibri" w:cstheme="minorHAnsi"/>
                <w:color w:val="000000" w:themeColor="text1"/>
              </w:rPr>
            </w:pPr>
            <w:r w:rsidRPr="00B50C73">
              <w:rPr>
                <w:rFonts w:ascii="Calibri" w:hAnsi="Calibri" w:cstheme="minorHAnsi"/>
                <w:color w:val="000000" w:themeColor="text1"/>
              </w:rPr>
              <w:t xml:space="preserve">Feb </w:t>
            </w:r>
            <w:r w:rsidR="00B84611">
              <w:rPr>
                <w:rFonts w:ascii="Calibri" w:hAnsi="Calibri" w:cstheme="minorHAnsi"/>
                <w:color w:val="000000" w:themeColor="text1"/>
              </w:rPr>
              <w:t>18</w:t>
            </w:r>
          </w:p>
        </w:tc>
        <w:tc>
          <w:tcPr>
            <w:tcW w:w="3747" w:type="dxa"/>
          </w:tcPr>
          <w:p w14:paraId="4FF6967B" w14:textId="02A204DF" w:rsidR="00372F3A" w:rsidRPr="00B50C73" w:rsidRDefault="00372F3A" w:rsidP="00372F3A">
            <w:pPr>
              <w:rPr>
                <w:rFonts w:ascii="Calibri" w:hAnsi="Calibri" w:cstheme="minorHAnsi"/>
                <w:color w:val="000000" w:themeColor="text1"/>
              </w:rPr>
            </w:pPr>
            <w:r>
              <w:rPr>
                <w:rFonts w:ascii="Calibri" w:hAnsi="Calibri" w:cstheme="minorHAnsi"/>
                <w:color w:val="000000" w:themeColor="text1"/>
              </w:rPr>
              <w:t>Time to event outcomes. Cox regression. C-index.</w:t>
            </w:r>
          </w:p>
        </w:tc>
        <w:tc>
          <w:tcPr>
            <w:tcW w:w="2700" w:type="dxa"/>
          </w:tcPr>
          <w:p w14:paraId="048AF7CD" w14:textId="4E5D8CB0" w:rsidR="00372F3A" w:rsidRDefault="00936C4F" w:rsidP="00372F3A">
            <w:pPr>
              <w:rPr>
                <w:rFonts w:ascii="Calibri" w:hAnsi="Calibri" w:cstheme="minorHAnsi"/>
                <w:color w:val="000000" w:themeColor="text1"/>
              </w:rPr>
            </w:pPr>
            <w:r>
              <w:rPr>
                <w:rFonts w:ascii="Calibri" w:hAnsi="Calibri" w:cstheme="minorHAnsi"/>
                <w:color w:val="000000" w:themeColor="text1"/>
              </w:rPr>
              <w:t>ISLR</w:t>
            </w:r>
            <w:r w:rsidR="00372F3A" w:rsidRPr="00A12788">
              <w:rPr>
                <w:rFonts w:ascii="Calibri" w:hAnsi="Calibri" w:cstheme="minorHAnsi"/>
                <w:color w:val="000000" w:themeColor="text1"/>
              </w:rPr>
              <w:t>: Ch 6.3, Ch 10.2</w:t>
            </w:r>
            <w:r w:rsidR="00372F3A">
              <w:rPr>
                <w:rFonts w:ascii="Calibri" w:hAnsi="Calibri" w:cstheme="minorHAnsi"/>
                <w:color w:val="000000" w:themeColor="text1"/>
              </w:rPr>
              <w:t xml:space="preserve"> </w:t>
            </w:r>
          </w:p>
          <w:p w14:paraId="4E21DF93" w14:textId="77777777" w:rsidR="00372F3A" w:rsidRDefault="00372F3A" w:rsidP="00372F3A">
            <w:pPr>
              <w:rPr>
                <w:rFonts w:ascii="Calibri" w:hAnsi="Calibri" w:cstheme="minorHAnsi"/>
                <w:color w:val="000000" w:themeColor="text1"/>
              </w:rPr>
            </w:pPr>
          </w:p>
          <w:p w14:paraId="58DB5C1C" w14:textId="15AE9CBA" w:rsidR="00372F3A" w:rsidRPr="00A12788" w:rsidRDefault="003B2268" w:rsidP="00372F3A">
            <w:pPr>
              <w:rPr>
                <w:rFonts w:ascii="Calibri" w:hAnsi="Calibri" w:cstheme="minorHAnsi"/>
                <w:b/>
                <w:color w:val="000000" w:themeColor="text1"/>
              </w:rPr>
            </w:pPr>
            <w:r w:rsidRPr="00A12788">
              <w:rPr>
                <w:rFonts w:ascii="Calibri" w:hAnsi="Calibri" w:cstheme="minorHAnsi"/>
                <w:color w:val="000000" w:themeColor="text1"/>
              </w:rPr>
              <w:t>Assignment 3 out</w:t>
            </w:r>
          </w:p>
        </w:tc>
        <w:tc>
          <w:tcPr>
            <w:tcW w:w="1800" w:type="dxa"/>
          </w:tcPr>
          <w:p w14:paraId="726988A4" w14:textId="09706A61" w:rsidR="00372F3A" w:rsidRPr="00B50C73" w:rsidRDefault="00372F3A" w:rsidP="00372F3A">
            <w:pPr>
              <w:rPr>
                <w:rFonts w:ascii="Calibri" w:hAnsi="Calibri" w:cstheme="minorHAnsi"/>
                <w:b/>
                <w:color w:val="000000" w:themeColor="text1"/>
              </w:rPr>
            </w:pPr>
          </w:p>
        </w:tc>
      </w:tr>
      <w:tr w:rsidR="00372F3A" w:rsidRPr="00B50C73" w14:paraId="5CB7F30B" w14:textId="77777777" w:rsidTr="00980E3F">
        <w:tc>
          <w:tcPr>
            <w:tcW w:w="1188" w:type="dxa"/>
          </w:tcPr>
          <w:p w14:paraId="428AD1F5" w14:textId="77777777" w:rsidR="00372F3A" w:rsidRPr="00B50C73" w:rsidRDefault="00372F3A" w:rsidP="00372F3A">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7</w:t>
            </w:r>
          </w:p>
          <w:p w14:paraId="62A578AC" w14:textId="3FFA4FA6" w:rsidR="00372F3A" w:rsidRPr="00B50C73" w:rsidRDefault="00B84611" w:rsidP="00372F3A">
            <w:pPr>
              <w:rPr>
                <w:rFonts w:ascii="Calibri" w:hAnsi="Calibri" w:cstheme="minorHAnsi"/>
                <w:color w:val="000000" w:themeColor="text1"/>
              </w:rPr>
            </w:pPr>
            <w:r>
              <w:rPr>
                <w:rFonts w:ascii="Calibri" w:hAnsi="Calibri" w:cstheme="minorHAnsi"/>
                <w:color w:val="000000" w:themeColor="text1"/>
              </w:rPr>
              <w:t>Feb 25</w:t>
            </w:r>
          </w:p>
        </w:tc>
        <w:tc>
          <w:tcPr>
            <w:tcW w:w="3747" w:type="dxa"/>
          </w:tcPr>
          <w:p w14:paraId="0A87B394" w14:textId="77777777" w:rsidR="00372F3A" w:rsidRDefault="00372F3A" w:rsidP="00372F3A">
            <w:pPr>
              <w:rPr>
                <w:rFonts w:ascii="Calibri" w:hAnsi="Calibri" w:cstheme="minorHAnsi"/>
                <w:color w:val="000000" w:themeColor="text1"/>
              </w:rPr>
            </w:pPr>
            <w:r>
              <w:rPr>
                <w:rFonts w:ascii="Calibri" w:hAnsi="Calibri" w:cstheme="minorHAnsi"/>
                <w:color w:val="000000" w:themeColor="text1"/>
              </w:rPr>
              <w:t xml:space="preserve">Regularization. Ridge, </w:t>
            </w:r>
            <w:r w:rsidRPr="00B50C73">
              <w:rPr>
                <w:rFonts w:ascii="Calibri" w:hAnsi="Calibri" w:cstheme="minorHAnsi"/>
                <w:color w:val="000000" w:themeColor="text1"/>
              </w:rPr>
              <w:t>Lasso</w:t>
            </w:r>
            <w:r>
              <w:rPr>
                <w:rFonts w:ascii="Calibri" w:hAnsi="Calibri" w:cstheme="minorHAnsi"/>
                <w:color w:val="000000" w:themeColor="text1"/>
              </w:rPr>
              <w:t>, and Elastic-net,</w:t>
            </w:r>
            <w:r w:rsidRPr="00B50C73">
              <w:rPr>
                <w:rFonts w:ascii="Calibri" w:hAnsi="Calibri" w:cstheme="minorHAnsi"/>
                <w:color w:val="000000" w:themeColor="text1"/>
              </w:rPr>
              <w:t xml:space="preserve"> linear</w:t>
            </w:r>
            <w:r>
              <w:rPr>
                <w:rFonts w:ascii="Calibri" w:hAnsi="Calibri" w:cstheme="minorHAnsi"/>
                <w:color w:val="000000" w:themeColor="text1"/>
              </w:rPr>
              <w:t>,</w:t>
            </w:r>
            <w:r w:rsidRPr="00B50C73">
              <w:rPr>
                <w:rFonts w:ascii="Calibri" w:hAnsi="Calibri" w:cstheme="minorHAnsi"/>
                <w:color w:val="000000" w:themeColor="text1"/>
              </w:rPr>
              <w:t xml:space="preserve"> logistic </w:t>
            </w:r>
            <w:r>
              <w:rPr>
                <w:rFonts w:ascii="Calibri" w:hAnsi="Calibri" w:cstheme="minorHAnsi"/>
                <w:color w:val="000000" w:themeColor="text1"/>
              </w:rPr>
              <w:t xml:space="preserve">and Cox </w:t>
            </w:r>
            <w:r w:rsidRPr="00B50C73">
              <w:rPr>
                <w:rFonts w:ascii="Calibri" w:hAnsi="Calibri" w:cstheme="minorHAnsi"/>
                <w:color w:val="000000" w:themeColor="text1"/>
              </w:rPr>
              <w:t>regression.</w:t>
            </w:r>
          </w:p>
          <w:p w14:paraId="01134211" w14:textId="4B4E13DA" w:rsidR="00372F3A" w:rsidRPr="00B50C73" w:rsidRDefault="00372F3A" w:rsidP="00372F3A">
            <w:pPr>
              <w:rPr>
                <w:rFonts w:ascii="Calibri" w:hAnsi="Calibri" w:cstheme="minorHAnsi"/>
                <w:color w:val="000000" w:themeColor="text1"/>
              </w:rPr>
            </w:pPr>
          </w:p>
        </w:tc>
        <w:tc>
          <w:tcPr>
            <w:tcW w:w="2700" w:type="dxa"/>
          </w:tcPr>
          <w:p w14:paraId="69B17E99" w14:textId="573C1EA0" w:rsidR="00372F3A" w:rsidRPr="00A12788" w:rsidRDefault="00936C4F" w:rsidP="00372F3A">
            <w:pPr>
              <w:rPr>
                <w:rFonts w:ascii="Calibri" w:hAnsi="Calibri" w:cstheme="minorHAnsi"/>
                <w:color w:val="000000" w:themeColor="text1"/>
              </w:rPr>
            </w:pPr>
            <w:r>
              <w:rPr>
                <w:rFonts w:ascii="Calibri" w:hAnsi="Calibri" w:cstheme="minorHAnsi"/>
                <w:color w:val="000000" w:themeColor="text1"/>
              </w:rPr>
              <w:t>ISLR</w:t>
            </w:r>
            <w:r w:rsidR="00372F3A" w:rsidRPr="00A12788">
              <w:rPr>
                <w:rFonts w:ascii="Calibri" w:hAnsi="Calibri" w:cstheme="minorHAnsi"/>
                <w:color w:val="000000" w:themeColor="text1"/>
              </w:rPr>
              <w:t>: Ch 9.1.1-9.1.4</w:t>
            </w:r>
          </w:p>
          <w:p w14:paraId="4205DA6C" w14:textId="77777777" w:rsidR="00A065DE" w:rsidRDefault="00A065DE" w:rsidP="00372F3A">
            <w:pPr>
              <w:rPr>
                <w:rFonts w:ascii="Calibri" w:hAnsi="Calibri" w:cstheme="minorHAnsi"/>
                <w:color w:val="000000" w:themeColor="text1"/>
              </w:rPr>
            </w:pPr>
          </w:p>
          <w:p w14:paraId="5ADA4903" w14:textId="4394E444" w:rsidR="00372F3A" w:rsidRPr="00A12788" w:rsidRDefault="00A065DE" w:rsidP="00372F3A">
            <w:pPr>
              <w:rPr>
                <w:rFonts w:ascii="Calibri" w:hAnsi="Calibri" w:cstheme="minorHAnsi"/>
                <w:color w:val="000000" w:themeColor="text1"/>
              </w:rPr>
            </w:pPr>
            <w:r w:rsidRPr="00A12788">
              <w:rPr>
                <w:rFonts w:ascii="Calibri" w:hAnsi="Calibri" w:cstheme="minorHAnsi"/>
                <w:color w:val="000000" w:themeColor="text1"/>
              </w:rPr>
              <w:t>Assignment 4 out</w:t>
            </w:r>
          </w:p>
        </w:tc>
        <w:tc>
          <w:tcPr>
            <w:tcW w:w="1800" w:type="dxa"/>
          </w:tcPr>
          <w:p w14:paraId="032FD2D5" w14:textId="6614FCFD" w:rsidR="00372F3A" w:rsidRPr="00B50C73" w:rsidRDefault="00B6696A" w:rsidP="00372F3A">
            <w:pPr>
              <w:rPr>
                <w:rFonts w:ascii="Calibri" w:hAnsi="Calibri" w:cstheme="minorHAnsi"/>
                <w:b/>
                <w:color w:val="000000" w:themeColor="text1"/>
              </w:rPr>
            </w:pPr>
            <w:r w:rsidRPr="00B50C73">
              <w:rPr>
                <w:rFonts w:ascii="Calibri" w:hAnsi="Calibri" w:cstheme="minorHAnsi"/>
                <w:color w:val="000000" w:themeColor="text1"/>
              </w:rPr>
              <w:t>Assignment 3 due</w:t>
            </w:r>
          </w:p>
        </w:tc>
      </w:tr>
      <w:tr w:rsidR="00372F3A" w:rsidRPr="00B50C73" w14:paraId="7C61DD21" w14:textId="77777777" w:rsidTr="00980E3F">
        <w:tc>
          <w:tcPr>
            <w:tcW w:w="1188" w:type="dxa"/>
          </w:tcPr>
          <w:p w14:paraId="17F3D9A6" w14:textId="77777777" w:rsidR="00372F3A" w:rsidRPr="00B50C73" w:rsidRDefault="00372F3A" w:rsidP="00372F3A">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8</w:t>
            </w:r>
          </w:p>
          <w:p w14:paraId="00F167F6" w14:textId="2AC31FA6" w:rsidR="00372F3A" w:rsidRPr="00B50C73" w:rsidRDefault="00372F3A" w:rsidP="00372F3A">
            <w:pPr>
              <w:rPr>
                <w:rFonts w:ascii="Calibri" w:hAnsi="Calibri" w:cstheme="minorHAnsi"/>
                <w:color w:val="000000" w:themeColor="text1"/>
              </w:rPr>
            </w:pPr>
            <w:r>
              <w:rPr>
                <w:rFonts w:ascii="Calibri" w:hAnsi="Calibri" w:cstheme="minorHAnsi"/>
                <w:color w:val="000000" w:themeColor="text1"/>
              </w:rPr>
              <w:t>March</w:t>
            </w:r>
            <w:r w:rsidRPr="00B50C73">
              <w:rPr>
                <w:rFonts w:ascii="Calibri" w:hAnsi="Calibri" w:cstheme="minorHAnsi"/>
                <w:color w:val="000000" w:themeColor="text1"/>
              </w:rPr>
              <w:t xml:space="preserve"> </w:t>
            </w:r>
            <w:r w:rsidR="00130727">
              <w:rPr>
                <w:rFonts w:ascii="Calibri" w:hAnsi="Calibri" w:cstheme="minorHAnsi"/>
                <w:color w:val="000000" w:themeColor="text1"/>
              </w:rPr>
              <w:t>4</w:t>
            </w:r>
          </w:p>
        </w:tc>
        <w:tc>
          <w:tcPr>
            <w:tcW w:w="3747" w:type="dxa"/>
          </w:tcPr>
          <w:p w14:paraId="482DF3C0" w14:textId="1300FD99" w:rsidR="00372F3A" w:rsidRPr="00B50C73" w:rsidRDefault="00372F3A" w:rsidP="00372F3A">
            <w:pPr>
              <w:rPr>
                <w:rFonts w:ascii="Calibri" w:hAnsi="Calibri" w:cstheme="minorHAnsi"/>
                <w:b/>
                <w:color w:val="000000" w:themeColor="text1"/>
              </w:rPr>
            </w:pPr>
            <w:r w:rsidRPr="00B50C73">
              <w:rPr>
                <w:rFonts w:ascii="Calibri" w:hAnsi="Calibri" w:cstheme="minorHAnsi"/>
                <w:b/>
                <w:color w:val="000000" w:themeColor="text1"/>
              </w:rPr>
              <w:t>Midterm Exam</w:t>
            </w:r>
          </w:p>
        </w:tc>
        <w:tc>
          <w:tcPr>
            <w:tcW w:w="2700" w:type="dxa"/>
          </w:tcPr>
          <w:p w14:paraId="25ECED1C" w14:textId="5384C073" w:rsidR="00372F3A" w:rsidRPr="00A12788" w:rsidRDefault="00372F3A" w:rsidP="00372F3A">
            <w:pPr>
              <w:rPr>
                <w:rFonts w:ascii="Calibri" w:hAnsi="Calibri" w:cstheme="minorHAnsi"/>
                <w:b/>
                <w:color w:val="000000" w:themeColor="text1"/>
              </w:rPr>
            </w:pPr>
          </w:p>
        </w:tc>
        <w:tc>
          <w:tcPr>
            <w:tcW w:w="1800" w:type="dxa"/>
          </w:tcPr>
          <w:p w14:paraId="0D5120BE" w14:textId="1EDED819" w:rsidR="00372F3A" w:rsidRPr="00B50C73" w:rsidRDefault="00372F3A" w:rsidP="00372F3A">
            <w:pPr>
              <w:rPr>
                <w:rFonts w:ascii="Calibri" w:hAnsi="Calibri" w:cstheme="minorHAnsi"/>
                <w:b/>
                <w:color w:val="000000" w:themeColor="text1"/>
              </w:rPr>
            </w:pPr>
          </w:p>
        </w:tc>
      </w:tr>
      <w:tr w:rsidR="00372F3A" w:rsidRPr="00B50C73" w14:paraId="13A968D6" w14:textId="77777777" w:rsidTr="00980E3F">
        <w:tc>
          <w:tcPr>
            <w:tcW w:w="1188" w:type="dxa"/>
          </w:tcPr>
          <w:p w14:paraId="516D3F76" w14:textId="77777777" w:rsidR="00372F3A" w:rsidRPr="00B50C73" w:rsidRDefault="00372F3A" w:rsidP="00372F3A">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9</w:t>
            </w:r>
          </w:p>
          <w:p w14:paraId="67287119" w14:textId="012AD3F4" w:rsidR="00372F3A" w:rsidRPr="00B50C73" w:rsidRDefault="00372F3A" w:rsidP="00372F3A">
            <w:pPr>
              <w:rPr>
                <w:rFonts w:ascii="Calibri" w:hAnsi="Calibri" w:cstheme="minorHAnsi"/>
                <w:color w:val="000000" w:themeColor="text1"/>
              </w:rPr>
            </w:pPr>
            <w:r w:rsidRPr="00B50C73">
              <w:rPr>
                <w:rFonts w:ascii="Calibri" w:hAnsi="Calibri" w:cstheme="minorHAnsi"/>
                <w:color w:val="000000" w:themeColor="text1"/>
              </w:rPr>
              <w:t xml:space="preserve">March </w:t>
            </w:r>
            <w:r w:rsidR="00130727">
              <w:rPr>
                <w:rFonts w:ascii="Calibri" w:hAnsi="Calibri" w:cstheme="minorHAnsi"/>
                <w:color w:val="000000" w:themeColor="text1"/>
              </w:rPr>
              <w:t>11</w:t>
            </w:r>
          </w:p>
        </w:tc>
        <w:tc>
          <w:tcPr>
            <w:tcW w:w="3747" w:type="dxa"/>
          </w:tcPr>
          <w:p w14:paraId="1587C71E" w14:textId="5CEFA482" w:rsidR="00372F3A" w:rsidRPr="00B50C73" w:rsidRDefault="00372F3A" w:rsidP="00372F3A">
            <w:pPr>
              <w:rPr>
                <w:rFonts w:ascii="Calibri" w:hAnsi="Calibri" w:cstheme="minorHAnsi"/>
                <w:color w:val="000000" w:themeColor="text1"/>
              </w:rPr>
            </w:pPr>
            <w:r w:rsidRPr="00B50C73">
              <w:rPr>
                <w:rFonts w:ascii="Calibri" w:hAnsi="Calibri" w:cstheme="minorHAnsi"/>
                <w:color w:val="000000" w:themeColor="text1"/>
              </w:rPr>
              <w:t xml:space="preserve">Support vector machines. </w:t>
            </w:r>
            <w:r>
              <w:rPr>
                <w:rFonts w:ascii="Calibri" w:hAnsi="Calibri" w:cstheme="minorHAnsi"/>
                <w:color w:val="000000" w:themeColor="text1"/>
              </w:rPr>
              <w:t>Kernels.</w:t>
            </w:r>
          </w:p>
        </w:tc>
        <w:tc>
          <w:tcPr>
            <w:tcW w:w="2700" w:type="dxa"/>
          </w:tcPr>
          <w:p w14:paraId="3AA2736D" w14:textId="356B5A4B" w:rsidR="00372F3A" w:rsidRPr="00A12788" w:rsidRDefault="00936C4F" w:rsidP="00372F3A">
            <w:pPr>
              <w:rPr>
                <w:rFonts w:ascii="Calibri" w:hAnsi="Calibri" w:cstheme="minorHAnsi"/>
                <w:color w:val="000000" w:themeColor="text1"/>
              </w:rPr>
            </w:pPr>
            <w:r>
              <w:rPr>
                <w:rFonts w:ascii="Calibri" w:hAnsi="Calibri" w:cstheme="minorHAnsi"/>
                <w:color w:val="000000" w:themeColor="text1"/>
              </w:rPr>
              <w:t>ISLR</w:t>
            </w:r>
            <w:r w:rsidR="00372F3A" w:rsidRPr="00A12788">
              <w:rPr>
                <w:rFonts w:ascii="Calibri" w:hAnsi="Calibri" w:cstheme="minorHAnsi"/>
                <w:color w:val="000000" w:themeColor="text1"/>
              </w:rPr>
              <w:t xml:space="preserve">: Ch 9.1.5, 9.2-9.6 </w:t>
            </w:r>
          </w:p>
          <w:p w14:paraId="1DC24CBD" w14:textId="227D1636" w:rsidR="00372F3A" w:rsidRPr="00A12788" w:rsidRDefault="00372F3A" w:rsidP="00372F3A">
            <w:pPr>
              <w:rPr>
                <w:rFonts w:ascii="Calibri" w:hAnsi="Calibri" w:cstheme="minorHAnsi"/>
                <w:b/>
                <w:color w:val="000000" w:themeColor="text1"/>
              </w:rPr>
            </w:pPr>
          </w:p>
        </w:tc>
        <w:tc>
          <w:tcPr>
            <w:tcW w:w="1800" w:type="dxa"/>
          </w:tcPr>
          <w:p w14:paraId="4206A309" w14:textId="5C1CCE05" w:rsidR="00372F3A" w:rsidRPr="00B50C73" w:rsidRDefault="00372F3A" w:rsidP="00372F3A">
            <w:pPr>
              <w:rPr>
                <w:rFonts w:ascii="Calibri" w:hAnsi="Calibri" w:cstheme="minorHAnsi"/>
                <w:color w:val="000000" w:themeColor="text1"/>
              </w:rPr>
            </w:pPr>
          </w:p>
        </w:tc>
      </w:tr>
      <w:tr w:rsidR="00130727" w:rsidRPr="00B50C73" w14:paraId="465F78E1" w14:textId="77777777" w:rsidTr="00980E3F">
        <w:tc>
          <w:tcPr>
            <w:tcW w:w="1188" w:type="dxa"/>
          </w:tcPr>
          <w:p w14:paraId="7B3EBBB9" w14:textId="77777777" w:rsidR="00B6696A" w:rsidRDefault="00B6696A" w:rsidP="00372F3A">
            <w:pPr>
              <w:pStyle w:val="Heading4"/>
              <w:jc w:val="left"/>
              <w:rPr>
                <w:rFonts w:ascii="Calibri" w:hAnsi="Calibri" w:cstheme="minorHAnsi"/>
                <w:b w:val="0"/>
                <w:bCs/>
                <w:color w:val="000000" w:themeColor="text1"/>
                <w:szCs w:val="24"/>
              </w:rPr>
            </w:pPr>
          </w:p>
          <w:p w14:paraId="29FA7C51" w14:textId="6F892433" w:rsidR="00130727" w:rsidRPr="00B6696A" w:rsidRDefault="00130727" w:rsidP="00372F3A">
            <w:pPr>
              <w:pStyle w:val="Heading4"/>
              <w:jc w:val="left"/>
              <w:rPr>
                <w:rFonts w:ascii="Calibri" w:hAnsi="Calibri" w:cstheme="minorHAnsi"/>
                <w:b w:val="0"/>
                <w:bCs/>
                <w:color w:val="000000" w:themeColor="text1"/>
                <w:szCs w:val="24"/>
              </w:rPr>
            </w:pPr>
            <w:r w:rsidRPr="00B6696A">
              <w:rPr>
                <w:rFonts w:ascii="Calibri" w:hAnsi="Calibri" w:cstheme="minorHAnsi"/>
                <w:b w:val="0"/>
                <w:bCs/>
                <w:color w:val="000000" w:themeColor="text1"/>
                <w:szCs w:val="24"/>
              </w:rPr>
              <w:t xml:space="preserve">March 18 </w:t>
            </w:r>
          </w:p>
        </w:tc>
        <w:tc>
          <w:tcPr>
            <w:tcW w:w="3747" w:type="dxa"/>
          </w:tcPr>
          <w:p w14:paraId="1DFE1246" w14:textId="77777777" w:rsidR="00B6696A" w:rsidRDefault="00B6696A" w:rsidP="00372F3A">
            <w:pPr>
              <w:rPr>
                <w:rFonts w:ascii="Calibri" w:hAnsi="Calibri" w:cstheme="minorHAnsi"/>
                <w:b/>
                <w:bCs/>
                <w:color w:val="000000" w:themeColor="text1"/>
              </w:rPr>
            </w:pPr>
          </w:p>
          <w:p w14:paraId="214BAF19" w14:textId="466C179E" w:rsidR="00130727" w:rsidRDefault="00B6696A" w:rsidP="00372F3A">
            <w:pPr>
              <w:rPr>
                <w:rFonts w:ascii="Calibri" w:hAnsi="Calibri" w:cstheme="minorHAnsi"/>
                <w:b/>
                <w:bCs/>
                <w:color w:val="000000" w:themeColor="text1"/>
              </w:rPr>
            </w:pPr>
            <w:r w:rsidRPr="00B6696A">
              <w:rPr>
                <w:rFonts w:ascii="Calibri" w:hAnsi="Calibri" w:cstheme="minorHAnsi"/>
                <w:color w:val="000000" w:themeColor="text1"/>
              </w:rPr>
              <w:t>Spring Break</w:t>
            </w:r>
            <w:r w:rsidR="00130727" w:rsidRPr="00130727">
              <w:rPr>
                <w:rFonts w:ascii="Calibri" w:hAnsi="Calibri" w:cstheme="minorHAnsi"/>
                <w:b/>
                <w:bCs/>
                <w:color w:val="000000" w:themeColor="text1"/>
              </w:rPr>
              <w:t xml:space="preserve">.  </w:t>
            </w:r>
            <w:r w:rsidR="00130727" w:rsidRPr="00130727">
              <w:rPr>
                <w:rFonts w:ascii="Calibri" w:hAnsi="Calibri" w:cstheme="minorHAnsi"/>
                <w:b/>
                <w:bCs/>
                <w:color w:val="000000" w:themeColor="text1"/>
              </w:rPr>
              <w:t>NO CLASS.</w:t>
            </w:r>
          </w:p>
          <w:p w14:paraId="097FFD0E" w14:textId="6039B7C3" w:rsidR="00B6696A" w:rsidRPr="00130727" w:rsidRDefault="00B6696A" w:rsidP="00372F3A">
            <w:pPr>
              <w:rPr>
                <w:rFonts w:ascii="Calibri" w:hAnsi="Calibri" w:cstheme="minorHAnsi"/>
                <w:b/>
                <w:bCs/>
                <w:color w:val="000000" w:themeColor="text1"/>
              </w:rPr>
            </w:pPr>
          </w:p>
        </w:tc>
        <w:tc>
          <w:tcPr>
            <w:tcW w:w="2700" w:type="dxa"/>
          </w:tcPr>
          <w:p w14:paraId="0E1BBC75" w14:textId="77777777" w:rsidR="00130727" w:rsidRPr="00B50C73" w:rsidRDefault="00130727" w:rsidP="00372F3A">
            <w:pPr>
              <w:rPr>
                <w:rFonts w:ascii="Calibri" w:hAnsi="Calibri" w:cstheme="minorHAnsi"/>
                <w:color w:val="000000" w:themeColor="text1"/>
              </w:rPr>
            </w:pPr>
          </w:p>
        </w:tc>
        <w:tc>
          <w:tcPr>
            <w:tcW w:w="1800" w:type="dxa"/>
          </w:tcPr>
          <w:p w14:paraId="59199B16" w14:textId="77777777" w:rsidR="00130727" w:rsidRDefault="00130727" w:rsidP="00372F3A">
            <w:pPr>
              <w:rPr>
                <w:rFonts w:ascii="Calibri" w:hAnsi="Calibri" w:cstheme="minorHAnsi"/>
                <w:color w:val="000000" w:themeColor="text1"/>
              </w:rPr>
            </w:pPr>
          </w:p>
        </w:tc>
      </w:tr>
      <w:tr w:rsidR="00372F3A" w:rsidRPr="00B50C73" w14:paraId="4C8A0A02" w14:textId="77777777" w:rsidTr="00980E3F">
        <w:tc>
          <w:tcPr>
            <w:tcW w:w="1188" w:type="dxa"/>
          </w:tcPr>
          <w:p w14:paraId="6527A80A" w14:textId="77777777" w:rsidR="00372F3A" w:rsidRPr="00B50C73" w:rsidRDefault="00372F3A" w:rsidP="00372F3A">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10</w:t>
            </w:r>
          </w:p>
          <w:p w14:paraId="3D6680B8" w14:textId="07FC4CAA" w:rsidR="00372F3A" w:rsidRPr="00B50C73" w:rsidRDefault="00372F3A" w:rsidP="00372F3A">
            <w:pPr>
              <w:rPr>
                <w:rFonts w:ascii="Calibri" w:hAnsi="Calibri" w:cstheme="minorHAnsi"/>
                <w:color w:val="000000" w:themeColor="text1"/>
              </w:rPr>
            </w:pPr>
            <w:r w:rsidRPr="00B50C73">
              <w:rPr>
                <w:rFonts w:ascii="Calibri" w:hAnsi="Calibri" w:cstheme="minorHAnsi"/>
                <w:color w:val="000000" w:themeColor="text1"/>
              </w:rPr>
              <w:t xml:space="preserve">March </w:t>
            </w:r>
            <w:r>
              <w:rPr>
                <w:rFonts w:ascii="Calibri" w:hAnsi="Calibri" w:cstheme="minorHAnsi"/>
                <w:color w:val="000000" w:themeColor="text1"/>
              </w:rPr>
              <w:t>25</w:t>
            </w:r>
          </w:p>
        </w:tc>
        <w:tc>
          <w:tcPr>
            <w:tcW w:w="3747" w:type="dxa"/>
          </w:tcPr>
          <w:p w14:paraId="60D2100A" w14:textId="77777777" w:rsidR="00372F3A" w:rsidRDefault="00372F3A" w:rsidP="00372F3A">
            <w:pPr>
              <w:rPr>
                <w:rFonts w:ascii="Calibri" w:hAnsi="Calibri" w:cstheme="minorHAnsi"/>
                <w:color w:val="000000" w:themeColor="text1"/>
              </w:rPr>
            </w:pPr>
            <w:r w:rsidRPr="00B50C73">
              <w:rPr>
                <w:rFonts w:ascii="Calibri" w:hAnsi="Calibri" w:cstheme="minorHAnsi"/>
                <w:color w:val="000000" w:themeColor="text1"/>
              </w:rPr>
              <w:t>Tree based methods part 1</w:t>
            </w:r>
          </w:p>
          <w:p w14:paraId="2064DAB4" w14:textId="75BE2EA4" w:rsidR="00372F3A" w:rsidRPr="00B50C73" w:rsidRDefault="00372F3A" w:rsidP="00372F3A">
            <w:pPr>
              <w:rPr>
                <w:rFonts w:ascii="Calibri" w:hAnsi="Calibri" w:cstheme="minorHAnsi"/>
                <w:b/>
                <w:color w:val="000000" w:themeColor="text1"/>
              </w:rPr>
            </w:pPr>
            <w:r>
              <w:rPr>
                <w:rFonts w:ascii="Calibri" w:hAnsi="Calibri" w:cstheme="minorHAnsi"/>
                <w:color w:val="000000" w:themeColor="text1"/>
              </w:rPr>
              <w:t>Regression and classification trees.</w:t>
            </w:r>
          </w:p>
        </w:tc>
        <w:tc>
          <w:tcPr>
            <w:tcW w:w="2700" w:type="dxa"/>
          </w:tcPr>
          <w:p w14:paraId="0F1CF1EF" w14:textId="5F1E60DA" w:rsidR="00372F3A" w:rsidRPr="00B50C73" w:rsidRDefault="00936C4F" w:rsidP="00372F3A">
            <w:pPr>
              <w:rPr>
                <w:rFonts w:ascii="Calibri" w:hAnsi="Calibri" w:cstheme="minorHAnsi"/>
                <w:color w:val="000000" w:themeColor="text1"/>
              </w:rPr>
            </w:pPr>
            <w:r>
              <w:rPr>
                <w:rFonts w:ascii="Calibri" w:hAnsi="Calibri" w:cstheme="minorHAnsi"/>
                <w:color w:val="000000" w:themeColor="text1"/>
              </w:rPr>
              <w:t>ISLR</w:t>
            </w:r>
            <w:r w:rsidR="00372F3A" w:rsidRPr="00B50C73">
              <w:rPr>
                <w:rFonts w:ascii="Calibri" w:hAnsi="Calibri" w:cstheme="minorHAnsi"/>
                <w:color w:val="000000" w:themeColor="text1"/>
              </w:rPr>
              <w:t>: Ch 8.1</w:t>
            </w:r>
          </w:p>
          <w:p w14:paraId="675D4F84" w14:textId="33C9D336" w:rsidR="00372F3A" w:rsidRPr="00A12788" w:rsidRDefault="00372F3A" w:rsidP="00372F3A">
            <w:pPr>
              <w:rPr>
                <w:rFonts w:ascii="Calibri" w:hAnsi="Calibri" w:cstheme="minorHAnsi"/>
                <w:b/>
                <w:color w:val="000000" w:themeColor="text1"/>
              </w:rPr>
            </w:pPr>
            <w:r w:rsidRPr="00A12788">
              <w:rPr>
                <w:rFonts w:ascii="Calibri" w:hAnsi="Calibri" w:cstheme="minorHAnsi"/>
                <w:color w:val="000000" w:themeColor="text1"/>
              </w:rPr>
              <w:t>Assignment 5 out</w:t>
            </w:r>
          </w:p>
        </w:tc>
        <w:tc>
          <w:tcPr>
            <w:tcW w:w="1800" w:type="dxa"/>
          </w:tcPr>
          <w:p w14:paraId="4AE50027" w14:textId="77777777" w:rsidR="00372F3A" w:rsidRDefault="00372F3A" w:rsidP="00372F3A">
            <w:pPr>
              <w:rPr>
                <w:rFonts w:ascii="Calibri" w:hAnsi="Calibri" w:cstheme="minorHAnsi"/>
                <w:color w:val="000000" w:themeColor="text1"/>
              </w:rPr>
            </w:pPr>
          </w:p>
          <w:p w14:paraId="01C0625C" w14:textId="65C17CFE" w:rsidR="00372F3A" w:rsidRPr="00B50C73" w:rsidRDefault="00372F3A" w:rsidP="00372F3A">
            <w:pPr>
              <w:rPr>
                <w:rFonts w:ascii="Calibri" w:hAnsi="Calibri" w:cstheme="minorHAnsi"/>
                <w:b/>
                <w:color w:val="000000" w:themeColor="text1"/>
              </w:rPr>
            </w:pPr>
            <w:r w:rsidRPr="00B50C73">
              <w:rPr>
                <w:rFonts w:ascii="Calibri" w:hAnsi="Calibri" w:cstheme="minorHAnsi"/>
                <w:color w:val="000000" w:themeColor="text1"/>
              </w:rPr>
              <w:t>Assignment 4 due</w:t>
            </w:r>
          </w:p>
        </w:tc>
      </w:tr>
      <w:tr w:rsidR="00372F3A" w:rsidRPr="00B50C73" w14:paraId="7E9B930A" w14:textId="77777777" w:rsidTr="00980E3F">
        <w:tc>
          <w:tcPr>
            <w:tcW w:w="1188" w:type="dxa"/>
          </w:tcPr>
          <w:p w14:paraId="6B6F15C6" w14:textId="40345BD7" w:rsidR="00372F3A" w:rsidRPr="00B50C73" w:rsidRDefault="00372F3A" w:rsidP="00372F3A">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1</w:t>
            </w:r>
            <w:r>
              <w:rPr>
                <w:rFonts w:ascii="Calibri" w:hAnsi="Calibri" w:cstheme="minorHAnsi"/>
                <w:color w:val="000000" w:themeColor="text1"/>
                <w:szCs w:val="24"/>
              </w:rPr>
              <w:t>1</w:t>
            </w:r>
          </w:p>
          <w:p w14:paraId="1FA34544" w14:textId="1BB27BB5" w:rsidR="00372F3A" w:rsidRPr="00B50C73" w:rsidRDefault="00372F3A" w:rsidP="00372F3A">
            <w:pPr>
              <w:rPr>
                <w:rFonts w:ascii="Calibri" w:hAnsi="Calibri" w:cstheme="minorHAnsi"/>
                <w:color w:val="000000" w:themeColor="text1"/>
              </w:rPr>
            </w:pPr>
            <w:r>
              <w:rPr>
                <w:rFonts w:ascii="Calibri" w:hAnsi="Calibri" w:cstheme="minorHAnsi"/>
                <w:color w:val="000000" w:themeColor="text1"/>
              </w:rPr>
              <w:t xml:space="preserve">April 1 </w:t>
            </w:r>
          </w:p>
        </w:tc>
        <w:tc>
          <w:tcPr>
            <w:tcW w:w="3747" w:type="dxa"/>
          </w:tcPr>
          <w:p w14:paraId="7C08E8B4" w14:textId="77777777" w:rsidR="00372F3A" w:rsidRPr="00B50C73" w:rsidRDefault="00372F3A" w:rsidP="00372F3A">
            <w:pPr>
              <w:rPr>
                <w:rFonts w:ascii="Calibri" w:hAnsi="Calibri" w:cstheme="minorHAnsi"/>
                <w:color w:val="000000" w:themeColor="text1"/>
              </w:rPr>
            </w:pPr>
            <w:r w:rsidRPr="00B50C73">
              <w:rPr>
                <w:rFonts w:ascii="Calibri" w:hAnsi="Calibri" w:cstheme="minorHAnsi"/>
                <w:color w:val="000000" w:themeColor="text1"/>
              </w:rPr>
              <w:t>Tree based methods part 2.</w:t>
            </w:r>
          </w:p>
          <w:p w14:paraId="55A510C0" w14:textId="421E9950" w:rsidR="00372F3A" w:rsidRPr="00B50C73" w:rsidRDefault="00372F3A" w:rsidP="00372F3A">
            <w:pPr>
              <w:rPr>
                <w:rFonts w:ascii="Calibri" w:hAnsi="Calibri" w:cstheme="minorHAnsi"/>
                <w:color w:val="000000" w:themeColor="text1"/>
              </w:rPr>
            </w:pPr>
            <w:r w:rsidRPr="00B50C73">
              <w:rPr>
                <w:rFonts w:ascii="Calibri" w:hAnsi="Calibri" w:cstheme="minorHAnsi"/>
                <w:color w:val="000000" w:themeColor="text1"/>
              </w:rPr>
              <w:t>Bagging</w:t>
            </w:r>
            <w:r w:rsidR="00032AB8">
              <w:rPr>
                <w:rFonts w:ascii="Calibri" w:hAnsi="Calibri" w:cstheme="minorHAnsi"/>
                <w:color w:val="000000" w:themeColor="text1"/>
              </w:rPr>
              <w:t>, random forests,</w:t>
            </w:r>
            <w:r w:rsidRPr="00B50C73">
              <w:rPr>
                <w:rFonts w:ascii="Calibri" w:hAnsi="Calibri" w:cstheme="minorHAnsi"/>
                <w:color w:val="000000" w:themeColor="text1"/>
              </w:rPr>
              <w:t xml:space="preserve"> and Boosting</w:t>
            </w:r>
          </w:p>
        </w:tc>
        <w:tc>
          <w:tcPr>
            <w:tcW w:w="2700" w:type="dxa"/>
          </w:tcPr>
          <w:p w14:paraId="35E63BC2" w14:textId="7AD7BBDE" w:rsidR="00372F3A" w:rsidRPr="00B50C73" w:rsidRDefault="00936C4F" w:rsidP="00372F3A">
            <w:pPr>
              <w:rPr>
                <w:rFonts w:ascii="Calibri" w:hAnsi="Calibri" w:cstheme="minorHAnsi"/>
                <w:b/>
                <w:color w:val="000000" w:themeColor="text1"/>
              </w:rPr>
            </w:pPr>
            <w:r>
              <w:rPr>
                <w:rFonts w:ascii="Calibri" w:hAnsi="Calibri" w:cstheme="minorHAnsi"/>
                <w:color w:val="000000" w:themeColor="text1"/>
              </w:rPr>
              <w:t>ISLR</w:t>
            </w:r>
            <w:r w:rsidR="00372F3A" w:rsidRPr="00B50C73">
              <w:rPr>
                <w:rFonts w:ascii="Calibri" w:hAnsi="Calibri" w:cstheme="minorHAnsi"/>
                <w:color w:val="000000" w:themeColor="text1"/>
              </w:rPr>
              <w:t>: Ch 8.2</w:t>
            </w:r>
          </w:p>
        </w:tc>
        <w:tc>
          <w:tcPr>
            <w:tcW w:w="1800" w:type="dxa"/>
          </w:tcPr>
          <w:p w14:paraId="5C8F401D" w14:textId="540E3F69" w:rsidR="00372F3A" w:rsidRPr="00B50C73" w:rsidRDefault="00372F3A" w:rsidP="00372F3A">
            <w:pPr>
              <w:rPr>
                <w:rFonts w:ascii="Calibri" w:hAnsi="Calibri" w:cstheme="minorHAnsi"/>
                <w:b/>
                <w:color w:val="000000" w:themeColor="text1"/>
              </w:rPr>
            </w:pPr>
          </w:p>
        </w:tc>
      </w:tr>
      <w:tr w:rsidR="00372F3A" w:rsidRPr="00B50C73" w14:paraId="2C7B3791" w14:textId="77777777" w:rsidTr="00980E3F">
        <w:tc>
          <w:tcPr>
            <w:tcW w:w="1188" w:type="dxa"/>
          </w:tcPr>
          <w:p w14:paraId="3164E629" w14:textId="1F5E013A" w:rsidR="00372F3A" w:rsidRPr="00B50C73" w:rsidRDefault="00372F3A" w:rsidP="00372F3A">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1</w:t>
            </w:r>
            <w:r>
              <w:rPr>
                <w:rFonts w:ascii="Calibri" w:hAnsi="Calibri" w:cstheme="minorHAnsi"/>
                <w:color w:val="000000" w:themeColor="text1"/>
                <w:szCs w:val="24"/>
              </w:rPr>
              <w:t>2</w:t>
            </w:r>
          </w:p>
          <w:p w14:paraId="06DE92BB" w14:textId="2D8E5A8E" w:rsidR="00372F3A" w:rsidRPr="00B50C73" w:rsidRDefault="00372F3A" w:rsidP="00372F3A">
            <w:pPr>
              <w:rPr>
                <w:rFonts w:ascii="Calibri" w:hAnsi="Calibri" w:cstheme="minorHAnsi"/>
                <w:color w:val="000000" w:themeColor="text1"/>
              </w:rPr>
            </w:pPr>
            <w:r>
              <w:rPr>
                <w:rFonts w:ascii="Calibri" w:hAnsi="Calibri" w:cstheme="minorHAnsi"/>
                <w:color w:val="000000" w:themeColor="text1"/>
              </w:rPr>
              <w:t>April 8</w:t>
            </w:r>
          </w:p>
        </w:tc>
        <w:tc>
          <w:tcPr>
            <w:tcW w:w="3747" w:type="dxa"/>
          </w:tcPr>
          <w:p w14:paraId="2ABCEFBD" w14:textId="76AC7F9B" w:rsidR="00372F3A" w:rsidRPr="002A3C7F" w:rsidRDefault="002A3C7F" w:rsidP="00372F3A">
            <w:pPr>
              <w:rPr>
                <w:rFonts w:ascii="Calibri" w:hAnsi="Calibri" w:cstheme="minorHAnsi"/>
                <w:bCs/>
                <w:color w:val="000000" w:themeColor="text1"/>
              </w:rPr>
            </w:pPr>
            <w:r w:rsidRPr="002A3C7F">
              <w:rPr>
                <w:rFonts w:ascii="Calibri" w:hAnsi="Calibri" w:cstheme="minorHAnsi"/>
                <w:bCs/>
                <w:color w:val="000000" w:themeColor="text1"/>
              </w:rPr>
              <w:t xml:space="preserve">Methods for survival </w:t>
            </w:r>
            <w:r>
              <w:rPr>
                <w:rFonts w:ascii="Calibri" w:hAnsi="Calibri" w:cstheme="minorHAnsi"/>
                <w:bCs/>
                <w:color w:val="000000" w:themeColor="text1"/>
              </w:rPr>
              <w:t>outcomes</w:t>
            </w:r>
          </w:p>
        </w:tc>
        <w:tc>
          <w:tcPr>
            <w:tcW w:w="2700" w:type="dxa"/>
          </w:tcPr>
          <w:p w14:paraId="7BCBD474" w14:textId="0B1133D7" w:rsidR="00372F3A" w:rsidRDefault="00936C4F" w:rsidP="00372F3A">
            <w:pPr>
              <w:rPr>
                <w:rFonts w:ascii="Calibri" w:hAnsi="Calibri" w:cstheme="minorHAnsi"/>
                <w:color w:val="000000" w:themeColor="text1"/>
              </w:rPr>
            </w:pPr>
            <w:r>
              <w:rPr>
                <w:rFonts w:ascii="Calibri" w:hAnsi="Calibri" w:cstheme="minorHAnsi"/>
                <w:color w:val="000000" w:themeColor="text1"/>
              </w:rPr>
              <w:t>ISLR</w:t>
            </w:r>
            <w:r w:rsidR="00372F3A" w:rsidRPr="00B50C73">
              <w:rPr>
                <w:rFonts w:ascii="Calibri" w:hAnsi="Calibri" w:cstheme="minorHAnsi"/>
                <w:color w:val="000000" w:themeColor="text1"/>
              </w:rPr>
              <w:t xml:space="preserve">: Ch </w:t>
            </w:r>
            <w:r w:rsidR="00A065DE">
              <w:rPr>
                <w:rFonts w:ascii="Calibri" w:hAnsi="Calibri" w:cstheme="minorHAnsi"/>
                <w:color w:val="000000" w:themeColor="text1"/>
              </w:rPr>
              <w:t>1</w:t>
            </w:r>
            <w:r w:rsidR="00A065DE" w:rsidRPr="00A065DE">
              <w:rPr>
                <w:rFonts w:ascii="Calibri" w:hAnsi="Calibri" w:cs="Calibri"/>
                <w:color w:val="000000" w:themeColor="text1"/>
              </w:rPr>
              <w:t>1</w:t>
            </w:r>
          </w:p>
          <w:p w14:paraId="24F0AA31" w14:textId="2189C773" w:rsidR="00A065DE" w:rsidRDefault="00A065DE" w:rsidP="00372F3A">
            <w:pPr>
              <w:rPr>
                <w:rFonts w:ascii="Calibri" w:hAnsi="Calibri" w:cstheme="minorHAnsi"/>
                <w:color w:val="000000" w:themeColor="text1"/>
              </w:rPr>
            </w:pPr>
            <w:r w:rsidRPr="00B50C73">
              <w:rPr>
                <w:rFonts w:ascii="Calibri" w:hAnsi="Calibri" w:cstheme="minorHAnsi"/>
                <w:color w:val="000000" w:themeColor="text1"/>
              </w:rPr>
              <w:t xml:space="preserve">Assignment </w:t>
            </w:r>
            <w:r>
              <w:rPr>
                <w:rFonts w:ascii="Calibri" w:hAnsi="Calibri" w:cstheme="minorHAnsi"/>
                <w:color w:val="000000" w:themeColor="text1"/>
              </w:rPr>
              <w:t xml:space="preserve">6 </w:t>
            </w:r>
            <w:r>
              <w:rPr>
                <w:rFonts w:ascii="Calibri" w:hAnsi="Calibri" w:cstheme="minorHAnsi"/>
                <w:color w:val="000000" w:themeColor="text1"/>
              </w:rPr>
              <w:t>out</w:t>
            </w:r>
          </w:p>
          <w:p w14:paraId="2D45EB7F" w14:textId="47F1DE79" w:rsidR="00A065DE" w:rsidRPr="00B50C73" w:rsidRDefault="00A065DE" w:rsidP="00372F3A">
            <w:pPr>
              <w:rPr>
                <w:rFonts w:ascii="Calibri" w:hAnsi="Calibri" w:cstheme="minorHAnsi"/>
                <w:color w:val="000000" w:themeColor="text1"/>
              </w:rPr>
            </w:pPr>
          </w:p>
        </w:tc>
        <w:tc>
          <w:tcPr>
            <w:tcW w:w="1800" w:type="dxa"/>
          </w:tcPr>
          <w:p w14:paraId="16CB9FFF" w14:textId="77777777" w:rsidR="00372F3A" w:rsidRDefault="00372F3A" w:rsidP="00372F3A">
            <w:pPr>
              <w:rPr>
                <w:rFonts w:ascii="Calibri" w:hAnsi="Calibri" w:cstheme="minorHAnsi"/>
                <w:color w:val="000000" w:themeColor="text1"/>
              </w:rPr>
            </w:pPr>
          </w:p>
          <w:p w14:paraId="6E6825B3" w14:textId="4E43B6E0" w:rsidR="00372F3A" w:rsidRPr="00B50C73" w:rsidRDefault="00372F3A" w:rsidP="00372F3A">
            <w:pPr>
              <w:rPr>
                <w:rFonts w:ascii="Calibri" w:hAnsi="Calibri" w:cstheme="minorHAnsi"/>
                <w:b/>
                <w:color w:val="000000" w:themeColor="text1"/>
              </w:rPr>
            </w:pPr>
            <w:r w:rsidRPr="00B50C73">
              <w:rPr>
                <w:rFonts w:ascii="Calibri" w:hAnsi="Calibri" w:cstheme="minorHAnsi"/>
                <w:color w:val="000000" w:themeColor="text1"/>
              </w:rPr>
              <w:t>Assignment 5 due</w:t>
            </w:r>
          </w:p>
        </w:tc>
      </w:tr>
      <w:tr w:rsidR="00372F3A" w:rsidRPr="00B50C73" w14:paraId="2D0AD145" w14:textId="77777777" w:rsidTr="00980E3F">
        <w:tc>
          <w:tcPr>
            <w:tcW w:w="1188" w:type="dxa"/>
          </w:tcPr>
          <w:p w14:paraId="01DBB358" w14:textId="6910BE13" w:rsidR="00372F3A" w:rsidRPr="00B50C73" w:rsidRDefault="00372F3A" w:rsidP="00372F3A">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1</w:t>
            </w:r>
            <w:r>
              <w:rPr>
                <w:rFonts w:ascii="Calibri" w:hAnsi="Calibri" w:cstheme="minorHAnsi"/>
                <w:color w:val="000000" w:themeColor="text1"/>
                <w:szCs w:val="24"/>
              </w:rPr>
              <w:t>3</w:t>
            </w:r>
          </w:p>
          <w:p w14:paraId="06FF2D80" w14:textId="612BE514" w:rsidR="00372F3A" w:rsidRPr="00A12788" w:rsidRDefault="00372F3A" w:rsidP="00372F3A">
            <w:pPr>
              <w:pStyle w:val="Heading4"/>
              <w:jc w:val="left"/>
              <w:rPr>
                <w:rFonts w:ascii="Calibri" w:hAnsi="Calibri" w:cstheme="minorHAnsi"/>
                <w:b w:val="0"/>
                <w:color w:val="000000" w:themeColor="text1"/>
                <w:szCs w:val="24"/>
              </w:rPr>
            </w:pPr>
            <w:r w:rsidRPr="00A12788">
              <w:rPr>
                <w:rFonts w:ascii="Calibri" w:hAnsi="Calibri" w:cstheme="minorHAnsi"/>
                <w:b w:val="0"/>
                <w:color w:val="000000" w:themeColor="text1"/>
              </w:rPr>
              <w:t xml:space="preserve">April </w:t>
            </w:r>
            <w:r>
              <w:rPr>
                <w:rFonts w:ascii="Calibri" w:hAnsi="Calibri" w:cstheme="minorHAnsi"/>
                <w:b w:val="0"/>
                <w:color w:val="000000" w:themeColor="text1"/>
              </w:rPr>
              <w:t>15</w:t>
            </w:r>
          </w:p>
        </w:tc>
        <w:tc>
          <w:tcPr>
            <w:tcW w:w="3747" w:type="dxa"/>
          </w:tcPr>
          <w:p w14:paraId="1BA803A1" w14:textId="0B8E09BE" w:rsidR="00372F3A" w:rsidRDefault="00130727" w:rsidP="00372F3A">
            <w:pPr>
              <w:rPr>
                <w:rFonts w:ascii="Calibri" w:hAnsi="Calibri" w:cstheme="minorHAnsi"/>
                <w:color w:val="000000" w:themeColor="text1"/>
              </w:rPr>
            </w:pPr>
            <w:r w:rsidRPr="00B50C73">
              <w:rPr>
                <w:rFonts w:ascii="Calibri" w:hAnsi="Calibri" w:cstheme="minorHAnsi"/>
                <w:color w:val="000000" w:themeColor="text1"/>
              </w:rPr>
              <w:t>Dimension reduction methods</w:t>
            </w:r>
            <w:r>
              <w:rPr>
                <w:rFonts w:ascii="Calibri" w:hAnsi="Calibri" w:cstheme="minorHAnsi"/>
                <w:color w:val="000000" w:themeColor="text1"/>
              </w:rPr>
              <w:t>.</w:t>
            </w:r>
            <w:r w:rsidRPr="00B50C73">
              <w:rPr>
                <w:rFonts w:ascii="Calibri" w:hAnsi="Calibri" w:cstheme="minorHAnsi"/>
                <w:color w:val="000000" w:themeColor="text1"/>
              </w:rPr>
              <w:t xml:space="preserve"> Principal components</w:t>
            </w:r>
            <w:r>
              <w:rPr>
                <w:rFonts w:ascii="Calibri" w:hAnsi="Calibri" w:cstheme="minorHAnsi"/>
                <w:color w:val="000000" w:themeColor="text1"/>
              </w:rPr>
              <w:t>.</w:t>
            </w:r>
          </w:p>
          <w:p w14:paraId="06813A88" w14:textId="093F4AEF" w:rsidR="00372F3A" w:rsidRPr="00B50C73" w:rsidRDefault="00372F3A" w:rsidP="00372F3A">
            <w:pPr>
              <w:rPr>
                <w:rFonts w:ascii="Calibri" w:hAnsi="Calibri" w:cstheme="minorHAnsi"/>
                <w:color w:val="000000" w:themeColor="text1"/>
              </w:rPr>
            </w:pPr>
          </w:p>
        </w:tc>
        <w:tc>
          <w:tcPr>
            <w:tcW w:w="2700" w:type="dxa"/>
          </w:tcPr>
          <w:p w14:paraId="26AF1B45" w14:textId="6E222716" w:rsidR="00372F3A" w:rsidRPr="00B50C73" w:rsidRDefault="00936C4F" w:rsidP="00372F3A">
            <w:pPr>
              <w:rPr>
                <w:rFonts w:ascii="Calibri" w:hAnsi="Calibri" w:cstheme="minorHAnsi"/>
                <w:color w:val="000000" w:themeColor="text1"/>
              </w:rPr>
            </w:pPr>
            <w:r>
              <w:rPr>
                <w:rFonts w:ascii="Calibri" w:hAnsi="Calibri" w:cstheme="minorHAnsi"/>
                <w:color w:val="000000" w:themeColor="text1"/>
              </w:rPr>
              <w:t>ISLR</w:t>
            </w:r>
            <w:r w:rsidR="00372F3A" w:rsidRPr="00B50C73">
              <w:rPr>
                <w:rFonts w:ascii="Calibri" w:hAnsi="Calibri" w:cstheme="minorHAnsi"/>
                <w:color w:val="000000" w:themeColor="text1"/>
              </w:rPr>
              <w:t>:  Ch 1</w:t>
            </w:r>
            <w:r w:rsidR="00A065DE">
              <w:rPr>
                <w:rFonts w:ascii="Calibri" w:hAnsi="Calibri" w:cstheme="minorHAnsi"/>
                <w:color w:val="000000" w:themeColor="text1"/>
              </w:rPr>
              <w:t>2</w:t>
            </w:r>
            <w:r w:rsidR="00372F3A" w:rsidRPr="00B50C73">
              <w:rPr>
                <w:rFonts w:ascii="Calibri" w:hAnsi="Calibri" w:cstheme="minorHAnsi"/>
                <w:color w:val="000000" w:themeColor="text1"/>
              </w:rPr>
              <w:t>.</w:t>
            </w:r>
            <w:r w:rsidR="00A065DE">
              <w:rPr>
                <w:rFonts w:ascii="Calibri" w:hAnsi="Calibri" w:cstheme="minorHAnsi"/>
                <w:color w:val="000000" w:themeColor="text1"/>
              </w:rPr>
              <w:t>1-2</w:t>
            </w:r>
          </w:p>
        </w:tc>
        <w:tc>
          <w:tcPr>
            <w:tcW w:w="1800" w:type="dxa"/>
          </w:tcPr>
          <w:p w14:paraId="26B5F1D2" w14:textId="3BBA7783" w:rsidR="00372F3A" w:rsidRPr="00B50C73" w:rsidRDefault="00372F3A" w:rsidP="00372F3A">
            <w:pPr>
              <w:rPr>
                <w:rFonts w:ascii="Calibri" w:hAnsi="Calibri" w:cstheme="minorHAnsi"/>
                <w:b/>
                <w:color w:val="000000" w:themeColor="text1"/>
              </w:rPr>
            </w:pPr>
          </w:p>
        </w:tc>
      </w:tr>
      <w:tr w:rsidR="00372F3A" w:rsidRPr="00B50C73" w14:paraId="720D4DB7" w14:textId="77777777" w:rsidTr="00980E3F">
        <w:tc>
          <w:tcPr>
            <w:tcW w:w="1188" w:type="dxa"/>
          </w:tcPr>
          <w:p w14:paraId="29A001C3" w14:textId="4154B31D" w:rsidR="00130727" w:rsidRPr="00130727" w:rsidRDefault="00130727" w:rsidP="00130727">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1</w:t>
            </w:r>
            <w:r>
              <w:rPr>
                <w:rFonts w:ascii="Calibri" w:hAnsi="Calibri" w:cstheme="minorHAnsi"/>
                <w:color w:val="000000" w:themeColor="text1"/>
                <w:szCs w:val="24"/>
              </w:rPr>
              <w:t>3</w:t>
            </w:r>
          </w:p>
          <w:p w14:paraId="068B866C" w14:textId="268A7B11" w:rsidR="00372F3A" w:rsidRPr="00B50C73" w:rsidRDefault="00372F3A" w:rsidP="00372F3A">
            <w:pPr>
              <w:rPr>
                <w:rFonts w:ascii="Calibri" w:hAnsi="Calibri" w:cstheme="minorHAnsi"/>
                <w:color w:val="000000" w:themeColor="text1"/>
              </w:rPr>
            </w:pPr>
            <w:r>
              <w:rPr>
                <w:rFonts w:ascii="Calibri" w:hAnsi="Calibri" w:cstheme="minorHAnsi"/>
                <w:color w:val="000000" w:themeColor="text1"/>
              </w:rPr>
              <w:t>April 22</w:t>
            </w:r>
          </w:p>
        </w:tc>
        <w:tc>
          <w:tcPr>
            <w:tcW w:w="3747" w:type="dxa"/>
          </w:tcPr>
          <w:p w14:paraId="31B08A44" w14:textId="4F182481" w:rsidR="00372F3A" w:rsidRPr="00B50C73" w:rsidRDefault="00130727" w:rsidP="00130727">
            <w:pPr>
              <w:rPr>
                <w:rFonts w:ascii="Calibri" w:hAnsi="Calibri" w:cstheme="minorHAnsi"/>
                <w:color w:val="000000" w:themeColor="text1"/>
              </w:rPr>
            </w:pPr>
            <w:r w:rsidRPr="00B50C73">
              <w:rPr>
                <w:rFonts w:ascii="Calibri" w:hAnsi="Calibri" w:cstheme="minorHAnsi"/>
                <w:color w:val="000000" w:themeColor="text1"/>
              </w:rPr>
              <w:t>K-Means and Hierarchical Clustering</w:t>
            </w:r>
          </w:p>
        </w:tc>
        <w:tc>
          <w:tcPr>
            <w:tcW w:w="2700" w:type="dxa"/>
          </w:tcPr>
          <w:p w14:paraId="5CB532E9" w14:textId="186C40FC" w:rsidR="00372F3A" w:rsidRPr="00B50C73" w:rsidRDefault="00A065DE" w:rsidP="00372F3A">
            <w:pPr>
              <w:rPr>
                <w:rFonts w:ascii="Calibri" w:hAnsi="Calibri" w:cstheme="minorHAnsi"/>
                <w:color w:val="000000" w:themeColor="text1"/>
              </w:rPr>
            </w:pPr>
            <w:r>
              <w:rPr>
                <w:rFonts w:ascii="Calibri" w:hAnsi="Calibri" w:cstheme="minorHAnsi"/>
                <w:color w:val="000000" w:themeColor="text1"/>
              </w:rPr>
              <w:t>ISLR</w:t>
            </w:r>
            <w:r w:rsidRPr="00B50C73">
              <w:rPr>
                <w:rFonts w:ascii="Calibri" w:hAnsi="Calibri" w:cstheme="minorHAnsi"/>
                <w:color w:val="000000" w:themeColor="text1"/>
              </w:rPr>
              <w:t>:  Ch 1</w:t>
            </w:r>
            <w:r>
              <w:rPr>
                <w:rFonts w:ascii="Calibri" w:hAnsi="Calibri" w:cstheme="minorHAnsi"/>
                <w:color w:val="000000" w:themeColor="text1"/>
              </w:rPr>
              <w:t>2</w:t>
            </w:r>
            <w:r w:rsidRPr="00B50C73">
              <w:rPr>
                <w:rFonts w:ascii="Calibri" w:hAnsi="Calibri" w:cstheme="minorHAnsi"/>
                <w:color w:val="000000" w:themeColor="text1"/>
              </w:rPr>
              <w:t>.</w:t>
            </w:r>
            <w:r>
              <w:rPr>
                <w:rFonts w:ascii="Calibri" w:hAnsi="Calibri" w:cstheme="minorHAnsi"/>
                <w:color w:val="000000" w:themeColor="text1"/>
              </w:rPr>
              <w:t>4</w:t>
            </w:r>
          </w:p>
        </w:tc>
        <w:tc>
          <w:tcPr>
            <w:tcW w:w="1800" w:type="dxa"/>
          </w:tcPr>
          <w:p w14:paraId="2E6EF72D" w14:textId="6FD9761F" w:rsidR="00372F3A" w:rsidRPr="00B50C73" w:rsidRDefault="002A3C7F" w:rsidP="00372F3A">
            <w:pPr>
              <w:rPr>
                <w:rFonts w:ascii="Calibri" w:hAnsi="Calibri" w:cstheme="minorHAnsi"/>
                <w:b/>
                <w:color w:val="000000" w:themeColor="text1"/>
              </w:rPr>
            </w:pPr>
            <w:r w:rsidRPr="00B50C73">
              <w:rPr>
                <w:rFonts w:ascii="Calibri" w:hAnsi="Calibri" w:cstheme="minorHAnsi"/>
                <w:color w:val="000000" w:themeColor="text1"/>
              </w:rPr>
              <w:t xml:space="preserve">Assignment </w:t>
            </w:r>
            <w:r>
              <w:rPr>
                <w:rFonts w:ascii="Calibri" w:hAnsi="Calibri" w:cstheme="minorHAnsi"/>
                <w:color w:val="000000" w:themeColor="text1"/>
              </w:rPr>
              <w:t xml:space="preserve">6 </w:t>
            </w:r>
            <w:r w:rsidRPr="00B50C73">
              <w:rPr>
                <w:rFonts w:ascii="Calibri" w:hAnsi="Calibri" w:cstheme="minorHAnsi"/>
                <w:color w:val="000000" w:themeColor="text1"/>
              </w:rPr>
              <w:t>due</w:t>
            </w:r>
          </w:p>
        </w:tc>
      </w:tr>
      <w:tr w:rsidR="00372F3A" w:rsidRPr="00B50C73" w14:paraId="085D3408" w14:textId="77777777" w:rsidTr="00980E3F">
        <w:tc>
          <w:tcPr>
            <w:tcW w:w="1188" w:type="dxa"/>
          </w:tcPr>
          <w:p w14:paraId="036B538E" w14:textId="5F81DD21" w:rsidR="00372F3A" w:rsidRPr="00B50C73" w:rsidRDefault="00372F3A" w:rsidP="00372F3A">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Week 1</w:t>
            </w:r>
            <w:r w:rsidR="00130727">
              <w:rPr>
                <w:rFonts w:ascii="Calibri" w:hAnsi="Calibri" w:cstheme="minorHAnsi"/>
                <w:color w:val="000000" w:themeColor="text1"/>
                <w:szCs w:val="24"/>
              </w:rPr>
              <w:t>5</w:t>
            </w:r>
          </w:p>
          <w:p w14:paraId="47711B9E" w14:textId="2F4B1146" w:rsidR="00372F3A" w:rsidRPr="00B50C73" w:rsidRDefault="00372F3A" w:rsidP="00372F3A">
            <w:pPr>
              <w:rPr>
                <w:rFonts w:ascii="Calibri" w:hAnsi="Calibri" w:cstheme="minorHAnsi"/>
                <w:color w:val="000000" w:themeColor="text1"/>
              </w:rPr>
            </w:pPr>
            <w:r>
              <w:rPr>
                <w:rFonts w:ascii="Calibri" w:hAnsi="Calibri" w:cstheme="minorHAnsi"/>
                <w:color w:val="000000" w:themeColor="text1"/>
              </w:rPr>
              <w:t xml:space="preserve">April </w:t>
            </w:r>
            <w:r w:rsidR="00130727">
              <w:rPr>
                <w:rFonts w:ascii="Calibri" w:hAnsi="Calibri" w:cstheme="minorHAnsi"/>
                <w:color w:val="000000" w:themeColor="text1"/>
              </w:rPr>
              <w:t>29</w:t>
            </w:r>
          </w:p>
        </w:tc>
        <w:tc>
          <w:tcPr>
            <w:tcW w:w="3747" w:type="dxa"/>
          </w:tcPr>
          <w:p w14:paraId="593D5C9B" w14:textId="3346AA66" w:rsidR="00372F3A" w:rsidRPr="00B50C73" w:rsidRDefault="00372F3A" w:rsidP="00372F3A">
            <w:pPr>
              <w:rPr>
                <w:rFonts w:ascii="Calibri" w:hAnsi="Calibri" w:cstheme="minorHAnsi"/>
                <w:color w:val="000000" w:themeColor="text1"/>
              </w:rPr>
            </w:pPr>
            <w:r w:rsidRPr="00B50C73">
              <w:rPr>
                <w:rFonts w:ascii="Calibri" w:hAnsi="Calibri" w:cstheme="minorHAnsi"/>
                <w:color w:val="000000" w:themeColor="text1"/>
              </w:rPr>
              <w:t>Final Project Presentations</w:t>
            </w:r>
            <w:r w:rsidR="00A205E2">
              <w:rPr>
                <w:rFonts w:ascii="Calibri" w:hAnsi="Calibri" w:cstheme="minorHAnsi"/>
                <w:color w:val="000000" w:themeColor="text1"/>
              </w:rPr>
              <w:t>. Review.</w:t>
            </w:r>
          </w:p>
        </w:tc>
        <w:tc>
          <w:tcPr>
            <w:tcW w:w="2700" w:type="dxa"/>
          </w:tcPr>
          <w:p w14:paraId="221688D7" w14:textId="77777777" w:rsidR="00372F3A" w:rsidRPr="00B50C73" w:rsidRDefault="00372F3A" w:rsidP="00372F3A">
            <w:pPr>
              <w:rPr>
                <w:rFonts w:ascii="Calibri" w:hAnsi="Calibri" w:cstheme="minorHAnsi"/>
                <w:b/>
                <w:color w:val="000000" w:themeColor="text1"/>
              </w:rPr>
            </w:pPr>
          </w:p>
        </w:tc>
        <w:tc>
          <w:tcPr>
            <w:tcW w:w="1800" w:type="dxa"/>
          </w:tcPr>
          <w:p w14:paraId="558C7479" w14:textId="133C3D42" w:rsidR="00372F3A" w:rsidRPr="00B50C73" w:rsidRDefault="00372F3A" w:rsidP="00372F3A">
            <w:pPr>
              <w:rPr>
                <w:rFonts w:ascii="Calibri" w:hAnsi="Calibri" w:cstheme="minorHAnsi"/>
                <w:b/>
                <w:color w:val="000000" w:themeColor="text1"/>
              </w:rPr>
            </w:pPr>
            <w:r w:rsidRPr="00B50C73">
              <w:rPr>
                <w:rFonts w:ascii="Calibri" w:hAnsi="Calibri" w:cstheme="minorHAnsi"/>
                <w:color w:val="000000" w:themeColor="text1"/>
              </w:rPr>
              <w:t>Final Project due</w:t>
            </w:r>
          </w:p>
        </w:tc>
      </w:tr>
      <w:tr w:rsidR="00372F3A" w:rsidRPr="00B50C73" w14:paraId="31B52F7F" w14:textId="77777777" w:rsidTr="00980E3F">
        <w:tc>
          <w:tcPr>
            <w:tcW w:w="1188" w:type="dxa"/>
          </w:tcPr>
          <w:p w14:paraId="18EBCBC9" w14:textId="77777777" w:rsidR="00A94B16" w:rsidRDefault="00372F3A" w:rsidP="00A94B16">
            <w:pPr>
              <w:pStyle w:val="Heading4"/>
              <w:jc w:val="left"/>
              <w:rPr>
                <w:rFonts w:ascii="Calibri" w:hAnsi="Calibri" w:cstheme="minorHAnsi"/>
                <w:color w:val="000000" w:themeColor="text1"/>
                <w:szCs w:val="24"/>
              </w:rPr>
            </w:pPr>
            <w:r w:rsidRPr="00B50C73">
              <w:rPr>
                <w:rFonts w:ascii="Calibri" w:hAnsi="Calibri" w:cstheme="minorHAnsi"/>
                <w:color w:val="000000" w:themeColor="text1"/>
                <w:szCs w:val="24"/>
              </w:rPr>
              <w:t>FINAL</w:t>
            </w:r>
          </w:p>
          <w:p w14:paraId="7AA1C3DC" w14:textId="5333FB0E" w:rsidR="00372F3A" w:rsidRPr="00A94B16" w:rsidRDefault="00A94B16" w:rsidP="00A94B16">
            <w:pPr>
              <w:pStyle w:val="Heading4"/>
              <w:jc w:val="left"/>
              <w:rPr>
                <w:rFonts w:ascii="Calibri" w:hAnsi="Calibri" w:cstheme="minorHAnsi"/>
                <w:b w:val="0"/>
                <w:bCs/>
                <w:color w:val="000000" w:themeColor="text1"/>
                <w:szCs w:val="24"/>
              </w:rPr>
            </w:pPr>
            <w:r w:rsidRPr="00A94B16">
              <w:rPr>
                <w:rFonts w:ascii="Calibri" w:hAnsi="Calibri"/>
                <w:b w:val="0"/>
                <w:bCs/>
              </w:rPr>
              <w:t>May</w:t>
            </w:r>
            <w:r w:rsidR="00372F3A" w:rsidRPr="00A94B16">
              <w:rPr>
                <w:rFonts w:ascii="Calibri" w:hAnsi="Calibri"/>
                <w:b w:val="0"/>
                <w:bCs/>
              </w:rPr>
              <w:t xml:space="preserve"> 6</w:t>
            </w:r>
          </w:p>
        </w:tc>
        <w:tc>
          <w:tcPr>
            <w:tcW w:w="3747" w:type="dxa"/>
          </w:tcPr>
          <w:p w14:paraId="2AE3CE87" w14:textId="77777777" w:rsidR="00372F3A" w:rsidRPr="00B50C73" w:rsidRDefault="00372F3A" w:rsidP="00372F3A">
            <w:pPr>
              <w:rPr>
                <w:rFonts w:ascii="Calibri" w:hAnsi="Calibri" w:cstheme="minorHAnsi"/>
                <w:b/>
                <w:color w:val="000000" w:themeColor="text1"/>
              </w:rPr>
            </w:pPr>
            <w:r w:rsidRPr="00B50C73">
              <w:rPr>
                <w:rFonts w:ascii="Calibri" w:hAnsi="Calibri" w:cstheme="minorHAnsi"/>
                <w:b/>
                <w:color w:val="000000" w:themeColor="text1"/>
              </w:rPr>
              <w:t>Final Exam</w:t>
            </w:r>
          </w:p>
        </w:tc>
        <w:tc>
          <w:tcPr>
            <w:tcW w:w="2700" w:type="dxa"/>
          </w:tcPr>
          <w:p w14:paraId="0076D169" w14:textId="77777777" w:rsidR="00372F3A" w:rsidRPr="00B50C73" w:rsidRDefault="00372F3A" w:rsidP="00372F3A">
            <w:pPr>
              <w:rPr>
                <w:rFonts w:ascii="Calibri" w:hAnsi="Calibri" w:cstheme="minorHAnsi"/>
                <w:b/>
                <w:color w:val="000000" w:themeColor="text1"/>
              </w:rPr>
            </w:pPr>
          </w:p>
        </w:tc>
        <w:tc>
          <w:tcPr>
            <w:tcW w:w="1800" w:type="dxa"/>
          </w:tcPr>
          <w:p w14:paraId="694C5DBE" w14:textId="4311BC4D" w:rsidR="00372F3A" w:rsidRPr="00B50C73" w:rsidRDefault="00372F3A" w:rsidP="00372F3A">
            <w:pPr>
              <w:rPr>
                <w:rFonts w:ascii="Calibri" w:hAnsi="Calibri" w:cstheme="minorHAnsi"/>
                <w:b/>
                <w:color w:val="000000" w:themeColor="text1"/>
              </w:rPr>
            </w:pPr>
          </w:p>
        </w:tc>
      </w:tr>
    </w:tbl>
    <w:p w14:paraId="0EEBE88A" w14:textId="77777777" w:rsidR="000A5856" w:rsidRPr="00B50C73" w:rsidRDefault="000A5856" w:rsidP="000A5856">
      <w:pPr>
        <w:rPr>
          <w:rFonts w:ascii="Calibri" w:hAnsi="Calibri" w:cstheme="minorHAnsi"/>
          <w:b/>
          <w:color w:val="000000" w:themeColor="text1"/>
          <w:u w:val="single"/>
        </w:rPr>
      </w:pPr>
    </w:p>
    <w:p w14:paraId="0B44C1F7" w14:textId="77777777" w:rsidR="00B756E2" w:rsidRPr="00B50C73" w:rsidRDefault="00B756E2">
      <w:pPr>
        <w:spacing w:after="200" w:line="276" w:lineRule="auto"/>
        <w:rPr>
          <w:rFonts w:ascii="Calibri" w:hAnsi="Calibri" w:cstheme="minorHAnsi"/>
          <w:b/>
          <w:bCs/>
          <w:color w:val="000000" w:themeColor="text1"/>
        </w:rPr>
      </w:pPr>
      <w:r w:rsidRPr="00B50C73">
        <w:rPr>
          <w:rFonts w:ascii="Calibri" w:hAnsi="Calibri" w:cstheme="minorHAnsi"/>
          <w:b/>
          <w:bCs/>
          <w:color w:val="000000" w:themeColor="text1"/>
        </w:rPr>
        <w:br w:type="page"/>
      </w:r>
    </w:p>
    <w:p w14:paraId="67D1CD50" w14:textId="77777777" w:rsidR="000A5856" w:rsidRPr="00B50C73" w:rsidRDefault="000A5856" w:rsidP="000A5856">
      <w:pPr>
        <w:rPr>
          <w:rFonts w:ascii="Calibri" w:hAnsi="Calibri" w:cstheme="minorHAnsi"/>
          <w:b/>
          <w:bCs/>
          <w:color w:val="000000" w:themeColor="text1"/>
        </w:rPr>
      </w:pPr>
    </w:p>
    <w:p w14:paraId="76BE52D2" w14:textId="77777777" w:rsidR="000A5856" w:rsidRPr="00B50C73" w:rsidRDefault="000A5856" w:rsidP="000A5856">
      <w:pPr>
        <w:jc w:val="center"/>
        <w:rPr>
          <w:rFonts w:ascii="Calibri" w:hAnsi="Calibri"/>
        </w:rPr>
      </w:pPr>
      <w:r w:rsidRPr="00B50C73">
        <w:rPr>
          <w:rFonts w:ascii="Calibri" w:hAnsi="Calibri"/>
          <w:b/>
          <w:bCs/>
        </w:rPr>
        <w:t>Statement on Academic Conduct and Support Systems</w:t>
      </w:r>
    </w:p>
    <w:p w14:paraId="7E7C3D8B" w14:textId="77777777" w:rsidR="000A5856" w:rsidRPr="00B50C73" w:rsidRDefault="000A5856" w:rsidP="000A5856">
      <w:pPr>
        <w:ind w:left="720" w:right="720"/>
        <w:rPr>
          <w:rFonts w:ascii="Calibri" w:hAnsi="Calibri"/>
        </w:rPr>
      </w:pPr>
      <w:r w:rsidRPr="00B50C73">
        <w:rPr>
          <w:rFonts w:ascii="Calibri" w:hAnsi="Calibri"/>
          <w:b/>
          <w:bCs/>
          <w:color w:val="000000"/>
        </w:rPr>
        <w:t> </w:t>
      </w:r>
    </w:p>
    <w:p w14:paraId="7F51F60D" w14:textId="77777777" w:rsidR="00717C17" w:rsidRPr="00B50C73" w:rsidRDefault="00717C17" w:rsidP="00717C17">
      <w:pPr>
        <w:ind w:right="720"/>
        <w:rPr>
          <w:rFonts w:ascii="Calibri" w:hAnsi="Calibri"/>
        </w:rPr>
      </w:pPr>
      <w:r w:rsidRPr="00B50C73">
        <w:rPr>
          <w:rFonts w:ascii="Calibri" w:hAnsi="Calibri"/>
          <w:b/>
          <w:bCs/>
        </w:rPr>
        <w:t>Academic Conduct</w:t>
      </w:r>
    </w:p>
    <w:p w14:paraId="06595AF8" w14:textId="77777777" w:rsidR="00717C17" w:rsidRPr="00B50C73" w:rsidRDefault="00717C17" w:rsidP="00717C17">
      <w:pPr>
        <w:ind w:right="720"/>
        <w:rPr>
          <w:rFonts w:ascii="Calibri" w:hAnsi="Calibri"/>
        </w:rPr>
      </w:pPr>
      <w:r w:rsidRPr="00B50C73">
        <w:rPr>
          <w:rFonts w:ascii="Calibri" w:hAnsi="Calibri"/>
        </w:rPr>
        <w:t xml:space="preserve">Plagiarism – presenting someone else’s ideas as your own, either verbatim or recast in your own words – is a serious academic offense with serious consequences. Please familiarize yourself with the discussion of plagiarism in </w:t>
      </w:r>
      <w:proofErr w:type="spellStart"/>
      <w:r w:rsidRPr="00B50C73">
        <w:rPr>
          <w:rFonts w:ascii="Calibri" w:hAnsi="Calibri"/>
          <w:i/>
        </w:rPr>
        <w:t>SCampus</w:t>
      </w:r>
      <w:proofErr w:type="spellEnd"/>
      <w:r w:rsidRPr="00B50C73">
        <w:rPr>
          <w:rFonts w:ascii="Calibri" w:hAnsi="Calibri"/>
        </w:rPr>
        <w:t xml:space="preserve"> in Part B, Section 11, “Behavior Violating University Standards”</w:t>
      </w:r>
      <w:r w:rsidRPr="00B50C73">
        <w:rPr>
          <w:rStyle w:val="description"/>
          <w:rFonts w:ascii="Calibri" w:hAnsi="Calibri"/>
          <w:iCs/>
        </w:rPr>
        <w:t xml:space="preserve"> </w:t>
      </w:r>
      <w:hyperlink r:id="rId16" w:history="1">
        <w:r w:rsidRPr="00B50C73">
          <w:rPr>
            <w:rStyle w:val="Hyperlink"/>
            <w:rFonts w:ascii="Calibri" w:hAnsi="Calibri"/>
          </w:rPr>
          <w:t>https://policy.usc.edu/student/scampus/part-b</w:t>
        </w:r>
      </w:hyperlink>
      <w:r w:rsidRPr="00B50C73">
        <w:rPr>
          <w:rStyle w:val="description"/>
          <w:rFonts w:ascii="Calibri" w:hAnsi="Calibri"/>
        </w:rPr>
        <w:t xml:space="preserve">. </w:t>
      </w:r>
      <w:r w:rsidRPr="00B50C73">
        <w:rPr>
          <w:rFonts w:ascii="Calibri" w:hAnsi="Calibri"/>
        </w:rPr>
        <w:t xml:space="preserve">Other forms of academic dishonesty are equally unacceptable.  See additional information in </w:t>
      </w:r>
      <w:proofErr w:type="spellStart"/>
      <w:r w:rsidRPr="00B50C73">
        <w:rPr>
          <w:rFonts w:ascii="Calibri" w:hAnsi="Calibri"/>
          <w:i/>
          <w:iCs/>
        </w:rPr>
        <w:t>SCampus</w:t>
      </w:r>
      <w:proofErr w:type="spellEnd"/>
      <w:r w:rsidRPr="00B50C73">
        <w:rPr>
          <w:rFonts w:ascii="Calibri" w:hAnsi="Calibri"/>
          <w:i/>
          <w:iCs/>
        </w:rPr>
        <w:t xml:space="preserve"> </w:t>
      </w:r>
      <w:r w:rsidRPr="00B50C73">
        <w:rPr>
          <w:rFonts w:ascii="Calibri" w:hAnsi="Calibri"/>
        </w:rPr>
        <w:t xml:space="preserve">and university policies on scientific misconduct, </w:t>
      </w:r>
      <w:hyperlink r:id="rId17" w:history="1">
        <w:r w:rsidRPr="00B50C73">
          <w:rPr>
            <w:rStyle w:val="Hyperlink"/>
            <w:rFonts w:ascii="Calibri" w:hAnsi="Calibri"/>
          </w:rPr>
          <w:t>http://policy.usc.edu/scientific-misconduct</w:t>
        </w:r>
      </w:hyperlink>
      <w:r w:rsidRPr="00B50C73">
        <w:rPr>
          <w:rFonts w:ascii="Calibri" w:hAnsi="Calibri"/>
        </w:rPr>
        <w:t>.</w:t>
      </w:r>
    </w:p>
    <w:p w14:paraId="2D039484" w14:textId="77777777" w:rsidR="00717C17" w:rsidRPr="00B50C73" w:rsidRDefault="00717C17" w:rsidP="00717C17">
      <w:pPr>
        <w:ind w:right="720"/>
        <w:rPr>
          <w:rFonts w:ascii="Calibri" w:hAnsi="Calibri"/>
        </w:rPr>
      </w:pPr>
      <w:r w:rsidRPr="00B50C73">
        <w:rPr>
          <w:rFonts w:ascii="Calibri" w:hAnsi="Calibri"/>
        </w:rPr>
        <w:t> </w:t>
      </w:r>
    </w:p>
    <w:p w14:paraId="7D655D2C" w14:textId="77777777" w:rsidR="00717C17" w:rsidRPr="00B50C73" w:rsidRDefault="00717C17" w:rsidP="00717C17">
      <w:pPr>
        <w:ind w:right="720"/>
        <w:rPr>
          <w:rFonts w:ascii="Calibri" w:hAnsi="Calibri"/>
        </w:rPr>
      </w:pPr>
      <w:r w:rsidRPr="00B50C73">
        <w:rPr>
          <w:rFonts w:ascii="Calibri" w:hAnsi="Calibri"/>
        </w:rPr>
        <w:t xml:space="preserve">Discrimination, sexual assault, intimate partner violence, stalking, and harassment are prohibited by the university.  You are encouraged to report all incidents to the </w:t>
      </w:r>
      <w:r w:rsidRPr="00B50C73">
        <w:rPr>
          <w:rFonts w:ascii="Calibri" w:hAnsi="Calibri"/>
          <w:i/>
          <w:iCs/>
        </w:rPr>
        <w:t>Office of Equity and Diversity</w:t>
      </w:r>
      <w:r w:rsidRPr="00B50C73">
        <w:rPr>
          <w:rFonts w:ascii="Calibri" w:hAnsi="Calibri"/>
        </w:rPr>
        <w:t>/</w:t>
      </w:r>
      <w:r w:rsidRPr="00B50C73">
        <w:rPr>
          <w:rFonts w:ascii="Calibri" w:hAnsi="Calibri"/>
          <w:i/>
          <w:iCs/>
        </w:rPr>
        <w:t>Title IX Office</w:t>
      </w:r>
      <w:r w:rsidRPr="00B50C73">
        <w:rPr>
          <w:rFonts w:ascii="Calibri" w:hAnsi="Calibri"/>
        </w:rPr>
        <w:t xml:space="preserve"> </w:t>
      </w:r>
      <w:hyperlink r:id="rId18" w:history="1">
        <w:r w:rsidRPr="00B50C73">
          <w:rPr>
            <w:rStyle w:val="Hyperlink"/>
            <w:rFonts w:ascii="Calibri" w:hAnsi="Calibri"/>
          </w:rPr>
          <w:t>http://equity.usc.edu</w:t>
        </w:r>
      </w:hyperlink>
      <w:r w:rsidRPr="00B50C73">
        <w:rPr>
          <w:rFonts w:ascii="Calibri" w:hAnsi="Calibri"/>
        </w:rPr>
        <w:t xml:space="preserve"> and/or to the </w:t>
      </w:r>
      <w:r w:rsidRPr="00B50C73">
        <w:rPr>
          <w:rFonts w:ascii="Calibri" w:hAnsi="Calibri"/>
          <w:i/>
          <w:iCs/>
        </w:rPr>
        <w:t>Department of Public Safety</w:t>
      </w:r>
      <w:r w:rsidRPr="00B50C73">
        <w:rPr>
          <w:rFonts w:ascii="Calibri" w:hAnsi="Calibri"/>
        </w:rPr>
        <w:t xml:space="preserve"> </w:t>
      </w:r>
      <w:hyperlink r:id="rId19" w:history="1">
        <w:r w:rsidRPr="00B50C73">
          <w:rPr>
            <w:rStyle w:val="Hyperlink"/>
            <w:rFonts w:ascii="Calibri" w:hAnsi="Calibri"/>
          </w:rPr>
          <w:t>http://dps.usc.edu</w:t>
        </w:r>
      </w:hyperlink>
      <w:r w:rsidRPr="00B50C73">
        <w:rPr>
          <w:rFonts w:ascii="Calibri" w:hAnsi="Calibri"/>
        </w:rPr>
        <w:t xml:space="preserve">. This is important for the health and safety of the whole USC community. Faculty and staff must report any information regarding an incident to the Title IX Coordinator who will provide outreach and information to the affected party. The sexual assault resource center webpage </w:t>
      </w:r>
      <w:hyperlink r:id="rId20" w:history="1">
        <w:r w:rsidRPr="00B50C73">
          <w:rPr>
            <w:rStyle w:val="Hyperlink"/>
            <w:rFonts w:ascii="Calibri" w:hAnsi="Calibri"/>
          </w:rPr>
          <w:t>http://sarc.usc.edu</w:t>
        </w:r>
      </w:hyperlink>
      <w:r w:rsidRPr="00B50C73">
        <w:rPr>
          <w:rFonts w:ascii="Calibri" w:hAnsi="Calibri"/>
        </w:rPr>
        <w:t xml:space="preserve"> fully describes reporting options. Relationship and Sexual Violence Services </w:t>
      </w:r>
      <w:hyperlink r:id="rId21" w:history="1">
        <w:r w:rsidRPr="00B50C73">
          <w:rPr>
            <w:rStyle w:val="Hyperlink"/>
            <w:rFonts w:ascii="Calibri" w:hAnsi="Calibri"/>
          </w:rPr>
          <w:t>https://engemannshc.usc.edu/rsvp</w:t>
        </w:r>
      </w:hyperlink>
      <w:r w:rsidRPr="00B50C73">
        <w:rPr>
          <w:rFonts w:ascii="Calibri" w:hAnsi="Calibri"/>
        </w:rPr>
        <w:t xml:space="preserve"> provides 24/7 confidential support.</w:t>
      </w:r>
    </w:p>
    <w:p w14:paraId="34B45D4B" w14:textId="77777777" w:rsidR="00717C17" w:rsidRPr="00B50C73" w:rsidRDefault="00717C17" w:rsidP="00717C17">
      <w:pPr>
        <w:ind w:right="720"/>
        <w:rPr>
          <w:rFonts w:ascii="Calibri" w:hAnsi="Calibri"/>
        </w:rPr>
      </w:pPr>
      <w:r w:rsidRPr="00B50C73">
        <w:rPr>
          <w:rFonts w:ascii="Calibri" w:hAnsi="Calibri"/>
        </w:rPr>
        <w:t> </w:t>
      </w:r>
    </w:p>
    <w:p w14:paraId="066BC6EA" w14:textId="77777777" w:rsidR="00717C17" w:rsidRPr="00B50C73" w:rsidRDefault="00717C17" w:rsidP="00717C17">
      <w:pPr>
        <w:pStyle w:val="Heading2"/>
        <w:ind w:right="720"/>
        <w:rPr>
          <w:rFonts w:ascii="Calibri" w:hAnsi="Calibri"/>
          <w:sz w:val="24"/>
          <w:szCs w:val="24"/>
        </w:rPr>
      </w:pPr>
      <w:r w:rsidRPr="00B50C73">
        <w:rPr>
          <w:rFonts w:ascii="Calibri" w:hAnsi="Calibri"/>
          <w:b/>
          <w:bCs/>
          <w:i w:val="0"/>
          <w:sz w:val="24"/>
          <w:szCs w:val="24"/>
        </w:rPr>
        <w:t>Support Systems</w:t>
      </w:r>
    </w:p>
    <w:p w14:paraId="6FBAA91D" w14:textId="77777777" w:rsidR="00717C17" w:rsidRPr="00B50C73" w:rsidRDefault="00717C17" w:rsidP="00717C17">
      <w:pPr>
        <w:ind w:right="720"/>
        <w:rPr>
          <w:rFonts w:ascii="Calibri" w:hAnsi="Calibri"/>
        </w:rPr>
      </w:pPr>
      <w:r w:rsidRPr="00B50C73">
        <w:rPr>
          <w:rFonts w:ascii="Calibri" w:hAnsi="Calibri"/>
        </w:rPr>
        <w:t xml:space="preserve">A number of USC’s schools provide support for students who need help with scholarly writing.  Check with your advisor or program staff to find out more.  Students whose primary language is not English should check with the </w:t>
      </w:r>
      <w:r w:rsidRPr="00B50C73">
        <w:rPr>
          <w:rFonts w:ascii="Calibri" w:hAnsi="Calibri"/>
          <w:i/>
          <w:iCs/>
        </w:rPr>
        <w:t xml:space="preserve">American Language Institute </w:t>
      </w:r>
      <w:hyperlink r:id="rId22" w:history="1">
        <w:r w:rsidRPr="00B50C73">
          <w:rPr>
            <w:rStyle w:val="Hyperlink"/>
            <w:rFonts w:ascii="Calibri" w:hAnsi="Calibri"/>
          </w:rPr>
          <w:t>http://ali.usc.edu</w:t>
        </w:r>
      </w:hyperlink>
      <w:r w:rsidRPr="00B50C73">
        <w:rPr>
          <w:rFonts w:ascii="Calibri" w:hAnsi="Calibri"/>
        </w:rPr>
        <w:t xml:space="preserve">, which sponsors courses and workshops specifically for international graduate students. </w:t>
      </w:r>
      <w:r w:rsidRPr="00B50C73">
        <w:rPr>
          <w:rFonts w:ascii="Calibri" w:hAnsi="Calibri"/>
          <w:i/>
          <w:iCs/>
        </w:rPr>
        <w:t xml:space="preserve">The Office of Disability Services and Programs </w:t>
      </w:r>
      <w:hyperlink r:id="rId23" w:history="1">
        <w:r w:rsidRPr="00B50C73">
          <w:rPr>
            <w:rStyle w:val="Hyperlink"/>
            <w:rFonts w:ascii="Calibri" w:hAnsi="Calibri"/>
          </w:rPr>
          <w:t>http://dsp.usc.edu</w:t>
        </w:r>
      </w:hyperlink>
      <w:r w:rsidRPr="00B50C73">
        <w:rPr>
          <w:rFonts w:ascii="Calibri" w:hAnsi="Calibri"/>
        </w:rPr>
        <w:t xml:space="preserve"> provides certification for students with disabilities and helps arrange the relevant accommodations. If an officially  declared emergency makes travel to campus infeasible, </w:t>
      </w:r>
      <w:r w:rsidRPr="00B50C73">
        <w:rPr>
          <w:rFonts w:ascii="Calibri" w:hAnsi="Calibri"/>
          <w:i/>
          <w:iCs/>
        </w:rPr>
        <w:t xml:space="preserve">USC Emergency Information </w:t>
      </w:r>
      <w:hyperlink r:id="rId24" w:history="1">
        <w:r w:rsidRPr="00B50C73">
          <w:rPr>
            <w:rStyle w:val="Hyperlink"/>
            <w:rFonts w:ascii="Calibri" w:hAnsi="Calibri"/>
          </w:rPr>
          <w:t>http://emergency.usc.edu</w:t>
        </w:r>
      </w:hyperlink>
      <w:r w:rsidRPr="00B50C73">
        <w:rPr>
          <w:rFonts w:ascii="Calibri" w:hAnsi="Calibri"/>
          <w:i/>
          <w:iCs/>
        </w:rPr>
        <w:t xml:space="preserve"> </w:t>
      </w:r>
      <w:r w:rsidRPr="00B50C73">
        <w:rPr>
          <w:rFonts w:ascii="Calibri" w:hAnsi="Calibri"/>
        </w:rPr>
        <w:t>will provide safety and other updates, including ways in which instruction will be continued by means of Blackboard, teleconferencing, and other technology.</w:t>
      </w:r>
    </w:p>
    <w:p w14:paraId="235287FA" w14:textId="2A5CD713" w:rsidR="00CD3929" w:rsidRPr="00B50C73" w:rsidRDefault="00CD3929">
      <w:pPr>
        <w:rPr>
          <w:rFonts w:ascii="Calibri" w:hAnsi="Calibri"/>
        </w:rPr>
      </w:pPr>
    </w:p>
    <w:sectPr w:rsidR="00CD3929" w:rsidRPr="00B50C73" w:rsidSect="00330FAB">
      <w:type w:val="continuous"/>
      <w:pgSz w:w="12240" w:h="15840" w:code="1"/>
      <w:pgMar w:top="1152" w:right="1728" w:bottom="1152" w:left="1728" w:header="864" w:footer="50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E24CA" w14:textId="77777777" w:rsidR="00C00C4E" w:rsidRDefault="00C00C4E">
      <w:r>
        <w:separator/>
      </w:r>
    </w:p>
  </w:endnote>
  <w:endnote w:type="continuationSeparator" w:id="0">
    <w:p w14:paraId="42C35876" w14:textId="77777777" w:rsidR="00C00C4E" w:rsidRDefault="00C00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1BA4D" w14:textId="77777777" w:rsidR="005871BA" w:rsidRDefault="005871BA">
    <w:pPr>
      <w:pStyle w:val="Footer"/>
      <w:framePr w:wrap="around" w:vAnchor="text" w:hAnchor="margin" w:xAlign="center" w:y="1"/>
      <w:rPr>
        <w:rStyle w:val="PageNumber"/>
        <w:snapToGrid/>
        <w:sz w:val="24"/>
        <w:szCs w:val="24"/>
      </w:rPr>
    </w:pPr>
    <w:r>
      <w:rPr>
        <w:rStyle w:val="PageNumber"/>
      </w:rPr>
      <w:fldChar w:fldCharType="begin"/>
    </w:r>
    <w:r>
      <w:rPr>
        <w:rStyle w:val="PageNumber"/>
      </w:rPr>
      <w:instrText xml:space="preserve">PAGE  </w:instrText>
    </w:r>
    <w:r>
      <w:rPr>
        <w:rStyle w:val="PageNumber"/>
      </w:rPr>
      <w:fldChar w:fldCharType="end"/>
    </w:r>
  </w:p>
  <w:p w14:paraId="7C04F522" w14:textId="77777777" w:rsidR="005871BA" w:rsidRDefault="005871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A643E" w14:textId="77777777" w:rsidR="005871BA" w:rsidRPr="00003216" w:rsidRDefault="005871BA" w:rsidP="00330FAB">
    <w:pPr>
      <w:pStyle w:val="Footer"/>
      <w:rPr>
        <w:rFonts w:ascii="Helvetica" w:hAnsi="Helvetica" w:cstheme="minorHAnsi"/>
      </w:rPr>
    </w:pPr>
  </w:p>
  <w:p w14:paraId="5F1496B5" w14:textId="77777777" w:rsidR="005871BA" w:rsidRPr="00FE2DE5" w:rsidRDefault="00C00C4E" w:rsidP="00330FAB">
    <w:pPr>
      <w:pStyle w:val="Footer"/>
      <w:jc w:val="right"/>
      <w:rPr>
        <w:rFonts w:asciiTheme="minorHAnsi" w:hAnsiTheme="minorHAnsi" w:cstheme="minorHAnsi"/>
        <w:color w:val="000000" w:themeColor="text1"/>
        <w:sz w:val="20"/>
      </w:rPr>
    </w:pPr>
    <w:sdt>
      <w:sdtPr>
        <w:rPr>
          <w:rFonts w:asciiTheme="minorHAnsi" w:hAnsiTheme="minorHAnsi" w:cstheme="minorHAnsi"/>
          <w:sz w:val="20"/>
        </w:rPr>
        <w:id w:val="-1419704218"/>
        <w:docPartObj>
          <w:docPartGallery w:val="Page Numbers (Bottom of Page)"/>
          <w:docPartUnique/>
        </w:docPartObj>
      </w:sdtPr>
      <w:sdtEndPr>
        <w:rPr>
          <w:noProof/>
          <w:color w:val="000000" w:themeColor="text1"/>
        </w:rPr>
      </w:sdtEndPr>
      <w:sdtContent>
        <w:r w:rsidR="005871BA">
          <w:rPr>
            <w:rFonts w:asciiTheme="minorHAnsi" w:hAnsiTheme="minorHAnsi" w:cstheme="minorHAnsi"/>
            <w:color w:val="000000" w:themeColor="text1"/>
            <w:sz w:val="20"/>
          </w:rPr>
          <w:t xml:space="preserve">Syllabus for COURSE </w:t>
        </w:r>
        <w:r w:rsidR="005871BA" w:rsidRPr="00FE2DE5">
          <w:rPr>
            <w:rFonts w:asciiTheme="minorHAnsi" w:hAnsiTheme="minorHAnsi" w:cstheme="minorHAnsi"/>
            <w:color w:val="000000" w:themeColor="text1"/>
            <w:sz w:val="20"/>
          </w:rPr>
          <w:t xml:space="preserve">ID, Page </w:t>
        </w:r>
      </w:sdtContent>
    </w:sdt>
    <w:r w:rsidR="005871BA" w:rsidRPr="00FE2DE5">
      <w:rPr>
        <w:rFonts w:asciiTheme="minorHAnsi" w:hAnsiTheme="minorHAnsi" w:cstheme="minorHAnsi"/>
        <w:color w:val="000000" w:themeColor="text1"/>
        <w:sz w:val="20"/>
      </w:rPr>
      <w:t xml:space="preserve"> </w:t>
    </w:r>
    <w:sdt>
      <w:sdtPr>
        <w:rPr>
          <w:rFonts w:asciiTheme="minorHAnsi" w:hAnsiTheme="minorHAnsi" w:cstheme="minorHAnsi"/>
          <w:color w:val="000000" w:themeColor="text1"/>
          <w:sz w:val="20"/>
        </w:rPr>
        <w:id w:val="1939412958"/>
        <w:docPartObj>
          <w:docPartGallery w:val="Page Numbers (Bottom of Page)"/>
          <w:docPartUnique/>
        </w:docPartObj>
      </w:sdtPr>
      <w:sdtEndPr>
        <w:rPr>
          <w:noProof/>
        </w:rPr>
      </w:sdtEndPr>
      <w:sdtContent>
        <w:r w:rsidR="00184F4B">
          <w:fldChar w:fldCharType="begin"/>
        </w:r>
        <w:r w:rsidR="00184F4B">
          <w:instrText xml:space="preserve"> PAGE   \* MERGEFORMAT </w:instrText>
        </w:r>
        <w:r w:rsidR="00184F4B">
          <w:fldChar w:fldCharType="separate"/>
        </w:r>
        <w:r w:rsidR="00B25F96" w:rsidRPr="00B25F96">
          <w:rPr>
            <w:rFonts w:asciiTheme="minorHAnsi" w:hAnsiTheme="minorHAnsi" w:cstheme="minorHAnsi"/>
            <w:noProof/>
            <w:color w:val="000000" w:themeColor="text1"/>
            <w:sz w:val="20"/>
          </w:rPr>
          <w:t>2</w:t>
        </w:r>
        <w:r w:rsidR="00184F4B">
          <w:rPr>
            <w:rFonts w:asciiTheme="minorHAnsi" w:hAnsiTheme="minorHAnsi" w:cstheme="minorHAnsi"/>
            <w:noProof/>
            <w:color w:val="000000" w:themeColor="text1"/>
            <w:sz w:val="20"/>
          </w:rPr>
          <w:fldChar w:fldCharType="end"/>
        </w:r>
        <w:r w:rsidR="005871BA" w:rsidRPr="00FE2DE5">
          <w:rPr>
            <w:rFonts w:asciiTheme="minorHAnsi" w:hAnsiTheme="minorHAnsi" w:cstheme="minorHAnsi"/>
            <w:noProof/>
            <w:color w:val="000000" w:themeColor="text1"/>
            <w:sz w:val="20"/>
          </w:rPr>
          <w:t xml:space="preserve"> of </w:t>
        </w:r>
        <w:r w:rsidR="005871BA">
          <w:rPr>
            <w:rFonts w:asciiTheme="minorHAnsi" w:hAnsiTheme="minorHAnsi" w:cstheme="minorHAnsi"/>
            <w:noProof/>
            <w:color w:val="000000" w:themeColor="text1"/>
            <w:sz w:val="20"/>
          </w:rPr>
          <w:t>5</w:t>
        </w:r>
      </w:sdtContent>
    </w:sdt>
  </w:p>
  <w:p w14:paraId="33E68515" w14:textId="77777777" w:rsidR="005871BA" w:rsidRPr="00003216" w:rsidRDefault="005871BA">
    <w:pPr>
      <w:pStyle w:val="Footer"/>
      <w:rPr>
        <w:rFonts w:ascii="Helvetica" w:hAnsi="Helvetica" w:cstheme="min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E1F89" w14:textId="77777777" w:rsidR="005871BA" w:rsidRPr="00717C17" w:rsidRDefault="005871BA" w:rsidP="00717C17">
    <w:pPr>
      <w:pStyle w:val="Footer"/>
      <w:rPr>
        <w:rFonts w:asciiTheme="minorHAnsi" w:hAnsiTheme="minorHAnsi"/>
        <w:color w:val="808080" w:themeColor="background1" w:themeShade="80"/>
        <w:sz w:val="20"/>
      </w:rPr>
    </w:pPr>
    <w:r w:rsidRPr="00717C17">
      <w:rPr>
        <w:rFonts w:asciiTheme="minorHAnsi" w:hAnsiTheme="minorHAnsi"/>
        <w:color w:val="808080" w:themeColor="background1" w:themeShade="80"/>
        <w:sz w:val="20"/>
      </w:rPr>
      <w:t>Revised July 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5DB78B" w14:textId="77777777" w:rsidR="00C00C4E" w:rsidRDefault="00C00C4E">
      <w:r>
        <w:separator/>
      </w:r>
    </w:p>
  </w:footnote>
  <w:footnote w:type="continuationSeparator" w:id="0">
    <w:p w14:paraId="725228F8" w14:textId="77777777" w:rsidR="00C00C4E" w:rsidRDefault="00C00C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E7FA4" w14:textId="77777777" w:rsidR="005871BA" w:rsidRDefault="005871BA" w:rsidP="00330FAB">
    <w:pPr>
      <w:pStyle w:val="Header"/>
      <w:jc w:val="right"/>
    </w:pPr>
  </w:p>
  <w:p w14:paraId="2903A1F4" w14:textId="77777777" w:rsidR="005871BA" w:rsidRDefault="005871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45342"/>
    <w:multiLevelType w:val="hybridMultilevel"/>
    <w:tmpl w:val="F0966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251C10"/>
    <w:multiLevelType w:val="hybridMultilevel"/>
    <w:tmpl w:val="86BC5B60"/>
    <w:lvl w:ilvl="0" w:tplc="785606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B2B9D"/>
    <w:multiLevelType w:val="hybridMultilevel"/>
    <w:tmpl w:val="8A16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2B2CFB"/>
    <w:multiLevelType w:val="hybridMultilevel"/>
    <w:tmpl w:val="A12CA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F32EA4"/>
    <w:multiLevelType w:val="hybridMultilevel"/>
    <w:tmpl w:val="68EE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949F1"/>
    <w:multiLevelType w:val="hybridMultilevel"/>
    <w:tmpl w:val="D3B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C5C25"/>
    <w:multiLevelType w:val="hybridMultilevel"/>
    <w:tmpl w:val="0A106A06"/>
    <w:lvl w:ilvl="0" w:tplc="F8B60AEA">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977BD8"/>
    <w:multiLevelType w:val="hybridMultilevel"/>
    <w:tmpl w:val="B6A447AE"/>
    <w:lvl w:ilvl="0" w:tplc="F8B60AEA">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6"/>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56"/>
    <w:rsid w:val="000150F5"/>
    <w:rsid w:val="000157C4"/>
    <w:rsid w:val="00017D39"/>
    <w:rsid w:val="00020750"/>
    <w:rsid w:val="00025A4E"/>
    <w:rsid w:val="00032AB8"/>
    <w:rsid w:val="000341EF"/>
    <w:rsid w:val="00034BF9"/>
    <w:rsid w:val="0003600A"/>
    <w:rsid w:val="0004150B"/>
    <w:rsid w:val="0004696F"/>
    <w:rsid w:val="00051802"/>
    <w:rsid w:val="0006142A"/>
    <w:rsid w:val="0006394A"/>
    <w:rsid w:val="00064DD2"/>
    <w:rsid w:val="00073263"/>
    <w:rsid w:val="00090E5E"/>
    <w:rsid w:val="00093EA9"/>
    <w:rsid w:val="00094EBC"/>
    <w:rsid w:val="000A07E3"/>
    <w:rsid w:val="000A5856"/>
    <w:rsid w:val="000A7D0D"/>
    <w:rsid w:val="000C1429"/>
    <w:rsid w:val="000D04CE"/>
    <w:rsid w:val="000D426D"/>
    <w:rsid w:val="000E0F05"/>
    <w:rsid w:val="000E6103"/>
    <w:rsid w:val="000F76EB"/>
    <w:rsid w:val="001029D8"/>
    <w:rsid w:val="00111F15"/>
    <w:rsid w:val="001205CB"/>
    <w:rsid w:val="001206BC"/>
    <w:rsid w:val="00130727"/>
    <w:rsid w:val="0013489E"/>
    <w:rsid w:val="00143109"/>
    <w:rsid w:val="00166889"/>
    <w:rsid w:val="00184F4B"/>
    <w:rsid w:val="00187472"/>
    <w:rsid w:val="00195695"/>
    <w:rsid w:val="001A0BE1"/>
    <w:rsid w:val="001B3265"/>
    <w:rsid w:val="001B379D"/>
    <w:rsid w:val="001C72EB"/>
    <w:rsid w:val="001D3691"/>
    <w:rsid w:val="001E4DAE"/>
    <w:rsid w:val="001F781B"/>
    <w:rsid w:val="0020547E"/>
    <w:rsid w:val="00234C81"/>
    <w:rsid w:val="00235E29"/>
    <w:rsid w:val="00267D43"/>
    <w:rsid w:val="00270716"/>
    <w:rsid w:val="00271181"/>
    <w:rsid w:val="002718BC"/>
    <w:rsid w:val="0028537D"/>
    <w:rsid w:val="00295B55"/>
    <w:rsid w:val="00296968"/>
    <w:rsid w:val="002A180A"/>
    <w:rsid w:val="002A3C7F"/>
    <w:rsid w:val="002C628E"/>
    <w:rsid w:val="002C69C7"/>
    <w:rsid w:val="002E21B7"/>
    <w:rsid w:val="002E3422"/>
    <w:rsid w:val="002E5ACC"/>
    <w:rsid w:val="002E7E69"/>
    <w:rsid w:val="002F422B"/>
    <w:rsid w:val="0030036C"/>
    <w:rsid w:val="0030297A"/>
    <w:rsid w:val="00303D48"/>
    <w:rsid w:val="003043BB"/>
    <w:rsid w:val="003109DA"/>
    <w:rsid w:val="00330FAB"/>
    <w:rsid w:val="00336C3D"/>
    <w:rsid w:val="003534DB"/>
    <w:rsid w:val="00362D8D"/>
    <w:rsid w:val="00362F33"/>
    <w:rsid w:val="00372F3A"/>
    <w:rsid w:val="00377A77"/>
    <w:rsid w:val="0038314B"/>
    <w:rsid w:val="003841A6"/>
    <w:rsid w:val="00385DB0"/>
    <w:rsid w:val="00387393"/>
    <w:rsid w:val="00387CD3"/>
    <w:rsid w:val="0039421D"/>
    <w:rsid w:val="00395507"/>
    <w:rsid w:val="003B2268"/>
    <w:rsid w:val="003B381F"/>
    <w:rsid w:val="003B6C33"/>
    <w:rsid w:val="003C26E0"/>
    <w:rsid w:val="003D0C12"/>
    <w:rsid w:val="00403413"/>
    <w:rsid w:val="00404159"/>
    <w:rsid w:val="004043C4"/>
    <w:rsid w:val="00405E49"/>
    <w:rsid w:val="004060A6"/>
    <w:rsid w:val="00411EC8"/>
    <w:rsid w:val="00417220"/>
    <w:rsid w:val="00437B31"/>
    <w:rsid w:val="00440328"/>
    <w:rsid w:val="004549B6"/>
    <w:rsid w:val="00471DA0"/>
    <w:rsid w:val="00473E07"/>
    <w:rsid w:val="00477CA4"/>
    <w:rsid w:val="004862FA"/>
    <w:rsid w:val="00493EFA"/>
    <w:rsid w:val="004950F3"/>
    <w:rsid w:val="004A2104"/>
    <w:rsid w:val="004A3958"/>
    <w:rsid w:val="004B739F"/>
    <w:rsid w:val="004E643E"/>
    <w:rsid w:val="004E728B"/>
    <w:rsid w:val="00503B2A"/>
    <w:rsid w:val="005113DC"/>
    <w:rsid w:val="00514AEC"/>
    <w:rsid w:val="00527768"/>
    <w:rsid w:val="00533039"/>
    <w:rsid w:val="00542FA5"/>
    <w:rsid w:val="00543320"/>
    <w:rsid w:val="00543867"/>
    <w:rsid w:val="00547BF5"/>
    <w:rsid w:val="00552DE5"/>
    <w:rsid w:val="0057160C"/>
    <w:rsid w:val="005871BA"/>
    <w:rsid w:val="0059246F"/>
    <w:rsid w:val="005B2DE0"/>
    <w:rsid w:val="005B4437"/>
    <w:rsid w:val="005B64B1"/>
    <w:rsid w:val="005B6DA1"/>
    <w:rsid w:val="005B6E8C"/>
    <w:rsid w:val="005C4189"/>
    <w:rsid w:val="005D0FFC"/>
    <w:rsid w:val="00600472"/>
    <w:rsid w:val="00603444"/>
    <w:rsid w:val="00603C2D"/>
    <w:rsid w:val="0061618D"/>
    <w:rsid w:val="00617557"/>
    <w:rsid w:val="006204DE"/>
    <w:rsid w:val="0062195F"/>
    <w:rsid w:val="00626CE8"/>
    <w:rsid w:val="006326D9"/>
    <w:rsid w:val="00645214"/>
    <w:rsid w:val="00651F7F"/>
    <w:rsid w:val="0066262B"/>
    <w:rsid w:val="00663EA7"/>
    <w:rsid w:val="006711EC"/>
    <w:rsid w:val="00696A27"/>
    <w:rsid w:val="006A29AF"/>
    <w:rsid w:val="006B4200"/>
    <w:rsid w:val="006B54BB"/>
    <w:rsid w:val="006B7F6C"/>
    <w:rsid w:val="006C049F"/>
    <w:rsid w:val="006D413C"/>
    <w:rsid w:val="006D4896"/>
    <w:rsid w:val="006E0C09"/>
    <w:rsid w:val="006F0F64"/>
    <w:rsid w:val="006F17D1"/>
    <w:rsid w:val="006F2ECF"/>
    <w:rsid w:val="006F775A"/>
    <w:rsid w:val="00717C17"/>
    <w:rsid w:val="00732B40"/>
    <w:rsid w:val="007333C5"/>
    <w:rsid w:val="00742873"/>
    <w:rsid w:val="00743AD1"/>
    <w:rsid w:val="00747D2C"/>
    <w:rsid w:val="007522CD"/>
    <w:rsid w:val="007619E2"/>
    <w:rsid w:val="00762960"/>
    <w:rsid w:val="00767299"/>
    <w:rsid w:val="00767F6D"/>
    <w:rsid w:val="00767FBB"/>
    <w:rsid w:val="0077665B"/>
    <w:rsid w:val="007862E9"/>
    <w:rsid w:val="00786DA2"/>
    <w:rsid w:val="007A6230"/>
    <w:rsid w:val="007C4E3A"/>
    <w:rsid w:val="007C6D70"/>
    <w:rsid w:val="007D1549"/>
    <w:rsid w:val="007F4C45"/>
    <w:rsid w:val="0080214F"/>
    <w:rsid w:val="0080233F"/>
    <w:rsid w:val="00802D0C"/>
    <w:rsid w:val="008043BD"/>
    <w:rsid w:val="00806DE7"/>
    <w:rsid w:val="0081230B"/>
    <w:rsid w:val="0081547A"/>
    <w:rsid w:val="00817B8A"/>
    <w:rsid w:val="008220CE"/>
    <w:rsid w:val="00830A1E"/>
    <w:rsid w:val="0083152B"/>
    <w:rsid w:val="00841140"/>
    <w:rsid w:val="00843522"/>
    <w:rsid w:val="00866F7E"/>
    <w:rsid w:val="00871AD4"/>
    <w:rsid w:val="00877466"/>
    <w:rsid w:val="00890A65"/>
    <w:rsid w:val="008A68BD"/>
    <w:rsid w:val="008A7049"/>
    <w:rsid w:val="008B7DDD"/>
    <w:rsid w:val="008C1A0B"/>
    <w:rsid w:val="008C7EC3"/>
    <w:rsid w:val="008D2B2C"/>
    <w:rsid w:val="008E2C9B"/>
    <w:rsid w:val="008F28E5"/>
    <w:rsid w:val="00906999"/>
    <w:rsid w:val="0091043B"/>
    <w:rsid w:val="0093016C"/>
    <w:rsid w:val="00936C4F"/>
    <w:rsid w:val="00946BE5"/>
    <w:rsid w:val="00963815"/>
    <w:rsid w:val="009702D8"/>
    <w:rsid w:val="009725AE"/>
    <w:rsid w:val="00976D02"/>
    <w:rsid w:val="00980E3F"/>
    <w:rsid w:val="00982F2D"/>
    <w:rsid w:val="00994FE4"/>
    <w:rsid w:val="0099539F"/>
    <w:rsid w:val="009A388E"/>
    <w:rsid w:val="009B316B"/>
    <w:rsid w:val="009C5F58"/>
    <w:rsid w:val="009C7461"/>
    <w:rsid w:val="009D1BEE"/>
    <w:rsid w:val="009D1D7A"/>
    <w:rsid w:val="009D45D9"/>
    <w:rsid w:val="009D6D1C"/>
    <w:rsid w:val="009E0C1E"/>
    <w:rsid w:val="009E2D19"/>
    <w:rsid w:val="009E5664"/>
    <w:rsid w:val="009F1FCB"/>
    <w:rsid w:val="00A038D6"/>
    <w:rsid w:val="00A065DE"/>
    <w:rsid w:val="00A10993"/>
    <w:rsid w:val="00A12215"/>
    <w:rsid w:val="00A12788"/>
    <w:rsid w:val="00A13CB6"/>
    <w:rsid w:val="00A205E2"/>
    <w:rsid w:val="00A25820"/>
    <w:rsid w:val="00A43E77"/>
    <w:rsid w:val="00A71332"/>
    <w:rsid w:val="00A73D5D"/>
    <w:rsid w:val="00A85B38"/>
    <w:rsid w:val="00A94B16"/>
    <w:rsid w:val="00A97409"/>
    <w:rsid w:val="00AA572B"/>
    <w:rsid w:val="00AA7C37"/>
    <w:rsid w:val="00AB241E"/>
    <w:rsid w:val="00AB2CE4"/>
    <w:rsid w:val="00AC4A47"/>
    <w:rsid w:val="00AD2D38"/>
    <w:rsid w:val="00AD34C4"/>
    <w:rsid w:val="00AD7AEC"/>
    <w:rsid w:val="00AE66B8"/>
    <w:rsid w:val="00AF3F09"/>
    <w:rsid w:val="00AF58BA"/>
    <w:rsid w:val="00B200EF"/>
    <w:rsid w:val="00B25F96"/>
    <w:rsid w:val="00B34D05"/>
    <w:rsid w:val="00B501CB"/>
    <w:rsid w:val="00B50C73"/>
    <w:rsid w:val="00B51868"/>
    <w:rsid w:val="00B648ED"/>
    <w:rsid w:val="00B6696A"/>
    <w:rsid w:val="00B756E2"/>
    <w:rsid w:val="00B77DDC"/>
    <w:rsid w:val="00B84611"/>
    <w:rsid w:val="00B92F0A"/>
    <w:rsid w:val="00B96D9B"/>
    <w:rsid w:val="00BA15D5"/>
    <w:rsid w:val="00BA5C65"/>
    <w:rsid w:val="00BA5FE0"/>
    <w:rsid w:val="00BB024C"/>
    <w:rsid w:val="00BB559A"/>
    <w:rsid w:val="00BD1D47"/>
    <w:rsid w:val="00BE267E"/>
    <w:rsid w:val="00C00C4E"/>
    <w:rsid w:val="00C05EF6"/>
    <w:rsid w:val="00C06FE3"/>
    <w:rsid w:val="00C13608"/>
    <w:rsid w:val="00C3041F"/>
    <w:rsid w:val="00C3132C"/>
    <w:rsid w:val="00C334A3"/>
    <w:rsid w:val="00C410C7"/>
    <w:rsid w:val="00C4121F"/>
    <w:rsid w:val="00C4480E"/>
    <w:rsid w:val="00C55B4B"/>
    <w:rsid w:val="00C619AF"/>
    <w:rsid w:val="00C656EC"/>
    <w:rsid w:val="00C65E59"/>
    <w:rsid w:val="00C7239F"/>
    <w:rsid w:val="00C7292A"/>
    <w:rsid w:val="00C82E40"/>
    <w:rsid w:val="00C8431F"/>
    <w:rsid w:val="00C84541"/>
    <w:rsid w:val="00C84C29"/>
    <w:rsid w:val="00C876EF"/>
    <w:rsid w:val="00CA5905"/>
    <w:rsid w:val="00CB2D07"/>
    <w:rsid w:val="00CB506B"/>
    <w:rsid w:val="00CC4628"/>
    <w:rsid w:val="00CC6690"/>
    <w:rsid w:val="00CD2FCC"/>
    <w:rsid w:val="00CD3929"/>
    <w:rsid w:val="00CD3B06"/>
    <w:rsid w:val="00CE38FC"/>
    <w:rsid w:val="00CF6558"/>
    <w:rsid w:val="00D03017"/>
    <w:rsid w:val="00D0342B"/>
    <w:rsid w:val="00D05177"/>
    <w:rsid w:val="00D07946"/>
    <w:rsid w:val="00D2069D"/>
    <w:rsid w:val="00D37BC6"/>
    <w:rsid w:val="00D45361"/>
    <w:rsid w:val="00D52553"/>
    <w:rsid w:val="00D55CAF"/>
    <w:rsid w:val="00D66B45"/>
    <w:rsid w:val="00D72660"/>
    <w:rsid w:val="00D72909"/>
    <w:rsid w:val="00D868F1"/>
    <w:rsid w:val="00DB0608"/>
    <w:rsid w:val="00DD22B7"/>
    <w:rsid w:val="00DD3C3D"/>
    <w:rsid w:val="00DD4FB7"/>
    <w:rsid w:val="00DE237A"/>
    <w:rsid w:val="00DE7BBD"/>
    <w:rsid w:val="00E01F95"/>
    <w:rsid w:val="00E0589B"/>
    <w:rsid w:val="00E122BA"/>
    <w:rsid w:val="00E17EBE"/>
    <w:rsid w:val="00E2286E"/>
    <w:rsid w:val="00E23337"/>
    <w:rsid w:val="00E303D6"/>
    <w:rsid w:val="00E401EA"/>
    <w:rsid w:val="00E52165"/>
    <w:rsid w:val="00E54F86"/>
    <w:rsid w:val="00E9413F"/>
    <w:rsid w:val="00E94C26"/>
    <w:rsid w:val="00E97D2C"/>
    <w:rsid w:val="00EA2BEC"/>
    <w:rsid w:val="00EA629C"/>
    <w:rsid w:val="00EC28B9"/>
    <w:rsid w:val="00EC3CDE"/>
    <w:rsid w:val="00EC5191"/>
    <w:rsid w:val="00ED47F4"/>
    <w:rsid w:val="00F056E3"/>
    <w:rsid w:val="00F168BD"/>
    <w:rsid w:val="00F20C8F"/>
    <w:rsid w:val="00F23296"/>
    <w:rsid w:val="00F25D5C"/>
    <w:rsid w:val="00F36EA9"/>
    <w:rsid w:val="00F43071"/>
    <w:rsid w:val="00F5132E"/>
    <w:rsid w:val="00F524B1"/>
    <w:rsid w:val="00F6729A"/>
    <w:rsid w:val="00F73808"/>
    <w:rsid w:val="00F81A1C"/>
    <w:rsid w:val="00F8621B"/>
    <w:rsid w:val="00F9398F"/>
    <w:rsid w:val="00FA5D09"/>
    <w:rsid w:val="00FC044D"/>
    <w:rsid w:val="00FD381A"/>
    <w:rsid w:val="00FE2819"/>
    <w:rsid w:val="00FE37A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1805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A5856"/>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0A5856"/>
    <w:pPr>
      <w:keepNext/>
      <w:outlineLvl w:val="1"/>
    </w:pPr>
    <w:rPr>
      <w:i/>
      <w:sz w:val="20"/>
      <w:szCs w:val="20"/>
    </w:rPr>
  </w:style>
  <w:style w:type="paragraph" w:styleId="Heading3">
    <w:name w:val="heading 3"/>
    <w:basedOn w:val="Normal"/>
    <w:next w:val="Normal"/>
    <w:link w:val="Heading3Char"/>
    <w:uiPriority w:val="9"/>
    <w:unhideWhenUsed/>
    <w:qFormat/>
    <w:rsid w:val="00F73808"/>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qFormat/>
    <w:rsid w:val="000A5856"/>
    <w:pPr>
      <w:keepNext/>
      <w:jc w:val="center"/>
      <w:outlineLvl w:val="3"/>
    </w:pPr>
    <w:rPr>
      <w:b/>
      <w:szCs w:val="20"/>
    </w:rPr>
  </w:style>
  <w:style w:type="paragraph" w:styleId="Heading5">
    <w:name w:val="heading 5"/>
    <w:basedOn w:val="Normal"/>
    <w:next w:val="Normal"/>
    <w:link w:val="Heading5Char"/>
    <w:uiPriority w:val="9"/>
    <w:semiHidden/>
    <w:unhideWhenUsed/>
    <w:qFormat/>
    <w:rsid w:val="008C7EC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5856"/>
    <w:rPr>
      <w:rFonts w:ascii="Times New Roman" w:eastAsia="Times New Roman" w:hAnsi="Times New Roman" w:cs="Times New Roman"/>
      <w:i/>
      <w:sz w:val="20"/>
      <w:szCs w:val="20"/>
    </w:rPr>
  </w:style>
  <w:style w:type="character" w:customStyle="1" w:styleId="Heading4Char">
    <w:name w:val="Heading 4 Char"/>
    <w:basedOn w:val="DefaultParagraphFont"/>
    <w:link w:val="Heading4"/>
    <w:rsid w:val="000A5856"/>
    <w:rPr>
      <w:rFonts w:ascii="Times New Roman" w:eastAsia="Times New Roman" w:hAnsi="Times New Roman" w:cs="Times New Roman"/>
      <w:b/>
      <w:sz w:val="24"/>
      <w:szCs w:val="20"/>
    </w:rPr>
  </w:style>
  <w:style w:type="character" w:styleId="Hyperlink">
    <w:name w:val="Hyperlink"/>
    <w:basedOn w:val="DefaultParagraphFont"/>
    <w:uiPriority w:val="99"/>
    <w:rsid w:val="000A5856"/>
    <w:rPr>
      <w:color w:val="0000FF"/>
      <w:u w:val="single"/>
    </w:rPr>
  </w:style>
  <w:style w:type="paragraph" w:styleId="Footer">
    <w:name w:val="footer"/>
    <w:basedOn w:val="Normal"/>
    <w:link w:val="FooterChar"/>
    <w:uiPriority w:val="99"/>
    <w:rsid w:val="000A5856"/>
    <w:pPr>
      <w:tabs>
        <w:tab w:val="center" w:pos="4320"/>
        <w:tab w:val="right" w:pos="8640"/>
      </w:tabs>
    </w:pPr>
    <w:rPr>
      <w:snapToGrid w:val="0"/>
      <w:sz w:val="22"/>
      <w:szCs w:val="20"/>
    </w:rPr>
  </w:style>
  <w:style w:type="character" w:customStyle="1" w:styleId="FooterChar">
    <w:name w:val="Footer Char"/>
    <w:basedOn w:val="DefaultParagraphFont"/>
    <w:link w:val="Footer"/>
    <w:uiPriority w:val="99"/>
    <w:rsid w:val="000A5856"/>
    <w:rPr>
      <w:rFonts w:ascii="Times New Roman" w:eastAsia="Times New Roman" w:hAnsi="Times New Roman" w:cs="Times New Roman"/>
      <w:snapToGrid w:val="0"/>
      <w:szCs w:val="20"/>
    </w:rPr>
  </w:style>
  <w:style w:type="paragraph" w:styleId="Header">
    <w:name w:val="header"/>
    <w:basedOn w:val="Normal"/>
    <w:link w:val="HeaderChar"/>
    <w:uiPriority w:val="99"/>
    <w:rsid w:val="000A5856"/>
    <w:pPr>
      <w:tabs>
        <w:tab w:val="center" w:pos="4320"/>
        <w:tab w:val="right" w:pos="8640"/>
      </w:tabs>
    </w:pPr>
  </w:style>
  <w:style w:type="character" w:customStyle="1" w:styleId="HeaderChar">
    <w:name w:val="Header Char"/>
    <w:basedOn w:val="DefaultParagraphFont"/>
    <w:link w:val="Header"/>
    <w:uiPriority w:val="99"/>
    <w:rsid w:val="000A5856"/>
    <w:rPr>
      <w:rFonts w:ascii="Times New Roman" w:eastAsia="Times New Roman" w:hAnsi="Times New Roman" w:cs="Times New Roman"/>
      <w:sz w:val="24"/>
      <w:szCs w:val="24"/>
    </w:rPr>
  </w:style>
  <w:style w:type="character" w:styleId="PageNumber">
    <w:name w:val="page number"/>
    <w:basedOn w:val="DefaultParagraphFont"/>
    <w:uiPriority w:val="99"/>
    <w:rsid w:val="000A5856"/>
  </w:style>
  <w:style w:type="table" w:styleId="TableGrid">
    <w:name w:val="Table Grid"/>
    <w:basedOn w:val="TableNormal"/>
    <w:uiPriority w:val="59"/>
    <w:rsid w:val="000A58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5856"/>
    <w:pPr>
      <w:ind w:left="720"/>
      <w:contextualSpacing/>
    </w:pPr>
  </w:style>
  <w:style w:type="paragraph" w:styleId="BodyText2">
    <w:name w:val="Body Text 2"/>
    <w:basedOn w:val="Normal"/>
    <w:link w:val="BodyText2Char"/>
    <w:rsid w:val="000A5856"/>
    <w:pPr>
      <w:spacing w:after="120" w:line="480" w:lineRule="auto"/>
    </w:pPr>
    <w:rPr>
      <w:szCs w:val="20"/>
      <w:lang w:val="x-none" w:eastAsia="x-none"/>
    </w:rPr>
  </w:style>
  <w:style w:type="character" w:customStyle="1" w:styleId="BodyText2Char">
    <w:name w:val="Body Text 2 Char"/>
    <w:basedOn w:val="DefaultParagraphFont"/>
    <w:link w:val="BodyText2"/>
    <w:rsid w:val="000A5856"/>
    <w:rPr>
      <w:rFonts w:ascii="Times New Roman" w:eastAsia="Times New Roman" w:hAnsi="Times New Roman" w:cs="Times New Roman"/>
      <w:sz w:val="24"/>
      <w:szCs w:val="20"/>
      <w:lang w:val="x-none" w:eastAsia="x-none"/>
    </w:rPr>
  </w:style>
  <w:style w:type="paragraph" w:styleId="NormalWeb">
    <w:name w:val="Normal (Web)"/>
    <w:basedOn w:val="Normal"/>
    <w:uiPriority w:val="99"/>
    <w:unhideWhenUsed/>
    <w:rsid w:val="000A5856"/>
    <w:pPr>
      <w:spacing w:before="100" w:beforeAutospacing="1" w:after="100" w:afterAutospacing="1"/>
    </w:pPr>
  </w:style>
  <w:style w:type="character" w:customStyle="1" w:styleId="tooltiptext">
    <w:name w:val="tool_tip_text"/>
    <w:basedOn w:val="DefaultParagraphFont"/>
    <w:rsid w:val="000A5856"/>
  </w:style>
  <w:style w:type="character" w:customStyle="1" w:styleId="description">
    <w:name w:val="description"/>
    <w:basedOn w:val="DefaultParagraphFont"/>
    <w:rsid w:val="000A5856"/>
  </w:style>
  <w:style w:type="character" w:styleId="FollowedHyperlink">
    <w:name w:val="FollowedHyperlink"/>
    <w:basedOn w:val="DefaultParagraphFont"/>
    <w:uiPriority w:val="99"/>
    <w:semiHidden/>
    <w:unhideWhenUsed/>
    <w:rsid w:val="00E52165"/>
    <w:rPr>
      <w:color w:val="800080" w:themeColor="followedHyperlink"/>
      <w:u w:val="single"/>
    </w:rPr>
  </w:style>
  <w:style w:type="paragraph" w:styleId="BalloonText">
    <w:name w:val="Balloon Text"/>
    <w:basedOn w:val="Normal"/>
    <w:link w:val="BalloonTextChar"/>
    <w:uiPriority w:val="99"/>
    <w:semiHidden/>
    <w:unhideWhenUsed/>
    <w:rsid w:val="000E0F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0F05"/>
    <w:rPr>
      <w:rFonts w:ascii="Segoe UI" w:eastAsia="Times New Roman" w:hAnsi="Segoe UI" w:cs="Segoe UI"/>
      <w:sz w:val="18"/>
      <w:szCs w:val="18"/>
    </w:rPr>
  </w:style>
  <w:style w:type="paragraph" w:customStyle="1" w:styleId="Default">
    <w:name w:val="Default"/>
    <w:rsid w:val="003B6C33"/>
    <w:pPr>
      <w:widowControl w:val="0"/>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F73808"/>
    <w:rPr>
      <w:rFonts w:asciiTheme="majorHAnsi" w:eastAsiaTheme="majorEastAsia" w:hAnsiTheme="majorHAnsi" w:cstheme="majorBidi"/>
      <w:color w:val="243F60" w:themeColor="accent1" w:themeShade="7F"/>
      <w:sz w:val="24"/>
      <w:szCs w:val="24"/>
    </w:rPr>
  </w:style>
  <w:style w:type="character" w:customStyle="1" w:styleId="small-link-text">
    <w:name w:val="small-link-text"/>
    <w:basedOn w:val="DefaultParagraphFont"/>
    <w:rsid w:val="002E5ACC"/>
  </w:style>
  <w:style w:type="character" w:customStyle="1" w:styleId="apple-converted-space">
    <w:name w:val="apple-converted-space"/>
    <w:basedOn w:val="DefaultParagraphFont"/>
    <w:rsid w:val="002E5ACC"/>
  </w:style>
  <w:style w:type="character" w:styleId="CommentReference">
    <w:name w:val="annotation reference"/>
    <w:basedOn w:val="DefaultParagraphFont"/>
    <w:uiPriority w:val="99"/>
    <w:semiHidden/>
    <w:unhideWhenUsed/>
    <w:rsid w:val="00743AD1"/>
    <w:rPr>
      <w:sz w:val="18"/>
      <w:szCs w:val="18"/>
    </w:rPr>
  </w:style>
  <w:style w:type="paragraph" w:styleId="CommentText">
    <w:name w:val="annotation text"/>
    <w:basedOn w:val="Normal"/>
    <w:link w:val="CommentTextChar"/>
    <w:uiPriority w:val="99"/>
    <w:semiHidden/>
    <w:unhideWhenUsed/>
    <w:rsid w:val="00743AD1"/>
  </w:style>
  <w:style w:type="character" w:customStyle="1" w:styleId="CommentTextChar">
    <w:name w:val="Comment Text Char"/>
    <w:basedOn w:val="DefaultParagraphFont"/>
    <w:link w:val="CommentText"/>
    <w:uiPriority w:val="99"/>
    <w:semiHidden/>
    <w:rsid w:val="00743AD1"/>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743AD1"/>
    <w:rPr>
      <w:b/>
      <w:bCs/>
      <w:sz w:val="20"/>
      <w:szCs w:val="20"/>
    </w:rPr>
  </w:style>
  <w:style w:type="character" w:customStyle="1" w:styleId="CommentSubjectChar">
    <w:name w:val="Comment Subject Char"/>
    <w:basedOn w:val="CommentTextChar"/>
    <w:link w:val="CommentSubject"/>
    <w:uiPriority w:val="99"/>
    <w:semiHidden/>
    <w:rsid w:val="00743AD1"/>
    <w:rPr>
      <w:rFonts w:ascii="Times New Roman" w:eastAsia="Times New Roman" w:hAnsi="Times New Roman" w:cs="Times New Roman"/>
      <w:b/>
      <w:bCs/>
      <w:sz w:val="20"/>
      <w:szCs w:val="20"/>
    </w:rPr>
  </w:style>
  <w:style w:type="paragraph" w:styleId="Revision">
    <w:name w:val="Revision"/>
    <w:hidden/>
    <w:uiPriority w:val="99"/>
    <w:semiHidden/>
    <w:rsid w:val="00946BE5"/>
    <w:pPr>
      <w:spacing w:after="0"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8C7EC3"/>
    <w:rPr>
      <w:rFonts w:asciiTheme="majorHAnsi" w:eastAsiaTheme="majorEastAsia" w:hAnsiTheme="majorHAnsi" w:cstheme="majorBidi"/>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35811">
      <w:bodyDiv w:val="1"/>
      <w:marLeft w:val="0"/>
      <w:marRight w:val="0"/>
      <w:marTop w:val="0"/>
      <w:marBottom w:val="0"/>
      <w:divBdr>
        <w:top w:val="none" w:sz="0" w:space="0" w:color="auto"/>
        <w:left w:val="none" w:sz="0" w:space="0" w:color="auto"/>
        <w:bottom w:val="none" w:sz="0" w:space="0" w:color="auto"/>
        <w:right w:val="none" w:sz="0" w:space="0" w:color="auto"/>
      </w:divBdr>
    </w:div>
    <w:div w:id="105199287">
      <w:bodyDiv w:val="1"/>
      <w:marLeft w:val="0"/>
      <w:marRight w:val="0"/>
      <w:marTop w:val="0"/>
      <w:marBottom w:val="0"/>
      <w:divBdr>
        <w:top w:val="none" w:sz="0" w:space="0" w:color="auto"/>
        <w:left w:val="none" w:sz="0" w:space="0" w:color="auto"/>
        <w:bottom w:val="none" w:sz="0" w:space="0" w:color="auto"/>
        <w:right w:val="none" w:sz="0" w:space="0" w:color="auto"/>
      </w:divBdr>
    </w:div>
    <w:div w:id="133449922">
      <w:bodyDiv w:val="1"/>
      <w:marLeft w:val="0"/>
      <w:marRight w:val="0"/>
      <w:marTop w:val="0"/>
      <w:marBottom w:val="0"/>
      <w:divBdr>
        <w:top w:val="none" w:sz="0" w:space="0" w:color="auto"/>
        <w:left w:val="none" w:sz="0" w:space="0" w:color="auto"/>
        <w:bottom w:val="none" w:sz="0" w:space="0" w:color="auto"/>
        <w:right w:val="none" w:sz="0" w:space="0" w:color="auto"/>
      </w:divBdr>
    </w:div>
    <w:div w:id="140777502">
      <w:bodyDiv w:val="1"/>
      <w:marLeft w:val="0"/>
      <w:marRight w:val="0"/>
      <w:marTop w:val="0"/>
      <w:marBottom w:val="0"/>
      <w:divBdr>
        <w:top w:val="none" w:sz="0" w:space="0" w:color="auto"/>
        <w:left w:val="none" w:sz="0" w:space="0" w:color="auto"/>
        <w:bottom w:val="none" w:sz="0" w:space="0" w:color="auto"/>
        <w:right w:val="none" w:sz="0" w:space="0" w:color="auto"/>
      </w:divBdr>
    </w:div>
    <w:div w:id="222181815">
      <w:bodyDiv w:val="1"/>
      <w:marLeft w:val="0"/>
      <w:marRight w:val="0"/>
      <w:marTop w:val="0"/>
      <w:marBottom w:val="0"/>
      <w:divBdr>
        <w:top w:val="none" w:sz="0" w:space="0" w:color="auto"/>
        <w:left w:val="none" w:sz="0" w:space="0" w:color="auto"/>
        <w:bottom w:val="none" w:sz="0" w:space="0" w:color="auto"/>
        <w:right w:val="none" w:sz="0" w:space="0" w:color="auto"/>
      </w:divBdr>
    </w:div>
    <w:div w:id="251090939">
      <w:bodyDiv w:val="1"/>
      <w:marLeft w:val="0"/>
      <w:marRight w:val="0"/>
      <w:marTop w:val="0"/>
      <w:marBottom w:val="0"/>
      <w:divBdr>
        <w:top w:val="none" w:sz="0" w:space="0" w:color="auto"/>
        <w:left w:val="none" w:sz="0" w:space="0" w:color="auto"/>
        <w:bottom w:val="none" w:sz="0" w:space="0" w:color="auto"/>
        <w:right w:val="none" w:sz="0" w:space="0" w:color="auto"/>
      </w:divBdr>
    </w:div>
    <w:div w:id="300691358">
      <w:bodyDiv w:val="1"/>
      <w:marLeft w:val="0"/>
      <w:marRight w:val="0"/>
      <w:marTop w:val="0"/>
      <w:marBottom w:val="0"/>
      <w:divBdr>
        <w:top w:val="none" w:sz="0" w:space="0" w:color="auto"/>
        <w:left w:val="none" w:sz="0" w:space="0" w:color="auto"/>
        <w:bottom w:val="none" w:sz="0" w:space="0" w:color="auto"/>
        <w:right w:val="none" w:sz="0" w:space="0" w:color="auto"/>
      </w:divBdr>
    </w:div>
    <w:div w:id="322196576">
      <w:bodyDiv w:val="1"/>
      <w:marLeft w:val="0"/>
      <w:marRight w:val="0"/>
      <w:marTop w:val="0"/>
      <w:marBottom w:val="0"/>
      <w:divBdr>
        <w:top w:val="none" w:sz="0" w:space="0" w:color="auto"/>
        <w:left w:val="none" w:sz="0" w:space="0" w:color="auto"/>
        <w:bottom w:val="none" w:sz="0" w:space="0" w:color="auto"/>
        <w:right w:val="none" w:sz="0" w:space="0" w:color="auto"/>
      </w:divBdr>
    </w:div>
    <w:div w:id="433402856">
      <w:bodyDiv w:val="1"/>
      <w:marLeft w:val="0"/>
      <w:marRight w:val="0"/>
      <w:marTop w:val="0"/>
      <w:marBottom w:val="0"/>
      <w:divBdr>
        <w:top w:val="none" w:sz="0" w:space="0" w:color="auto"/>
        <w:left w:val="none" w:sz="0" w:space="0" w:color="auto"/>
        <w:bottom w:val="none" w:sz="0" w:space="0" w:color="auto"/>
        <w:right w:val="none" w:sz="0" w:space="0" w:color="auto"/>
      </w:divBdr>
    </w:div>
    <w:div w:id="592907228">
      <w:bodyDiv w:val="1"/>
      <w:marLeft w:val="0"/>
      <w:marRight w:val="0"/>
      <w:marTop w:val="0"/>
      <w:marBottom w:val="0"/>
      <w:divBdr>
        <w:top w:val="none" w:sz="0" w:space="0" w:color="auto"/>
        <w:left w:val="none" w:sz="0" w:space="0" w:color="auto"/>
        <w:bottom w:val="none" w:sz="0" w:space="0" w:color="auto"/>
        <w:right w:val="none" w:sz="0" w:space="0" w:color="auto"/>
      </w:divBdr>
    </w:div>
    <w:div w:id="752123724">
      <w:bodyDiv w:val="1"/>
      <w:marLeft w:val="0"/>
      <w:marRight w:val="0"/>
      <w:marTop w:val="0"/>
      <w:marBottom w:val="0"/>
      <w:divBdr>
        <w:top w:val="none" w:sz="0" w:space="0" w:color="auto"/>
        <w:left w:val="none" w:sz="0" w:space="0" w:color="auto"/>
        <w:bottom w:val="none" w:sz="0" w:space="0" w:color="auto"/>
        <w:right w:val="none" w:sz="0" w:space="0" w:color="auto"/>
      </w:divBdr>
    </w:div>
    <w:div w:id="752705134">
      <w:bodyDiv w:val="1"/>
      <w:marLeft w:val="0"/>
      <w:marRight w:val="0"/>
      <w:marTop w:val="0"/>
      <w:marBottom w:val="0"/>
      <w:divBdr>
        <w:top w:val="none" w:sz="0" w:space="0" w:color="auto"/>
        <w:left w:val="none" w:sz="0" w:space="0" w:color="auto"/>
        <w:bottom w:val="none" w:sz="0" w:space="0" w:color="auto"/>
        <w:right w:val="none" w:sz="0" w:space="0" w:color="auto"/>
      </w:divBdr>
    </w:div>
    <w:div w:id="812334100">
      <w:bodyDiv w:val="1"/>
      <w:marLeft w:val="0"/>
      <w:marRight w:val="0"/>
      <w:marTop w:val="0"/>
      <w:marBottom w:val="0"/>
      <w:divBdr>
        <w:top w:val="none" w:sz="0" w:space="0" w:color="auto"/>
        <w:left w:val="none" w:sz="0" w:space="0" w:color="auto"/>
        <w:bottom w:val="none" w:sz="0" w:space="0" w:color="auto"/>
        <w:right w:val="none" w:sz="0" w:space="0" w:color="auto"/>
      </w:divBdr>
    </w:div>
    <w:div w:id="891306204">
      <w:bodyDiv w:val="1"/>
      <w:marLeft w:val="0"/>
      <w:marRight w:val="0"/>
      <w:marTop w:val="0"/>
      <w:marBottom w:val="0"/>
      <w:divBdr>
        <w:top w:val="none" w:sz="0" w:space="0" w:color="auto"/>
        <w:left w:val="none" w:sz="0" w:space="0" w:color="auto"/>
        <w:bottom w:val="none" w:sz="0" w:space="0" w:color="auto"/>
        <w:right w:val="none" w:sz="0" w:space="0" w:color="auto"/>
      </w:divBdr>
    </w:div>
    <w:div w:id="1003242161">
      <w:bodyDiv w:val="1"/>
      <w:marLeft w:val="0"/>
      <w:marRight w:val="0"/>
      <w:marTop w:val="0"/>
      <w:marBottom w:val="0"/>
      <w:divBdr>
        <w:top w:val="none" w:sz="0" w:space="0" w:color="auto"/>
        <w:left w:val="none" w:sz="0" w:space="0" w:color="auto"/>
        <w:bottom w:val="none" w:sz="0" w:space="0" w:color="auto"/>
        <w:right w:val="none" w:sz="0" w:space="0" w:color="auto"/>
      </w:divBdr>
    </w:div>
    <w:div w:id="1004435816">
      <w:bodyDiv w:val="1"/>
      <w:marLeft w:val="0"/>
      <w:marRight w:val="0"/>
      <w:marTop w:val="0"/>
      <w:marBottom w:val="0"/>
      <w:divBdr>
        <w:top w:val="none" w:sz="0" w:space="0" w:color="auto"/>
        <w:left w:val="none" w:sz="0" w:space="0" w:color="auto"/>
        <w:bottom w:val="none" w:sz="0" w:space="0" w:color="auto"/>
        <w:right w:val="none" w:sz="0" w:space="0" w:color="auto"/>
      </w:divBdr>
    </w:div>
    <w:div w:id="1136409243">
      <w:bodyDiv w:val="1"/>
      <w:marLeft w:val="0"/>
      <w:marRight w:val="0"/>
      <w:marTop w:val="0"/>
      <w:marBottom w:val="0"/>
      <w:divBdr>
        <w:top w:val="none" w:sz="0" w:space="0" w:color="auto"/>
        <w:left w:val="none" w:sz="0" w:space="0" w:color="auto"/>
        <w:bottom w:val="none" w:sz="0" w:space="0" w:color="auto"/>
        <w:right w:val="none" w:sz="0" w:space="0" w:color="auto"/>
      </w:divBdr>
    </w:div>
    <w:div w:id="1767074438">
      <w:bodyDiv w:val="1"/>
      <w:marLeft w:val="0"/>
      <w:marRight w:val="0"/>
      <w:marTop w:val="0"/>
      <w:marBottom w:val="0"/>
      <w:divBdr>
        <w:top w:val="none" w:sz="0" w:space="0" w:color="auto"/>
        <w:left w:val="none" w:sz="0" w:space="0" w:color="auto"/>
        <w:bottom w:val="none" w:sz="0" w:space="0" w:color="auto"/>
        <w:right w:val="none" w:sz="0" w:space="0" w:color="auto"/>
      </w:divBdr>
    </w:div>
    <w:div w:id="1871141428">
      <w:bodyDiv w:val="1"/>
      <w:marLeft w:val="0"/>
      <w:marRight w:val="0"/>
      <w:marTop w:val="0"/>
      <w:marBottom w:val="0"/>
      <w:divBdr>
        <w:top w:val="none" w:sz="0" w:space="0" w:color="auto"/>
        <w:left w:val="none" w:sz="0" w:space="0" w:color="auto"/>
        <w:bottom w:val="none" w:sz="0" w:space="0" w:color="auto"/>
        <w:right w:val="none" w:sz="0" w:space="0" w:color="auto"/>
      </w:divBdr>
      <w:divsChild>
        <w:div w:id="2063210741">
          <w:marLeft w:val="547"/>
          <w:marRight w:val="0"/>
          <w:marTop w:val="0"/>
          <w:marBottom w:val="0"/>
          <w:divBdr>
            <w:top w:val="none" w:sz="0" w:space="0" w:color="auto"/>
            <w:left w:val="none" w:sz="0" w:space="0" w:color="auto"/>
            <w:bottom w:val="none" w:sz="0" w:space="0" w:color="auto"/>
            <w:right w:val="none" w:sz="0" w:space="0" w:color="auto"/>
          </w:divBdr>
        </w:div>
      </w:divsChild>
    </w:div>
    <w:div w:id="204073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winger@usc.edu" TargetMode="External"/><Relationship Id="rId13" Type="http://schemas.openxmlformats.org/officeDocument/2006/relationships/hyperlink" Target="https://web.stanford.edu/~hastie/ElemStatLearn/" TargetMode="External"/><Relationship Id="rId18" Type="http://schemas.openxmlformats.org/officeDocument/2006/relationships/hyperlink" Target="http://equity.usc.edu"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gemannshc.usc.edu/rsvp" TargetMode="External"/><Relationship Id="rId7" Type="http://schemas.openxmlformats.org/officeDocument/2006/relationships/image" Target="media/image1.tiff"/><Relationship Id="rId12" Type="http://schemas.openxmlformats.org/officeDocument/2006/relationships/footer" Target="footer3.xml"/><Relationship Id="rId17" Type="http://schemas.openxmlformats.org/officeDocument/2006/relationships/hyperlink" Target="http://policy.usc.edu/scientific-misconduc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olicy.usc.edu/student/scampus/part-b/" TargetMode="External"/><Relationship Id="rId20" Type="http://schemas.openxmlformats.org/officeDocument/2006/relationships/hyperlink" Target="http://sarc.usc.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emergency.usc.edu" TargetMode="External"/><Relationship Id="rId5" Type="http://schemas.openxmlformats.org/officeDocument/2006/relationships/footnotes" Target="footnotes.xml"/><Relationship Id="rId15" Type="http://schemas.openxmlformats.org/officeDocument/2006/relationships/hyperlink" Target="https://cran.r-project.org/" TargetMode="External"/><Relationship Id="rId23" Type="http://schemas.openxmlformats.org/officeDocument/2006/relationships/hyperlink" Target="http://dsp.usc.edu/" TargetMode="External"/><Relationship Id="rId10" Type="http://schemas.openxmlformats.org/officeDocument/2006/relationships/footer" Target="footer1.xml"/><Relationship Id="rId19" Type="http://schemas.openxmlformats.org/officeDocument/2006/relationships/hyperlink" Target="http://dps.usc.edu/"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r4ds.had.co.nz/index.html" TargetMode="External"/><Relationship Id="rId22" Type="http://schemas.openxmlformats.org/officeDocument/2006/relationships/hyperlink" Target="http://ali.us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5</Pages>
  <Words>1497</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USC</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jdemarti@usc.edu</dc:creator>
  <cp:lastModifiedBy>Juan Pablo Lewinger</cp:lastModifiedBy>
  <cp:revision>25</cp:revision>
  <dcterms:created xsi:type="dcterms:W3CDTF">2020-01-16T07:12:00Z</dcterms:created>
  <dcterms:modified xsi:type="dcterms:W3CDTF">2022-01-13T20:12:00Z</dcterms:modified>
</cp:coreProperties>
</file>