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📦  TÀI LIỆU KỸ THUẬT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 Extraction &amp; Validation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B0F0"/>
          <w:sz w:val="36"/>
          <w:szCs w:val="36"/>
        </w:rPr>
        <w:t xml:space="preserve">Image / Text — ML Pipeline</w:t>
      </w:r>
    </w:p>
    <w:p>
      <w:pPr>
        <w:spacing w:before="120" w:after="8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Jupyter Notebook · Python 3.10+ · scikit-learn · SQLAlchemy · Pillow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🗃️  Nguồn dữ liệu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CSV · Excel · Database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🖼️  Loại dữ liệu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Image · Text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⚙️  ML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Encode · TF-IDF · Split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Mục Lục</w:t>
      </w:r>
    </w:p>
    <w:p>
      <w:pPr>
        <w:pBdr>
          <w:bottom w:val="single" w:color="2E75B6" w:sz="8" w:space="1"/>
        </w:pBdr>
        <w:spacing w:before="100" w:after="100"/>
      </w:pP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 Tổng Quan Script</w:t>
      </w:r>
      <w:r>
        <w:rPr>
          <w:rFonts w:ascii="Arial" w:cs="Arial" w:eastAsia="Arial" w:hAnsi="Arial"/>
          <w:sz w:val="21"/>
          <w:szCs w:val="21"/>
        </w:rPr>
        <w:t xml:space="preserve">	3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 Cài Đặt &amp; Import Thư Viện</w:t>
      </w:r>
      <w:r>
        <w:rPr>
          <w:rFonts w:ascii="Arial" w:cs="Arial" w:eastAsia="Arial" w:hAnsi="Arial"/>
          <w:sz w:val="21"/>
          <w:szCs w:val="21"/>
        </w:rPr>
        <w:t xml:space="preserve">	3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 Cấu Hình Toàn Cục (CONFIG)</w:t>
      </w:r>
      <w:r>
        <w:rPr>
          <w:rFonts w:ascii="Arial" w:cs="Arial" w:eastAsia="Arial" w:hAnsi="Arial"/>
          <w:sz w:val="21"/>
          <w:szCs w:val="21"/>
        </w:rPr>
        <w:t xml:space="preserve">	4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 Data Extraction — Trích Xuất Dữ Liệu</w:t>
      </w:r>
      <w:r>
        <w:rPr>
          <w:rFonts w:ascii="Arial" w:cs="Arial" w:eastAsia="Arial" w:hAnsi="Arial"/>
          <w:sz w:val="21"/>
          <w:szCs w:val="21"/>
        </w:rPr>
        <w:t xml:space="preserve">	5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4A.  FileExtractor — CSV &amp; Excel</w:t>
      </w:r>
      <w:r>
        <w:rPr>
          <w:rFonts w:ascii="Arial" w:cs="Arial" w:eastAsia="Arial" w:hAnsi="Arial"/>
          <w:sz w:val="21"/>
          <w:szCs w:val="21"/>
        </w:rPr>
        <w:t xml:space="preserve">	5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4B.  DBExtractor — Database</w:t>
      </w:r>
      <w:r>
        <w:rPr>
          <w:rFonts w:ascii="Arial" w:cs="Arial" w:eastAsia="Arial" w:hAnsi="Arial"/>
          <w:sz w:val="21"/>
          <w:szCs w:val="21"/>
        </w:rPr>
        <w:t xml:space="preserve">	6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 Text Validation</w:t>
      </w:r>
      <w:r>
        <w:rPr>
          <w:rFonts w:ascii="Arial" w:cs="Arial" w:eastAsia="Arial" w:hAnsi="Arial"/>
          <w:sz w:val="21"/>
          <w:szCs w:val="21"/>
        </w:rPr>
        <w:t xml:space="preserve">	7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 Image Validation</w:t>
      </w:r>
      <w:r>
        <w:rPr>
          <w:rFonts w:ascii="Arial" w:cs="Arial" w:eastAsia="Arial" w:hAnsi="Arial"/>
          <w:sz w:val="21"/>
          <w:szCs w:val="21"/>
        </w:rPr>
        <w:t xml:space="preserve">	8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 Label Analysis &amp; Class Balance</w:t>
      </w:r>
      <w:r>
        <w:rPr>
          <w:rFonts w:ascii="Arial" w:cs="Arial" w:eastAsia="Arial" w:hAnsi="Arial"/>
          <w:sz w:val="21"/>
          <w:szCs w:val="21"/>
        </w:rPr>
        <w:t xml:space="preserve">	9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 ML Pipeline Preparation</w:t>
      </w:r>
      <w:r>
        <w:rPr>
          <w:rFonts w:ascii="Arial" w:cs="Arial" w:eastAsia="Arial" w:hAnsi="Arial"/>
          <w:sz w:val="21"/>
          <w:szCs w:val="21"/>
        </w:rPr>
        <w:t xml:space="preserve">	10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8A.  Lọc Dữ Liệu Hợp Lệ</w:t>
      </w:r>
      <w:r>
        <w:rPr>
          <w:rFonts w:ascii="Arial" w:cs="Arial" w:eastAsia="Arial" w:hAnsi="Arial"/>
          <w:sz w:val="21"/>
          <w:szCs w:val="21"/>
        </w:rPr>
        <w:t xml:space="preserve">	10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8B.  Encode Labels &amp; TF-IDF</w:t>
      </w:r>
      <w:r>
        <w:rPr>
          <w:rFonts w:ascii="Arial" w:cs="Arial" w:eastAsia="Arial" w:hAnsi="Arial"/>
          <w:sz w:val="21"/>
          <w:szCs w:val="21"/>
        </w:rPr>
        <w:t xml:space="preserve">	10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8C.  Train / Val / Test Split</w:t>
      </w:r>
      <w:r>
        <w:rPr>
          <w:rFonts w:ascii="Arial" w:cs="Arial" w:eastAsia="Arial" w:hAnsi="Arial"/>
          <w:sz w:val="21"/>
          <w:szCs w:val="21"/>
        </w:rPr>
        <w:t xml:space="preserve">	11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 Xuất Dữ Liệu &amp; Báo Cáo</w:t>
      </w:r>
      <w:r>
        <w:rPr>
          <w:rFonts w:ascii="Arial" w:cs="Arial" w:eastAsia="Arial" w:hAnsi="Arial"/>
          <w:sz w:val="21"/>
          <w:szCs w:val="21"/>
        </w:rPr>
        <w:t xml:space="preserve">	11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10.  Dashboard Tổng Hợp</w:t>
      </w:r>
      <w:r>
        <w:rPr>
          <w:rFonts w:ascii="Arial" w:cs="Arial" w:eastAsia="Arial" w:hAnsi="Arial"/>
          <w:sz w:val="21"/>
          <w:szCs w:val="21"/>
        </w:rPr>
        <w:t xml:space="preserve">	12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11.  Cấu Trúc Output Files</w:t>
      </w:r>
      <w:r>
        <w:rPr>
          <w:rFonts w:ascii="Arial" w:cs="Arial" w:eastAsia="Arial" w:hAnsi="Arial"/>
          <w:sz w:val="21"/>
          <w:szCs w:val="21"/>
        </w:rPr>
        <w:t xml:space="preserve">	12</w:t>
      </w:r>
    </w:p>
    <w:p>
      <w:pPr>
        <w:tabs>
          <w:tab w:val="right" w:pos="9000"/>
        </w:tabs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12.  Hướng Dẫn Sử Dụng Nhanh</w:t>
      </w:r>
      <w:r>
        <w:rPr>
          <w:rFonts w:ascii="Arial" w:cs="Arial" w:eastAsia="Arial" w:hAnsi="Arial"/>
          <w:sz w:val="21"/>
          <w:szCs w:val="21"/>
        </w:rPr>
        <w:t xml:space="preserve">	13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Tổng Quan Script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Script này là một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Jupyter Notebook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hoàn chỉnh giúp thực hiện toàn bộ quy trình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trích xuất, kiểm tra chất lượng, và chuẩn bị dữ liệu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cho các bài toán Machine Learning sử dụng đồng thời dữ liệu ảnh (Image) và văn bản (Text).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Luồng xử lý tổng quan: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CSV / Excel /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[ Extract ]  ──►  Trích xuất &amp; gộp nguồn dữ liệu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[ Validate ] ──►  Kiểm tra chất lượng Image +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[ Transform] ──►  Encode label · TF-IDF · Normalize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[ Split ]    ──►  Train / Validation /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ML-Ready Dataset + Báo cáo JSON + Dashboard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💡 Mục tiêu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Tự động hóa pipeline xử lý dữ liệu đa nguồn (CSV, Excel, Database)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Phát hiện lỗi dữ liệu sớm: null, rỗng, corrupt, duplicate, imbalance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Xuất dataset sạch sẵn sàng cho training model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Tạo báo cáo trực quan để kiểm tra chất lượng dữ liệu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Cài Đặt &amp; Import Thư Viện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Cell đầu tiên cài đặt tất cả thư viện cần thiết: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!pip install pillow pandas numpy matplotlib scikit-learn sqlalchemy openpyxl tqdm -q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viện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Xử lý dữ liệu dạng bảng, tính toán số học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Toàn bộ pipeline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Mở, kiểm tra, đọc metadata ảnh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Validation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TF-IDF, LabelEncoder, train_test_split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Preparation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và truy vấn database đa loại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Extraction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 file Excel (.xlsx)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Extraction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Vẽ biểu đồ, dashboard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tqdm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Thanh tiến trình khi xử lý nhiều mẫu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Validation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Cấu Hình Toàn Cục (CONFIG)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Toàn bộ thông số của pipeline được tập trung trong dictionary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CONFIG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Người dùng chỉ cần chỉnh sửa phần này mà không cần đụng vào code xử lý.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số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mặc định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csv_path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./data/dataset.csv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Đường dẫn file CSV đầu vào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excel_path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./data/dataset.xlsx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Đường dẫn file Excel đầu vào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excel_sheet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hoặc số thứ tự sheet Excel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db_url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sqlite:///./data/sample.sqlite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Chuỗi kết nối database (SQLAlchemy format)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db_table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bảng cần truy vấn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db_query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tùy chỉnh (None = SELECT * FROM table)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text_column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cột chứa nội dung văn bản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image_path_column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image_path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cột chứa đường dẫn ảnh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image_bytes_column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cột chứa ảnh dạng BLOB (DB)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label_column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cột nhãn phân loại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min_image_size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(32, 32)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Kích thước ảnh tối thiểu chấp nhận (pixel)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max_image_size_mb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Dung lượng file ảnh tối đa (MB)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min_text_length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Độ dài văn bản tối thiểu (ký tự)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max_text_length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Độ dài văn bản tối đa (ký tự)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test_size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Tỉ lệ tập Test (20%)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val_size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Tỉ lệ tập Validation (10%)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tfidf_max_features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lượng features tối đa của TF-IDF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output_dir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./ml_ready_data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Thư mục lưu dataset đã xử lý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report_dir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./validation_report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Thư mục lưu báo cáo &amp; biểu đồ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Data Extraction — Trích Xuất Dữ Liệu</w:t>
      </w:r>
    </w:p>
    <w:p>
      <w:pPr>
        <w:pBdr>
          <w:bottom w:val="single" w:color="2E75B6" w:sz="8" w:space="1"/>
        </w:pBd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4A. FileExtractor — CSV &amp; Excel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Class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FileExtractor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chịu trách nhiệm đọc dữ liệu từ file CSV và Excel, sau đó gộp chúng lại thành một DataFrame duy nhất.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Các method chính: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from_csv(path)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Đọc file CSV, trả về DataFrame với thông tin số dòng, số cột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from_excel(path, sheet)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Đọc file Excel theo tên sheet hoặc số thứ tự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merge_sources(*dfs)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Gộp nhiều DataFrame, tự động thêm cột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_source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để truy vết nguồn gốc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Ví dụ sử dụng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df_csv   = FileExtractor.from_csv("./data/dataset.csv")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df_excel = FileExtractor.from_excel("./data/dataset.xlsx", sheet=0)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df_raw = FileExtractor.merge_sources(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df_csv, df_excel,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source_names=["csv", "excel"]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DataFrame với cột _source = "csv" hoặc "excel"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12"/>
              <w:bottom w:val="single" w:color="C55A11" w:sz="4"/>
              <w:right w:val="single" w:color="C55A1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Lưu ý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Hai file CSV và Excel không cần cùng số cột — merge_sources() sẽ tự fill NaN cho cột thiếu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Cột _source giúp truy vết mẫu nào đến từ nguồn nào khi debug lỗi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Nếu chỉ dùng một nguồn, chỉ cần điền đường dẫn cho nguồn đó, bỏ trống nguồn còn lại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4B. DBExtractor — Database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Class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DBExtractor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sử dụng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SQLAlchemy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để kết nối với nhiều loại database khác nhau (PostgreSQL, MySQL, SQLite) và truy vấn dữ liệu.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Các method chính: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connect()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Kết nối DB, kiểm tra kết nối bằng SELECT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list_tables()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Liệt kê tất cả bảng trong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get_schema(table)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Hiển thị cấu trúc cột của bảng (tên, kiểu dữ liệu, nullable)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extract(table, query, chunksize)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Truy vấn dữ liệu, hỗ trợ SQL tùy chỉnh và đọc theo chunk khi dữ liệu lớn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Định dạng db_url theo loại database: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PostgreSQL : "postgresql://user:password@localhost:5432/dbname"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     : "mysql+pymysql://user:password@localhost:3306/dbname"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SQLite     : "sqlite:///./data/mydb.sqlite"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Đọc theo chunk khi dữ liệu lớn (tránh tràn RAM):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df_db = db.extract(table="samples", chunksize=10000)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Hoặc viết SQL tùy chỉnh: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df_db = db.extract(query='SELECT * FROM samples WHERE split="train"')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Text Validation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Class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TextValidator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kiểm tra chất lượng từng dòng văn bản và thêm các cột flag vào DataFrame để phân loại lỗi.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 được thêm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text_clean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sau khi strip và chuẩn hoá khoảng trắng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char_length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ký tự của text sau làm sạch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word_count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từ (tách bởi khoảng trắng)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has_special_only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nếu chỉ gồm ký tự đặc biệt, không có chữ/số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text_is_null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nếu giá trị gốc là NaN/None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text_is_empty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nếu text rỗng sau khi strip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text_too_short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nếu char_length &lt; min_text_length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text_too_long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nếu char_length &gt; max_text_length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text_is_duplicate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nếu text bị trùng với dòng khác (giữ lần đầu)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text_valid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nếu KHÔNG có bất kỳ lỗi nào ở trên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Bước làm sạch text trước khi validate: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Pipeline làm sạch text (theo thứ tự):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fillna("")          → Điền chuỗi rỗng cho giá trị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astype(str)         → Chuyển tất cả về kiểu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str.strip()         → Xóa khoảng trắng đầu/cuối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str.replace(r"\s+", " ")  → Chuẩn hoá khoảng trắng thừa bên trong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Image Validation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Class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ImageValidator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hỗ trợ validate ảnh từ hai nguồn: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đường dẫn file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(cột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image_path_column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) hoặc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dữ liệu nhị phân BLOB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(cột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image_bytes_column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thường gặp khi ảnh lưu trong database).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Quy trình validate một ảnh: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Kiểm tra file tồn tại (với path) hoặc bytes không null (với BLOB)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Gọi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img.verify()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của Pillow để phát hiện file bị corrupt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Đọc metadata: width, height, color mode (RGB/RGBA/L/...)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 sánh kích thước với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min_image_size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trong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Ghi kết quả vào các cột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img_width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img_height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img_mode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img_corrupt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img_valid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Lưu ý về BLOB ảnh trong Database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Ảnh dạng BLOB được lưu trong DB dưới dạng bytes (binary)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ImageValidator dùng BytesIO để đọc bytes trực tiếp mà không cần lưu file tạm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Cột image_bytes_column được ưu tiên hơn image_path_column nếu cả hai đều có giá trị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Label Analysis &amp; Class Balance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Hàm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analyze_labels()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phân tích phân bố nhãn và tự động cảnh báo khi dữ liệu mất cân bằng (class imbalance) — một vấn đề phổ biến trong ML.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Đánh giá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Gợi ý xử lý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≤ 3x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Cân bằng tốt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trực tiếp, không cần xử lý thêm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&lt; ratio ≤ 10x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Mất cân bằng vừa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class_weight="balanced" trong model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&gt; 10x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🚨 Mất cân bằng nghiêm trọng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SMOTE, undersampling, hoặc focal loss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Trong đó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ratio = count(nhãn nhiều nhất) / count(nhãn ít nhất)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Hai biểu đồ được tạo tự động: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Bar chart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Số lượng mẫu theo từng nhãn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Pie chart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Tỉ lệ phần trăm từng nhãn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Lưu thành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validation_report/label_distribution.png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ML Pipeline Preparation</w:t>
      </w:r>
    </w:p>
    <w:p>
      <w:pPr>
        <w:pBdr>
          <w:bottom w:val="single" w:color="2E75B6" w:sz="8" w:space="1"/>
        </w:pBd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8A. Lọc Dữ Liệu Hợp Lệ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Sau khi validate, chỉ giữ lại các mẫu thỏa mãn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tất cả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điều kiện hợp lệ. Các bước lọc thực hiện theo thứ tự: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Lọc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text_valid == True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(nếu có cột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Lọc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img_valid == True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(nếu có cột ảnh)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Xóa dòng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text_is_duplicate == True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(chỉ giữ lần xuất hiện đầu tiên)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Reset index với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reset_index(drop=True)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8B. Encode Labels &amp; TF-IDF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Hai bước feature engineering chính: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Label Encoding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Dùng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sklearn.preprocessing.LabelEncoder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để chuyển nhãn dạng string sang số nguyên. Ví dụ: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"cat" → 0, "dog" → 1, "bird" → 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Kết quả lưu vào cột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label_encoded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TF-IDF Vectorization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Dùng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TfidfVectorizer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để chuyển văn bản sang vector số phục vụ các model ML truyền thống.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TfidfVectorizer(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max_features=5000,   # Giới hạn số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ngram_range=(1, 2),  # Unigram và Bigram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min_df=2,            # Loại term chỉ xuất hiện 1 lần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strip_accents=None   # Giữ nguyên dấu tiếng Việt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8C. Train / Validation / Test Split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Sử dụng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train_test_split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với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stratify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để đảm bảo tỉ lệ nhãn được phân bổ đều trong cả ba tập.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Tỉ lệ mặc định (có thể thay đổi trong CONFIG):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 : 70%  →  dùng để training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   : 10%  →  dùng để tuning hyperparameter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  : 20%  →  dùng để đánh giá cuối cùng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Stratified split đảm bảo: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Nếu label A chiếm 30% tổng → A cũng chiếm ~30% trong train, val, test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Xuất Dữ Liệu &amp; Báo Cáo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Sau khi hoàn tất pipeline, script tự động xuất các file sau: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ml_ready_data/train.csv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Tập train đã validate, encode, shuffle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ml_ready_data/val.csv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Tập validation (stratified split)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ml_ready_data/test.csv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Tập test (stratified split)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validation_report/pipeline_summary.json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Tóm tắt toàn bộ pipeline: số mẫu, tỉ lệ valid, phân bố nhãn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validation_report/error_rows.csv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các dòng bị lỗi validation để debug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validation_report/dashboard.png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6 biểu đồ tổng hợp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validation_report/label_distribution.png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bố nhãn (bar + pie chart)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pipeline_summary.json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ghi lại thời điểm chạy, số mẫu raw, số mẫu sạch, tỉ lệ valid của text và ảnh, phân bố nhãn — tiện để so sánh giữa các lần chạy.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Dashboard Tổng Hợp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Cell cuối tạo một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dashboard 6 panel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hiển thị tất cả thông tin quan trọng trong một hình duy nhất (lưu thành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dashboard.png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):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60"/>
        <w:gridCol w:w="56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[1,1]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dữ liệu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số dòng theo từng nguồn (csv / excel / database)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[1,2]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Validation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 tỉ lệ Valid vs Invalid của dữ liệu text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[1,3]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Validation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 tỉ lệ Valid vs Invalid của dữ liệu ảnh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[2,1]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Độ dài text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phân bố số ký tự của các mẫu text hợp lệ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[2,2]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Distribution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 số mẫu theo từng nhãn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[2,3]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Train/Val/Test Split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 tỉ lệ phân chia ba tập dữ liệu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Cấu Trúc Output Files</w:t>
      </w:r>
    </w:p>
    <w:p>
      <w:pPr>
        <w:pBdr>
          <w:bottom w:val="single" w:color="2E75B6" w:sz="8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project/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dataset.csv          ← Dữ liệu CSV đầu vào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dataset.xlsx         ← Dữ liệu Excel đầu vào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sample.sqlite        ← Database SQLite (hoặc kết nối từ xa)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ml_ready_data/           ← Dataset sạch sẵn sàng cho 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train.csv            (70% mẫu hợp lệ)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val.csv              (10% mẫu hợp lệ)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test.csv             (20% mẫu hợp lệ)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validation_report/       ← Báo cáo chất lượng dữ liệu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pipeline_summary.json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error_rows.csv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dashboard.png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label_distribution.png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Hướng Dẫn Sử Dụng Nhanh</w:t>
      </w:r>
    </w:p>
    <w:p>
      <w:pPr>
        <w:pBdr>
          <w:bottom w:val="single" w:color="2E75B6" w:sz="8" w:space="1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Để chạy pipeline, thực hiện theo 4 bước sau: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rPr>
          <w:tblHeader/>
        </w:trP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Cài thư viện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Cell 1 để cài đặt tất cả dependencies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Cấu hình CONFIG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Chỉnh sửa Cell 2: điền đúng db_url, csv_path, text_column, label_column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→ Restart &amp; Run All trong Jupyter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kết quả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output trong ml_ready_data/ và validation_report/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Checklist trước khi chạy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☐  File CSV/Excel tồn tại đúng đường dẫn trong CONFIG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☐  Tên cột text_column và label_column khớp với tên cột thực tế trong file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☐  db_url đúng định dạng (postgresql:// / mysql:// / sqlite:///)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☐  Đã cài đủ thư viện (chạy Cell 1)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☐  Thư mục data/ chứa file đầu vào đã tồn tại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Bdr>
          <w:bottom w:val="single" w:color="1F4E79" w:sz="8" w:space="1"/>
        </w:pBdr>
        <w:spacing w:before="100" w:after="10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 Extraction &amp; Validation — ML Pipeline  |  Tài liệu kỹ thuật  |  Python 3.10+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2E75B6"/>
        <w:sz w:val="18"/>
        <w:szCs w:val="18"/>
      </w:rPr>
      <w:t xml:space="preserve">Data Extraction &amp; Validation — ML Pipeline</w:t>
    </w:r>
    <w:r>
      <w:rPr>
        <w:rFonts w:ascii="Arial" w:cs="Arial" w:eastAsia="Arial" w:hAnsi="Arial"/>
        <w:color w:val="888888"/>
        <w:sz w:val="18"/>
        <w:szCs w:val="18"/>
      </w:rPr>
      <w:t xml:space="preserve">    |    Tài liệu kỹ thuật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2026-03-12T03:23:58.990Z</dcterms:created>
  <dcterms:modified xsi:type="dcterms:W3CDTF">2026-03-12T03:23:58.991Z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