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EFB2" w14:textId="150F8FD5" w:rsidR="00827EC9" w:rsidRDefault="00E47E62" w:rsidP="00986F64">
      <w:pPr>
        <w:jc w:val="center"/>
      </w:pPr>
      <w:r>
        <w:rPr>
          <w:noProof/>
        </w:rPr>
        <w:drawing>
          <wp:inline distT="0" distB="0" distL="0" distR="0" wp14:anchorId="27A62EB0" wp14:editId="73F37ADB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ACC2" w14:textId="068EFDCB" w:rsidR="00E47E62" w:rsidRDefault="00986F64" w:rsidP="00986F64">
      <w:pPr>
        <w:jc w:val="center"/>
        <w:rPr>
          <w:b/>
          <w:color w:val="FF0000"/>
          <w:sz w:val="40"/>
          <w:szCs w:val="40"/>
        </w:rPr>
      </w:pPr>
      <w:r w:rsidRPr="00986F64">
        <w:rPr>
          <w:rFonts w:hint="eastAsia"/>
          <w:b/>
          <w:color w:val="FF0000"/>
          <w:sz w:val="40"/>
          <w:szCs w:val="40"/>
        </w:rPr>
        <w:t>数据类型</w:t>
      </w:r>
    </w:p>
    <w:p w14:paraId="36AB11AA" w14:textId="733C17BB" w:rsidR="009F780E" w:rsidRDefault="009F2D2A" w:rsidP="009F2D2A">
      <w:pPr>
        <w:rPr>
          <w:rFonts w:eastAsia="Yu Mincho"/>
          <w:b/>
          <w:color w:val="FF0000"/>
          <w:sz w:val="40"/>
          <w:szCs w:val="40"/>
          <w:lang w:eastAsia="ja-JP"/>
        </w:rPr>
      </w:pPr>
      <w:r>
        <w:rPr>
          <w:rFonts w:eastAsia="Yu Mincho"/>
          <w:b/>
          <w:color w:val="FF0000"/>
          <w:sz w:val="40"/>
          <w:szCs w:val="40"/>
          <w:lang w:eastAsia="ja-JP"/>
        </w:rPr>
        <w:t>String:</w:t>
      </w:r>
    </w:p>
    <w:p w14:paraId="6367445D" w14:textId="77777777" w:rsidR="009F2D2A" w:rsidRPr="00C770E2" w:rsidRDefault="009F2D2A" w:rsidP="009F2D2A">
      <w:pPr>
        <w:rPr>
          <w:rFonts w:eastAsia="Yu Mincho"/>
          <w:b/>
          <w:color w:val="FF0000"/>
          <w:sz w:val="40"/>
          <w:szCs w:val="40"/>
          <w:lang w:eastAsia="ja-JP"/>
        </w:rPr>
      </w:pPr>
      <w:bookmarkStart w:id="0" w:name="_GoBack"/>
      <w:bookmarkEnd w:id="0"/>
    </w:p>
    <w:p w14:paraId="57D92A1A" w14:textId="77777777" w:rsidR="00986F64" w:rsidRPr="00986F64" w:rsidRDefault="00986F64" w:rsidP="00986F64">
      <w:pPr>
        <w:rPr>
          <w:color w:val="FF0000"/>
          <w:sz w:val="40"/>
          <w:szCs w:val="40"/>
        </w:rPr>
      </w:pPr>
    </w:p>
    <w:sectPr w:rsidR="00986F64" w:rsidRPr="0098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79C46" w14:textId="77777777" w:rsidR="006F5292" w:rsidRDefault="006F5292" w:rsidP="00E47E62">
      <w:pPr>
        <w:spacing w:after="0" w:line="240" w:lineRule="auto"/>
      </w:pPr>
      <w:r>
        <w:separator/>
      </w:r>
    </w:p>
  </w:endnote>
  <w:endnote w:type="continuationSeparator" w:id="0">
    <w:p w14:paraId="0ED006AB" w14:textId="77777777" w:rsidR="006F5292" w:rsidRDefault="006F5292" w:rsidP="00E4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2A029" w14:textId="77777777" w:rsidR="006F5292" w:rsidRDefault="006F5292" w:rsidP="00E47E62">
      <w:pPr>
        <w:spacing w:after="0" w:line="240" w:lineRule="auto"/>
      </w:pPr>
      <w:r>
        <w:separator/>
      </w:r>
    </w:p>
  </w:footnote>
  <w:footnote w:type="continuationSeparator" w:id="0">
    <w:p w14:paraId="0216FCFE" w14:textId="77777777" w:rsidR="006F5292" w:rsidRDefault="006F5292" w:rsidP="00E47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4A"/>
    <w:rsid w:val="00291623"/>
    <w:rsid w:val="00325CB9"/>
    <w:rsid w:val="00587C2F"/>
    <w:rsid w:val="006F5292"/>
    <w:rsid w:val="007B7213"/>
    <w:rsid w:val="00827EC9"/>
    <w:rsid w:val="00986F64"/>
    <w:rsid w:val="009F2D2A"/>
    <w:rsid w:val="009F780E"/>
    <w:rsid w:val="00C770E2"/>
    <w:rsid w:val="00E47E62"/>
    <w:rsid w:val="00E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D0903"/>
  <w15:chartTrackingRefBased/>
  <w15:docId w15:val="{2F0F8EA2-61BF-41E1-BD54-A05CD62F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Xiang</dc:creator>
  <cp:keywords/>
  <dc:description/>
  <cp:lastModifiedBy>Yan, Xiang</cp:lastModifiedBy>
  <cp:revision>7</cp:revision>
  <dcterms:created xsi:type="dcterms:W3CDTF">2019-01-28T02:35:00Z</dcterms:created>
  <dcterms:modified xsi:type="dcterms:W3CDTF">2019-03-06T06:41:00Z</dcterms:modified>
</cp:coreProperties>
</file>