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258" w:rsidRDefault="00E11258" w:rsidP="00E11258">
      <w:pPr>
        <w:pStyle w:val="1"/>
      </w:pPr>
      <w:bookmarkStart w:id="0" w:name="_GoBack"/>
      <w:bookmarkEnd w:id="0"/>
      <w:r>
        <w:t>R</w:t>
      </w:r>
      <w:r>
        <w:rPr>
          <w:rFonts w:hint="eastAsia"/>
        </w:rPr>
        <w:t>abbit</w:t>
      </w:r>
      <w:r>
        <w:t>MQ</w:t>
      </w:r>
    </w:p>
    <w:p w:rsidR="00E11258" w:rsidRDefault="00E11258" w:rsidP="00E11258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下载安装</w:t>
      </w:r>
    </w:p>
    <w:p w:rsidR="00E11258" w:rsidRPr="001475F1" w:rsidRDefault="004D3237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 w:rsidRPr="001475F1">
        <w:rPr>
          <w:rFonts w:hint="eastAsia"/>
          <w:snapToGrid/>
        </w:rPr>
        <w:t>下载Erlang：</w:t>
      </w:r>
      <w:r w:rsidR="004D27F0">
        <w:rPr>
          <w:rStyle w:val="af1"/>
          <w:snapToGrid/>
        </w:rPr>
        <w:fldChar w:fldCharType="begin"/>
      </w:r>
      <w:r w:rsidR="004D27F0">
        <w:rPr>
          <w:rStyle w:val="af1"/>
          <w:snapToGrid/>
        </w:rPr>
        <w:instrText xml:space="preserve"> HYPERLINK "http://www.erlang.org/download/otp_win64_17.3.exe" </w:instrText>
      </w:r>
      <w:r w:rsidR="004D27F0">
        <w:rPr>
          <w:rStyle w:val="af1"/>
          <w:snapToGrid/>
        </w:rPr>
        <w:fldChar w:fldCharType="separate"/>
      </w:r>
      <w:r w:rsidRPr="001475F1">
        <w:rPr>
          <w:rStyle w:val="af1"/>
          <w:snapToGrid/>
        </w:rPr>
        <w:t>http://www.erlang.org/download/otp_win64_17.3.exe</w:t>
      </w:r>
      <w:r w:rsidR="004D27F0">
        <w:rPr>
          <w:rStyle w:val="af1"/>
          <w:snapToGrid/>
        </w:rPr>
        <w:fldChar w:fldCharType="end"/>
      </w:r>
      <w:r w:rsidRPr="001475F1">
        <w:rPr>
          <w:rFonts w:hint="eastAsia"/>
          <w:snapToGrid/>
        </w:rPr>
        <w:t>。</w:t>
      </w:r>
    </w:p>
    <w:p w:rsidR="004D3237" w:rsidRPr="001475F1" w:rsidRDefault="004D3237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 w:rsidRPr="001475F1">
        <w:rPr>
          <w:rFonts w:hint="eastAsia"/>
          <w:snapToGrid/>
        </w:rPr>
        <w:t>下载</w:t>
      </w:r>
      <w:r w:rsidRPr="001475F1">
        <w:rPr>
          <w:snapToGrid/>
        </w:rPr>
        <w:t>R</w:t>
      </w:r>
      <w:r w:rsidRPr="001475F1">
        <w:rPr>
          <w:rFonts w:hint="eastAsia"/>
          <w:snapToGrid/>
        </w:rPr>
        <w:t>abbit</w:t>
      </w:r>
      <w:r w:rsidRPr="001475F1">
        <w:rPr>
          <w:snapToGrid/>
        </w:rPr>
        <w:t>MQ</w:t>
      </w:r>
      <w:r w:rsidRPr="001475F1">
        <w:rPr>
          <w:rFonts w:hint="eastAsia"/>
          <w:snapToGrid/>
        </w:rPr>
        <w:t>：</w:t>
      </w:r>
      <w:r w:rsidR="004D27F0">
        <w:rPr>
          <w:rStyle w:val="af1"/>
        </w:rPr>
        <w:fldChar w:fldCharType="begin"/>
      </w:r>
      <w:r w:rsidR="004D27F0">
        <w:rPr>
          <w:rStyle w:val="af1"/>
        </w:rPr>
        <w:instrText xml:space="preserve"> HYPERLINK "http://www.rabbitmq.com/download.html" </w:instrText>
      </w:r>
      <w:r w:rsidR="004D27F0">
        <w:rPr>
          <w:rStyle w:val="af1"/>
        </w:rPr>
        <w:fldChar w:fldCharType="separate"/>
      </w:r>
      <w:r w:rsidR="001475F1" w:rsidRPr="009258D5">
        <w:rPr>
          <w:rStyle w:val="af1"/>
        </w:rPr>
        <w:t>http://www.rabbitmq.com/download.html</w:t>
      </w:r>
      <w:r w:rsidR="004D27F0">
        <w:rPr>
          <w:rStyle w:val="af1"/>
        </w:rPr>
        <w:fldChar w:fldCharType="end"/>
      </w:r>
      <w:r w:rsidR="001475F1">
        <w:rPr>
          <w:rFonts w:hint="eastAsia"/>
        </w:rPr>
        <w:t>。</w:t>
      </w:r>
    </w:p>
    <w:p w:rsidR="001475F1" w:rsidRPr="001475F1" w:rsidRDefault="001475F1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>
        <w:rPr>
          <w:rFonts w:hint="eastAsia"/>
        </w:rPr>
        <w:t>配置两个的环境变量</w:t>
      </w:r>
    </w:p>
    <w:p w:rsidR="001475F1" w:rsidRPr="004B3010" w:rsidRDefault="001475F1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>
        <w:rPr>
          <w:rFonts w:hint="eastAsia"/>
        </w:rPr>
        <w:t>配置Rabbit</w:t>
      </w:r>
      <w:r>
        <w:t>MQ</w:t>
      </w:r>
      <w:r>
        <w:rPr>
          <w:rFonts w:hint="eastAsia"/>
        </w:rPr>
        <w:t>：安装目录/</w:t>
      </w:r>
      <w:proofErr w:type="spellStart"/>
      <w:r>
        <w:t>sbin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  <w:r>
        <w:rPr>
          <w:rFonts w:hint="eastAsia"/>
        </w:rPr>
        <w:t>用来启动管理插件，以管理员运行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，输入net</w:t>
      </w:r>
      <w:r>
        <w:t xml:space="preserve"> </w:t>
      </w:r>
      <w:r>
        <w:rPr>
          <w:rFonts w:hint="eastAsia"/>
        </w:rPr>
        <w:t>stop</w:t>
      </w:r>
      <w:r>
        <w:t xml:space="preserve">(start) </w:t>
      </w:r>
      <w:proofErr w:type="spellStart"/>
      <w:r>
        <w:t>rabbitmq</w:t>
      </w:r>
      <w:proofErr w:type="spellEnd"/>
      <w:r>
        <w:rPr>
          <w:rFonts w:hint="eastAsia"/>
        </w:rPr>
        <w:t>来启动关闭</w:t>
      </w:r>
      <w:proofErr w:type="spellStart"/>
      <w:r>
        <w:rPr>
          <w:rFonts w:hint="eastAsia"/>
        </w:rPr>
        <w:t>mq</w:t>
      </w:r>
      <w:proofErr w:type="spellEnd"/>
      <w:r w:rsidR="001728D8">
        <w:rPr>
          <w:rFonts w:hint="eastAsia"/>
        </w:rPr>
        <w:t>。</w:t>
      </w:r>
      <w:r w:rsidR="00464CC3">
        <w:rPr>
          <w:rFonts w:hint="eastAsia"/>
        </w:rPr>
        <w:t>如果失败的话，删除</w:t>
      </w:r>
      <w:r w:rsidR="00464CC3" w:rsidRPr="00464CC3">
        <w:t>C:\Users\xuyabiao\AppData\Roaming\RabbitMQ\db</w:t>
      </w:r>
      <w:r w:rsidR="00464CC3">
        <w:rPr>
          <w:rFonts w:hint="eastAsia"/>
        </w:rPr>
        <w:t>\下面的内容，重新安装</w:t>
      </w:r>
      <w:proofErr w:type="spellStart"/>
      <w:r w:rsidR="00464CC3">
        <w:rPr>
          <w:rFonts w:hint="eastAsia"/>
        </w:rPr>
        <w:t>rabbitmq</w:t>
      </w:r>
      <w:proofErr w:type="spellEnd"/>
    </w:p>
    <w:p w:rsidR="004B3010" w:rsidRPr="009A7493" w:rsidRDefault="004B3010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>
        <w:rPr>
          <w:rFonts w:hint="eastAsia"/>
        </w:rPr>
        <w:t>进入</w:t>
      </w:r>
      <w:r w:rsidR="004D27F0">
        <w:rPr>
          <w:rStyle w:val="af1"/>
        </w:rPr>
        <w:fldChar w:fldCharType="begin"/>
      </w:r>
      <w:r w:rsidR="004D27F0">
        <w:rPr>
          <w:rStyle w:val="af1"/>
        </w:rPr>
        <w:instrText xml:space="preserve"> HYPERLINK "http://localhost:15672/" </w:instrText>
      </w:r>
      <w:r w:rsidR="004D27F0">
        <w:rPr>
          <w:rStyle w:val="af1"/>
        </w:rPr>
        <w:fldChar w:fldCharType="separate"/>
      </w:r>
      <w:r w:rsidR="000E64BB" w:rsidRPr="009258D5">
        <w:rPr>
          <w:rStyle w:val="af1"/>
          <w:rFonts w:hint="eastAsia"/>
        </w:rPr>
        <w:t>h</w:t>
      </w:r>
      <w:r w:rsidR="000E64BB" w:rsidRPr="009258D5">
        <w:rPr>
          <w:rStyle w:val="af1"/>
        </w:rPr>
        <w:t>ttp://localhost:15672/</w:t>
      </w:r>
      <w:r w:rsidR="004D27F0">
        <w:rPr>
          <w:rStyle w:val="af1"/>
        </w:rPr>
        <w:fldChar w:fldCharType="end"/>
      </w:r>
      <w:r w:rsidR="000E64BB">
        <w:rPr>
          <w:rFonts w:hint="eastAsia"/>
        </w:rPr>
        <w:t>，</w:t>
      </w:r>
      <w:proofErr w:type="gramStart"/>
      <w:r w:rsidR="000A57B4">
        <w:rPr>
          <w:rFonts w:hint="eastAsia"/>
        </w:rPr>
        <w:t>默认</w:t>
      </w:r>
      <w:r w:rsidR="000E64BB">
        <w:rPr>
          <w:rFonts w:hint="eastAsia"/>
        </w:rPr>
        <w:t>账密</w:t>
      </w:r>
      <w:proofErr w:type="gramEnd"/>
      <w:r w:rsidR="000E64BB">
        <w:rPr>
          <w:rFonts w:hint="eastAsia"/>
        </w:rPr>
        <w:t>guest</w:t>
      </w:r>
    </w:p>
    <w:p w:rsidR="009A7493" w:rsidRDefault="009A7493" w:rsidP="00D574DE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用户及</w:t>
      </w:r>
      <w:proofErr w:type="spellStart"/>
      <w:r>
        <w:rPr>
          <w:rFonts w:hint="eastAsia"/>
        </w:rPr>
        <w:t>vhost</w:t>
      </w:r>
      <w:proofErr w:type="spellEnd"/>
      <w:r>
        <w:rPr>
          <w:rFonts w:ascii="微软雅黑" w:eastAsia="微软雅黑" w:hAnsi="微软雅黑" w:cs="微软雅黑" w:hint="eastAsia"/>
        </w:rPr>
        <w:t>配置</w:t>
      </w:r>
    </w:p>
    <w:p w:rsidR="00D574DE" w:rsidRDefault="00D574DE" w:rsidP="00D574DE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添加用户</w:t>
      </w:r>
    </w:p>
    <w:p w:rsidR="00D574DE" w:rsidRDefault="00D574DE" w:rsidP="00D574DE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 xml:space="preserve">dmin &gt;&gt; add a user &gt;&gt; </w:t>
      </w:r>
      <w:r>
        <w:rPr>
          <w:rFonts w:hint="eastAsia"/>
        </w:rPr>
        <w:t>输</w:t>
      </w:r>
      <w:proofErr w:type="gramStart"/>
      <w:r>
        <w:rPr>
          <w:rFonts w:hint="eastAsia"/>
        </w:rPr>
        <w:t>入账密及标签</w:t>
      </w:r>
      <w:proofErr w:type="gramEnd"/>
      <w:r>
        <w:rPr>
          <w:rFonts w:hint="eastAsia"/>
        </w:rPr>
        <w:t xml:space="preserve"> &gt;</w:t>
      </w:r>
      <w:r>
        <w:t>&gt; add user</w:t>
      </w:r>
      <w:r>
        <w:rPr>
          <w:rFonts w:hint="eastAsia"/>
        </w:rPr>
        <w:t>。</w:t>
      </w:r>
      <w:r w:rsidR="00AD0BDD">
        <w:rPr>
          <w:rFonts w:hint="eastAsia"/>
        </w:rPr>
        <w:t>标签如下：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超级管理员(administrator)：可登陆管理控制台，可查看所有的信息，并且可以对用户，策略(policy)进行操作。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监控者(monitoring)：可登陆管理控制台，同时可以查看</w:t>
      </w:r>
      <w:proofErr w:type="spellStart"/>
      <w:r w:rsidRPr="00AD0BDD">
        <w:rPr>
          <w:snapToGrid/>
        </w:rPr>
        <w:t>rabbitmq</w:t>
      </w:r>
      <w:proofErr w:type="spellEnd"/>
      <w:r w:rsidRPr="00AD0BDD">
        <w:rPr>
          <w:snapToGrid/>
        </w:rPr>
        <w:t>节点的相关信息(进程数，内存使用情况，磁盘使用情况等)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策略制定者(policymaker)：可登陆管理控制台, 同时可以对policy进行管理。但无法查看节点的相关信息(上图红框标识的部分)。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普通管理者(management)：仅可登陆管理控制台，无法看到节点信息，也无法对策略进行管理。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其他：无法登陆管理控制台，通常就是普通的生产者和消费者。</w:t>
      </w:r>
    </w:p>
    <w:p w:rsidR="002023D0" w:rsidRDefault="002023D0" w:rsidP="002023D0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hosts</w:t>
      </w:r>
      <w:r>
        <w:rPr>
          <w:rFonts w:ascii="微软雅黑" w:eastAsia="微软雅黑" w:hAnsi="微软雅黑" w:cs="微软雅黑" w:hint="eastAsia"/>
        </w:rPr>
        <w:t>管理</w:t>
      </w:r>
    </w:p>
    <w:p w:rsidR="002023D0" w:rsidRDefault="002023D0" w:rsidP="002023D0">
      <w:pPr>
        <w:ind w:left="284"/>
        <w:rPr>
          <w:rFonts w:ascii="宋体" w:eastAsia="宋体" w:hAnsi="宋体" w:cs="宋体"/>
          <w:b/>
          <w:bCs/>
          <w:snapToGrid/>
          <w:kern w:val="2"/>
          <w:sz w:val="30"/>
        </w:rPr>
      </w:pPr>
      <w:r>
        <w:rPr>
          <w:rFonts w:asciiTheme="minorEastAsia" w:hAnsiTheme="minorEastAsia" w:cstheme="majorBidi" w:hint="eastAsia"/>
          <w:b/>
          <w:bCs/>
          <w:snapToGrid/>
          <w:kern w:val="2"/>
          <w:sz w:val="30"/>
        </w:rPr>
        <w:t>virtual</w:t>
      </w:r>
      <w:r>
        <w:rPr>
          <w:rFonts w:asciiTheme="majorHAnsi" w:eastAsia="Calibri" w:hAnsiTheme="majorHAnsi" w:cstheme="majorBidi"/>
          <w:b/>
          <w:bCs/>
          <w:snapToGrid/>
          <w:kern w:val="2"/>
          <w:sz w:val="30"/>
        </w:rPr>
        <w:t xml:space="preserve"> </w:t>
      </w:r>
      <w:r>
        <w:rPr>
          <w:rFonts w:asciiTheme="minorEastAsia" w:hAnsiTheme="minorEastAsia" w:cstheme="majorBidi" w:hint="eastAsia"/>
          <w:b/>
          <w:bCs/>
          <w:snapToGrid/>
          <w:kern w:val="2"/>
          <w:sz w:val="30"/>
        </w:rPr>
        <w:t>hosts</w:t>
      </w:r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相当于</w:t>
      </w:r>
      <w:proofErr w:type="spellStart"/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mysql</w:t>
      </w:r>
      <w:proofErr w:type="spellEnd"/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的</w:t>
      </w:r>
      <w:proofErr w:type="spellStart"/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db</w:t>
      </w:r>
      <w:proofErr w:type="spellEnd"/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。</w:t>
      </w:r>
    </w:p>
    <w:p w:rsidR="00722C62" w:rsidRDefault="00722C62" w:rsidP="00722C62">
      <w:pPr>
        <w:pStyle w:val="3"/>
      </w:pPr>
      <w:r>
        <w:rPr>
          <w:rFonts w:ascii="微软雅黑" w:eastAsia="微软雅黑" w:hAnsi="微软雅黑" w:cs="微软雅黑" w:hint="eastAsia"/>
        </w:rPr>
        <w:t>添加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hosts</w:t>
      </w:r>
    </w:p>
    <w:p w:rsidR="00722C62" w:rsidRDefault="00722C62" w:rsidP="00722C62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v</w:t>
      </w:r>
      <w:r>
        <w:t xml:space="preserve">irtual hosts &gt;&gt; add a new virtual hosts &gt;&gt; </w:t>
      </w:r>
      <w:r>
        <w:rPr>
          <w:rFonts w:hint="eastAsia"/>
        </w:rPr>
        <w:t>输入name，</w:t>
      </w:r>
      <w:r w:rsidR="00C94A38">
        <w:rPr>
          <w:rFonts w:hint="eastAsia"/>
        </w:rPr>
        <w:t>一般</w:t>
      </w:r>
      <w:r>
        <w:rPr>
          <w:rFonts w:hint="eastAsia"/>
        </w:rPr>
        <w:t>以/开头 &gt;</w:t>
      </w:r>
      <w:r>
        <w:t xml:space="preserve">&gt;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</w:t>
      </w:r>
    </w:p>
    <w:p w:rsidR="00D1671B" w:rsidRDefault="00D1671B" w:rsidP="00D1671B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对用户进行授权</w:t>
      </w:r>
    </w:p>
    <w:p w:rsidR="00D1671B" w:rsidRDefault="00DC5684" w:rsidP="00D1671B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点击注册的host</w:t>
      </w:r>
      <w:r>
        <w:t xml:space="preserve"> </w:t>
      </w:r>
      <w:r>
        <w:rPr>
          <w:rFonts w:hint="eastAsia"/>
        </w:rPr>
        <w:t>name</w:t>
      </w:r>
      <w:r>
        <w:t xml:space="preserve"> &gt;&gt; set permission &gt;&gt; user &gt;&gt;</w:t>
      </w:r>
      <w:r>
        <w:rPr>
          <w:rFonts w:hint="eastAsia"/>
        </w:rPr>
        <w:t xml:space="preserve">　选择自己的h</w:t>
      </w:r>
      <w:r>
        <w:t>ostname &gt;&gt; set permission</w:t>
      </w:r>
    </w:p>
    <w:p w:rsidR="00DC5684" w:rsidRDefault="00DC5684" w:rsidP="00DC568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界面简介</w:t>
      </w:r>
    </w:p>
    <w:tbl>
      <w:tblPr>
        <w:tblStyle w:val="af2"/>
        <w:tblW w:w="0" w:type="auto"/>
        <w:tblInd w:w="279" w:type="dxa"/>
        <w:tblLook w:val="04A0" w:firstRow="1" w:lastRow="0" w:firstColumn="1" w:lastColumn="0" w:noHBand="0" w:noVBand="1"/>
      </w:tblPr>
      <w:tblGrid>
        <w:gridCol w:w="4008"/>
        <w:gridCol w:w="4009"/>
      </w:tblGrid>
      <w:tr w:rsidR="00884F96" w:rsidTr="00BB28C4">
        <w:trPr>
          <w:trHeight w:val="3678"/>
        </w:trPr>
        <w:tc>
          <w:tcPr>
            <w:tcW w:w="4008" w:type="dxa"/>
          </w:tcPr>
          <w:p w:rsidR="00884F96" w:rsidRDefault="00884F96" w:rsidP="00884F96"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3360" behindDoc="0" locked="0" layoutInCell="1" allowOverlap="1" wp14:anchorId="67ADA67B" wp14:editId="0BD8AF1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210185</wp:posOffset>
                  </wp:positionV>
                  <wp:extent cx="2255715" cy="1912786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342DA6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9" w:type="dxa"/>
          </w:tcPr>
          <w:p w:rsidR="00884F96" w:rsidRDefault="00884F96" w:rsidP="00884F96">
            <w:r>
              <w:rPr>
                <w:rFonts w:hint="eastAsia"/>
              </w:rPr>
              <w:t>协议</w:t>
            </w:r>
            <w:proofErr w:type="spellStart"/>
            <w:r>
              <w:rPr>
                <w:rFonts w:hint="eastAsia"/>
              </w:rPr>
              <w:t>amqp</w:t>
            </w:r>
            <w:proofErr w:type="spellEnd"/>
          </w:p>
          <w:p w:rsidR="00B2633C" w:rsidRDefault="00B2633C" w:rsidP="00884F96">
            <w:r>
              <w:rPr>
                <w:rFonts w:hint="eastAsia"/>
              </w:rPr>
              <w:t>端口5672</w:t>
            </w:r>
          </w:p>
          <w:p w:rsidR="00884F96" w:rsidRDefault="00884F96" w:rsidP="00884F96">
            <w:r>
              <w:rPr>
                <w:rFonts w:hint="eastAsia"/>
              </w:rPr>
              <w:t>访问端口15673</w:t>
            </w:r>
          </w:p>
          <w:p w:rsidR="00884F96" w:rsidRDefault="00884F96" w:rsidP="00884F96">
            <w:r>
              <w:rPr>
                <w:rFonts w:hint="eastAsia"/>
              </w:rPr>
              <w:t>集群端口25672</w:t>
            </w:r>
          </w:p>
        </w:tc>
      </w:tr>
    </w:tbl>
    <w:p w:rsidR="00C93913" w:rsidRDefault="00C93913" w:rsidP="003D65E1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交换机</w:t>
      </w:r>
      <w:r w:rsidR="00CD1BDF">
        <w:rPr>
          <w:rFonts w:ascii="微软雅黑" w:eastAsia="微软雅黑" w:hAnsi="微软雅黑" w:cs="微软雅黑" w:hint="eastAsia"/>
        </w:rPr>
        <w:t>(转发器</w:t>
      </w:r>
      <w:r w:rsidR="00CD1BDF">
        <w:rPr>
          <w:rFonts w:ascii="微软雅黑" w:eastAsia="微软雅黑" w:hAnsi="微软雅黑" w:cs="微软雅黑"/>
        </w:rPr>
        <w:t>)</w:t>
      </w:r>
      <w:r w:rsidR="00997435">
        <w:rPr>
          <w:rFonts w:ascii="微软雅黑" w:eastAsia="微软雅黑" w:hAnsi="微软雅黑" w:cs="微软雅黑" w:hint="eastAsia"/>
        </w:rPr>
        <w:t>Exchange</w:t>
      </w:r>
    </w:p>
    <w:p w:rsidR="0079150C" w:rsidRDefault="0079150C" w:rsidP="0079150C">
      <w:pPr>
        <w:pStyle w:val="3"/>
      </w:pPr>
      <w:r>
        <w:rPr>
          <w:rFonts w:ascii="微软雅黑" w:eastAsia="微软雅黑" w:hAnsi="微软雅黑" w:cs="微软雅黑" w:hint="eastAsia"/>
        </w:rPr>
        <w:t>作用：</w:t>
      </w:r>
    </w:p>
    <w:p w:rsidR="0079150C" w:rsidRDefault="0079150C" w:rsidP="0079150C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接收生产者的消息。</w:t>
      </w:r>
    </w:p>
    <w:p w:rsidR="0079150C" w:rsidRDefault="0079150C" w:rsidP="0079150C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向队列推送消息。</w:t>
      </w:r>
    </w:p>
    <w:p w:rsidR="00850FAC" w:rsidRDefault="00850FAC" w:rsidP="0079150C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是</w:t>
      </w:r>
      <w:r w:rsidR="008A556F">
        <w:rPr>
          <w:rFonts w:hint="eastAsia"/>
        </w:rPr>
        <w:t>第一次</w:t>
      </w:r>
      <w:r>
        <w:rPr>
          <w:rFonts w:hint="eastAsia"/>
        </w:rPr>
        <w:t>启动消息发送者才</w:t>
      </w:r>
      <w:r w:rsidR="005F4A1A">
        <w:rPr>
          <w:rFonts w:hint="eastAsia"/>
        </w:rPr>
        <w:t>生成交换机</w:t>
      </w:r>
      <w:r w:rsidR="000C066D">
        <w:rPr>
          <w:rFonts w:hint="eastAsia"/>
        </w:rPr>
        <w:t>，所以如果第一次先启动的是消费者，会报错，第二次(当然消息发送者</w:t>
      </w:r>
      <w:proofErr w:type="gramStart"/>
      <w:r w:rsidR="000C066D">
        <w:rPr>
          <w:rFonts w:hint="eastAsia"/>
        </w:rPr>
        <w:t>得运行</w:t>
      </w:r>
      <w:proofErr w:type="gramEnd"/>
      <w:r w:rsidR="000C066D">
        <w:rPr>
          <w:rFonts w:hint="eastAsia"/>
        </w:rPr>
        <w:t>一次</w:t>
      </w:r>
      <w:r w:rsidR="000C066D">
        <w:t>)</w:t>
      </w:r>
      <w:r w:rsidR="000C066D">
        <w:rPr>
          <w:rFonts w:hint="eastAsia"/>
        </w:rPr>
        <w:t>就不会了。</w:t>
      </w:r>
    </w:p>
    <w:p w:rsidR="0079150C" w:rsidRDefault="0079150C" w:rsidP="0079150C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类型</w:t>
      </w:r>
    </w:p>
    <w:p w:rsidR="001031E3" w:rsidRPr="0079150C" w:rsidRDefault="0079150C" w:rsidP="0079150C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fanout：不处理路由键。</w:t>
      </w:r>
    </w:p>
    <w:tbl>
      <w:tblPr>
        <w:tblStyle w:val="af2"/>
        <w:tblW w:w="7308" w:type="dxa"/>
        <w:tblInd w:w="988" w:type="dxa"/>
        <w:tblLook w:val="04A0" w:firstRow="1" w:lastRow="0" w:firstColumn="1" w:lastColumn="0" w:noHBand="0" w:noVBand="1"/>
      </w:tblPr>
      <w:tblGrid>
        <w:gridCol w:w="1692"/>
        <w:gridCol w:w="5616"/>
      </w:tblGrid>
      <w:tr w:rsidR="001031E3" w:rsidTr="001031E3"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  <w:r>
              <w:rPr>
                <w:rFonts w:hint="eastAsia"/>
              </w:rPr>
              <w:t>fanout不处理路由键，消息发送到交换机，则交换机会将消息发送到所有与之绑定的队列。</w:t>
            </w:r>
          </w:p>
        </w:tc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210185</wp:posOffset>
                  </wp:positionV>
                  <wp:extent cx="2278577" cy="1562235"/>
                  <wp:effectExtent l="0" t="0" r="762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9CD741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577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31E3" w:rsidTr="001031E3">
        <w:tc>
          <w:tcPr>
            <w:tcW w:w="3654" w:type="dxa"/>
          </w:tcPr>
          <w:p w:rsidR="001031E3" w:rsidRDefault="00D018C3" w:rsidP="001031E3">
            <w:pPr>
              <w:pStyle w:val="af4"/>
              <w:ind w:firstLineChars="0" w:firstLine="0"/>
            </w:pPr>
            <w:r>
              <w:rPr>
                <w:rFonts w:hint="eastAsia"/>
              </w:rPr>
              <w:t>direct处理路由键</w:t>
            </w:r>
            <w:r w:rsidR="005C5BFB">
              <w:rPr>
                <w:rFonts w:hint="eastAsia"/>
              </w:rPr>
              <w:t>，交换机和队列都有一个key，如果一样的话，交换机会发送到此队列。</w:t>
            </w:r>
            <w:r w:rsidR="00886F66">
              <w:rPr>
                <w:rFonts w:hint="eastAsia"/>
              </w:rPr>
              <w:t>用于路由模式</w:t>
            </w:r>
          </w:p>
        </w:tc>
        <w:tc>
          <w:tcPr>
            <w:tcW w:w="3654" w:type="dxa"/>
          </w:tcPr>
          <w:p w:rsidR="001031E3" w:rsidRDefault="005C5BFB" w:rsidP="001031E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207010</wp:posOffset>
                  </wp:positionV>
                  <wp:extent cx="2499577" cy="1638442"/>
                  <wp:effectExtent l="0" t="0" r="0" b="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9CBE90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31E3" w:rsidTr="001031E3">
        <w:tc>
          <w:tcPr>
            <w:tcW w:w="3654" w:type="dxa"/>
          </w:tcPr>
          <w:p w:rsidR="001031E3" w:rsidRDefault="0055217A" w:rsidP="001031E3">
            <w:pPr>
              <w:pStyle w:val="af4"/>
              <w:ind w:firstLineChars="0" w:firstLine="0"/>
            </w:pPr>
            <w:r>
              <w:lastRenderedPageBreak/>
              <w:t>T</w:t>
            </w:r>
            <w:r>
              <w:rPr>
                <w:rFonts w:hint="eastAsia"/>
              </w:rPr>
              <w:t>opic</w:t>
            </w:r>
            <w:r w:rsidR="00F7727A">
              <w:rPr>
                <w:rFonts w:hint="eastAsia"/>
              </w:rPr>
              <w:t>，根据key值进行匹配</w:t>
            </w:r>
            <w:r w:rsidR="005D4C31">
              <w:rPr>
                <w:rFonts w:hint="eastAsia"/>
              </w:rPr>
              <w:t>。*匹配一个，#匹配多个。</w:t>
            </w:r>
          </w:p>
        </w:tc>
        <w:tc>
          <w:tcPr>
            <w:tcW w:w="3654" w:type="dxa"/>
          </w:tcPr>
          <w:p w:rsidR="001031E3" w:rsidRDefault="00F7727A" w:rsidP="001031E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74624" behindDoc="0" locked="0" layoutInCell="1" allowOverlap="1" wp14:anchorId="47D742BC" wp14:editId="2827F7E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3421677" cy="1821338"/>
                  <wp:effectExtent l="0" t="0" r="7620" b="762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505E60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677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31E3" w:rsidTr="001031E3"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</w:tr>
      <w:tr w:rsidR="001031E3" w:rsidTr="001031E3"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</w:tr>
      <w:tr w:rsidR="001031E3" w:rsidTr="001031E3"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</w:tr>
    </w:tbl>
    <w:p w:rsidR="0079150C" w:rsidRPr="0079150C" w:rsidRDefault="0079150C" w:rsidP="0079150C">
      <w:pPr>
        <w:pStyle w:val="af4"/>
        <w:numPr>
          <w:ilvl w:val="0"/>
          <w:numId w:val="19"/>
        </w:numPr>
        <w:ind w:firstLineChars="0"/>
      </w:pPr>
    </w:p>
    <w:p w:rsidR="00997435" w:rsidRDefault="00997435" w:rsidP="0099743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消息应答acknowledgement</w:t>
      </w:r>
    </w:p>
    <w:p w:rsidR="00997435" w:rsidRDefault="00997435" w:rsidP="00997435">
      <w:pPr>
        <w:pStyle w:val="af4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a</w:t>
      </w:r>
      <w:r>
        <w:t>ut</w:t>
      </w:r>
      <w:r>
        <w:rPr>
          <w:rFonts w:hint="eastAsia"/>
        </w:rPr>
        <w:t>oA</w:t>
      </w:r>
      <w:r>
        <w:t>ck</w:t>
      </w:r>
      <w:proofErr w:type="spellEnd"/>
      <w:r>
        <w:rPr>
          <w:rFonts w:hint="eastAsia"/>
        </w:rPr>
        <w:t>为true：自动确认模式，默认是此模式，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将消息发送给消费者，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-server就会将消息从内存中删除。这种情况有可能会丢失消息。</w:t>
      </w:r>
    </w:p>
    <w:p w:rsidR="00997435" w:rsidRDefault="00997435" w:rsidP="00997435">
      <w:pPr>
        <w:pStyle w:val="af4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auto</w:t>
      </w:r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为false：手动模式，如果有一个消费者挂掉，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-server会将消息发送给其它消费者。当消费者发送一个ack时，即告诉server处理成功，可以从server内存中删除消息。</w:t>
      </w:r>
    </w:p>
    <w:p w:rsidR="00997435" w:rsidRDefault="00997435" w:rsidP="00997435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消费者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proofErr w:type="spellStart"/>
      <w:r>
        <w:t>autoAck</w:t>
      </w:r>
      <w:proofErr w:type="spellEnd"/>
      <w:r>
        <w:t xml:space="preserve"> = false; </w:t>
      </w:r>
      <w:proofErr w:type="spellStart"/>
      <w:proofErr w:type="gramStart"/>
      <w:r>
        <w:t>channel.basicConsume</w:t>
      </w:r>
      <w:proofErr w:type="spellEnd"/>
      <w:proofErr w:type="gramEnd"/>
      <w:r>
        <w:t xml:space="preserve">(QUEUE_NAME, </w:t>
      </w:r>
      <w:proofErr w:type="spellStart"/>
      <w:r>
        <w:t>autoAck</w:t>
      </w:r>
      <w:proofErr w:type="spellEnd"/>
      <w:r>
        <w:t>, consumer);</w:t>
      </w:r>
    </w:p>
    <w:p w:rsidR="00997435" w:rsidRDefault="00997435" w:rsidP="0099743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持久化d</w:t>
      </w:r>
      <w:r>
        <w:rPr>
          <w:rFonts w:ascii="微软雅黑" w:eastAsia="微软雅黑" w:hAnsi="微软雅黑" w:cs="微软雅黑"/>
        </w:rPr>
        <w:t>urable</w:t>
      </w:r>
    </w:p>
    <w:p w:rsidR="00997435" w:rsidRDefault="00997435" w:rsidP="00997435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但是有了ack后还是会有问题，如果服务器挂了数据依然会丢失，所以要进行消息持久化。</w:t>
      </w:r>
    </w:p>
    <w:p w:rsidR="00997435" w:rsidRDefault="00997435" w:rsidP="00997435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生产者</w:t>
      </w:r>
      <w:r w:rsidRPr="006E777C">
        <w:t>声明队列</w:t>
      </w:r>
      <w:r>
        <w:rPr>
          <w:rFonts w:hint="eastAsia"/>
        </w:rPr>
        <w:t>：</w:t>
      </w:r>
    </w:p>
    <w:p w:rsidR="00997435" w:rsidRDefault="00997435" w:rsidP="00997435">
      <w:pPr>
        <w:pStyle w:val="af4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durable = false;</w:t>
      </w:r>
    </w:p>
    <w:p w:rsidR="00997435" w:rsidRPr="006E777C" w:rsidRDefault="00997435" w:rsidP="00997435">
      <w:pPr>
        <w:pStyle w:val="af4"/>
        <w:numPr>
          <w:ilvl w:val="1"/>
          <w:numId w:val="16"/>
        </w:numPr>
        <w:ind w:firstLineChars="0"/>
      </w:pPr>
      <w:proofErr w:type="spellStart"/>
      <w:proofErr w:type="gramStart"/>
      <w:r w:rsidRPr="006E777C">
        <w:t>channel.queueDeclare</w:t>
      </w:r>
      <w:proofErr w:type="spellEnd"/>
      <w:proofErr w:type="gramEnd"/>
      <w:r w:rsidRPr="006E777C">
        <w:t xml:space="preserve">(QUEUE_NAME, </w:t>
      </w:r>
      <w:r>
        <w:t>durable</w:t>
      </w:r>
      <w:r w:rsidRPr="006E777C">
        <w:t>, false, false, null);</w:t>
      </w:r>
    </w:p>
    <w:p w:rsidR="00997435" w:rsidRPr="002E270D" w:rsidRDefault="00997435" w:rsidP="00997435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注意，如果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已经有一个durable为false的队列，修改为true，重新运行程序会失败。因为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不允许重新定义一个已经存在的队列。除非在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队列。或重新起个对列名。</w:t>
      </w:r>
    </w:p>
    <w:p w:rsidR="00997435" w:rsidRPr="00997435" w:rsidRDefault="00997435" w:rsidP="00997435"/>
    <w:p w:rsidR="00884F96" w:rsidRDefault="003D65E1" w:rsidP="003D65E1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五种队列</w:t>
      </w:r>
    </w:p>
    <w:p w:rsidR="003D65E1" w:rsidRPr="003D65E1" w:rsidRDefault="003D65E1" w:rsidP="003D65E1">
      <w:pPr>
        <w:ind w:left="284"/>
      </w:pPr>
      <w:r>
        <w:t>P</w:t>
      </w:r>
      <w:r>
        <w:rPr>
          <w:rFonts w:hint="eastAsia"/>
        </w:rPr>
        <w:t>：消息生产者。C：消费者。红框</w:t>
      </w:r>
      <w:r w:rsidR="00687243">
        <w:rPr>
          <w:rFonts w:hint="eastAsia"/>
        </w:rPr>
        <w:t>(或Q</w:t>
      </w:r>
      <w:r w:rsidR="00687243">
        <w:t>)</w:t>
      </w:r>
      <w:r>
        <w:rPr>
          <w:rFonts w:hint="eastAsia"/>
        </w:rPr>
        <w:t>：消息队列</w:t>
      </w:r>
      <w:r w:rsidR="009A1BA8">
        <w:rPr>
          <w:rFonts w:hint="eastAsia"/>
        </w:rPr>
        <w:t>。</w:t>
      </w:r>
      <w:r w:rsidR="00CF7BDB">
        <w:rPr>
          <w:rFonts w:hint="eastAsia"/>
        </w:rPr>
        <w:t>X：交换机。</w:t>
      </w:r>
    </w:p>
    <w:p w:rsidR="003D65E1" w:rsidRDefault="00DF22CB" w:rsidP="003D65E1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simple</w:t>
      </w:r>
      <w:r>
        <w:rPr>
          <w:rFonts w:ascii="微软雅黑" w:eastAsia="微软雅黑" w:hAnsi="微软雅黑" w:cs="微软雅黑"/>
        </w:rPr>
        <w:t>-queues</w:t>
      </w:r>
      <w:r w:rsidR="003D65E1">
        <w:rPr>
          <w:rFonts w:ascii="微软雅黑" w:eastAsia="微软雅黑" w:hAnsi="微软雅黑" w:cs="微软雅黑" w:hint="eastAsia"/>
        </w:rPr>
        <w:t>简单队列</w:t>
      </w:r>
    </w:p>
    <w:tbl>
      <w:tblPr>
        <w:tblStyle w:val="af2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3D65E1" w:rsidTr="003D65E1">
        <w:tc>
          <w:tcPr>
            <w:tcW w:w="7734" w:type="dxa"/>
          </w:tcPr>
          <w:p w:rsidR="003D65E1" w:rsidRDefault="003D65E1" w:rsidP="003D65E1"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210185</wp:posOffset>
                  </wp:positionV>
                  <wp:extent cx="2423370" cy="365792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34F61E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D65E1" w:rsidTr="003D65E1">
        <w:tc>
          <w:tcPr>
            <w:tcW w:w="7734" w:type="dxa"/>
          </w:tcPr>
          <w:p w:rsidR="003D65E1" w:rsidRDefault="003D65E1" w:rsidP="003D65E1">
            <w:pPr>
              <w:rPr>
                <w:noProof/>
                <w:snapToGrid/>
              </w:rPr>
            </w:pPr>
          </w:p>
        </w:tc>
      </w:tr>
    </w:tbl>
    <w:p w:rsidR="003D65E1" w:rsidRDefault="00DF22CB" w:rsidP="00DF22CB">
      <w:pPr>
        <w:pStyle w:val="3"/>
        <w:rPr>
          <w:rFonts w:ascii="宋体" w:eastAsia="宋体" w:hAnsi="宋体" w:cs="宋体"/>
        </w:rPr>
      </w:pPr>
      <w:r>
        <w:t>work-queues</w:t>
      </w:r>
      <w:r>
        <w:rPr>
          <w:rFonts w:ascii="宋体" w:eastAsia="宋体" w:hAnsi="宋体" w:cs="宋体" w:hint="eastAsia"/>
        </w:rPr>
        <w:t>工作队列</w:t>
      </w:r>
    </w:p>
    <w:p w:rsidR="00D10293" w:rsidRPr="00CA0C72" w:rsidRDefault="00CA0C72" w:rsidP="00CA0C72">
      <w:pPr>
        <w:pStyle w:val="af4"/>
        <w:numPr>
          <w:ilvl w:val="0"/>
          <w:numId w:val="14"/>
        </w:numPr>
        <w:ind w:firstLineChars="0"/>
      </w:pPr>
      <w:r w:rsidRPr="00CA0C72">
        <w:rPr>
          <w:rFonts w:hint="eastAsia"/>
          <w:snapToGrid/>
        </w:rPr>
        <w:t>解决问题：消息生产者生产消息速度快，消费者需要处理业务逻辑，时间长，需要多个消费者。</w:t>
      </w:r>
    </w:p>
    <w:tbl>
      <w:tblPr>
        <w:tblStyle w:val="af2"/>
        <w:tblW w:w="0" w:type="auto"/>
        <w:tblInd w:w="988" w:type="dxa"/>
        <w:tblLook w:val="04A0" w:firstRow="1" w:lastRow="0" w:firstColumn="1" w:lastColumn="0" w:noHBand="0" w:noVBand="1"/>
      </w:tblPr>
      <w:tblGrid>
        <w:gridCol w:w="7308"/>
      </w:tblGrid>
      <w:tr w:rsidR="00D10293" w:rsidTr="00D10293">
        <w:tc>
          <w:tcPr>
            <w:tcW w:w="8296" w:type="dxa"/>
          </w:tcPr>
          <w:p w:rsidR="00D10293" w:rsidRDefault="00D10293" w:rsidP="00D1029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1813717" cy="594412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34A566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0C72" w:rsidRDefault="00D10293" w:rsidP="00CA0C72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轮询发放R</w:t>
      </w:r>
      <w:r>
        <w:t>ound-robin</w:t>
      </w:r>
      <w:r>
        <w:rPr>
          <w:rFonts w:hint="eastAsia"/>
        </w:rPr>
        <w:t>：将消息</w:t>
      </w:r>
      <w:r w:rsidR="000E1B24">
        <w:rPr>
          <w:rFonts w:hint="eastAsia"/>
        </w:rPr>
        <w:t>平均分给所有消费者，不管</w:t>
      </w:r>
      <w:proofErr w:type="gramStart"/>
      <w:r w:rsidR="000E1B24">
        <w:rPr>
          <w:rFonts w:hint="eastAsia"/>
        </w:rPr>
        <w:t>谁闲谁忙</w:t>
      </w:r>
      <w:proofErr w:type="gramEnd"/>
      <w:r w:rsidR="000E1B24">
        <w:rPr>
          <w:rFonts w:hint="eastAsia"/>
        </w:rPr>
        <w:t>。</w:t>
      </w:r>
    </w:p>
    <w:p w:rsidR="0072798D" w:rsidRDefault="0072798D" w:rsidP="00CA0C72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公平分发</w:t>
      </w:r>
      <w:r w:rsidR="00FD6FD3">
        <w:rPr>
          <w:rFonts w:hint="eastAsia"/>
        </w:rPr>
        <w:t>fair</w:t>
      </w:r>
      <w:r w:rsidR="00FD6FD3">
        <w:t xml:space="preserve"> dispatch</w:t>
      </w:r>
      <w:r>
        <w:rPr>
          <w:rFonts w:hint="eastAsia"/>
        </w:rPr>
        <w:t>：谁干的快，就干的多，要设置</w:t>
      </w:r>
      <w:r w:rsidR="00575AB9">
        <w:rPr>
          <w:rFonts w:hint="eastAsia"/>
        </w:rPr>
        <w:t>生产者和消费者的</w:t>
      </w:r>
      <w:proofErr w:type="spellStart"/>
      <w:r>
        <w:rPr>
          <w:rFonts w:hint="eastAsia"/>
        </w:rPr>
        <w:t>basic</w:t>
      </w:r>
      <w:r>
        <w:t>Q</w:t>
      </w:r>
      <w:r>
        <w:rPr>
          <w:rFonts w:hint="eastAsia"/>
        </w:rPr>
        <w:t>os</w:t>
      </w:r>
      <w:proofErr w:type="spellEnd"/>
      <w:r>
        <w:rPr>
          <w:rFonts w:hint="eastAsia"/>
        </w:rPr>
        <w:t>和</w:t>
      </w:r>
      <w:r w:rsidR="00575AB9">
        <w:rPr>
          <w:rFonts w:hint="eastAsia"/>
        </w:rPr>
        <w:t>消费者的</w:t>
      </w:r>
      <w:r>
        <w:rPr>
          <w:rFonts w:hint="eastAsia"/>
        </w:rPr>
        <w:t>手动应答。</w:t>
      </w:r>
    </w:p>
    <w:p w:rsidR="004832C9" w:rsidRDefault="004832C9" w:rsidP="004832C9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发布订阅模式publish/subscribe</w:t>
      </w:r>
    </w:p>
    <w:p w:rsidR="004E599D" w:rsidRDefault="00687243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1个</w:t>
      </w:r>
      <w:r>
        <w:t>P</w:t>
      </w:r>
      <w:r>
        <w:rPr>
          <w:rFonts w:hint="eastAsia"/>
        </w:rPr>
        <w:t>，多个C</w:t>
      </w:r>
    </w:p>
    <w:p w:rsidR="004E599D" w:rsidRDefault="00687243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每个C有自己的</w:t>
      </w:r>
      <w:r>
        <w:t>Q</w:t>
      </w:r>
    </w:p>
    <w:p w:rsidR="004E599D" w:rsidRDefault="004E599D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P没有直接把消息发送到Q，而是发送到X</w:t>
      </w:r>
    </w:p>
    <w:p w:rsidR="004E599D" w:rsidRDefault="004E599D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每个Q都要绑定到X</w:t>
      </w:r>
    </w:p>
    <w:p w:rsidR="00E21243" w:rsidRPr="00BF3101" w:rsidRDefault="004E599D" w:rsidP="00BF3101">
      <w:pPr>
        <w:pStyle w:val="af4"/>
        <w:numPr>
          <w:ilvl w:val="0"/>
          <w:numId w:val="17"/>
        </w:numPr>
        <w:ind w:firstLineChars="0"/>
      </w:pPr>
      <w:r>
        <w:t>P</w:t>
      </w:r>
      <w:r>
        <w:rPr>
          <w:rFonts w:hint="eastAsia"/>
        </w:rPr>
        <w:t>发送的消息，经过X，到达Q就可实现一个消息被多个C消费。</w:t>
      </w:r>
      <w:r w:rsidR="00BF3101">
        <w:rPr>
          <w:rFonts w:hint="eastAsia"/>
        </w:rPr>
        <w:t>例如</w:t>
      </w:r>
      <w:proofErr w:type="gramStart"/>
      <w:r w:rsidR="00BF3101">
        <w:rPr>
          <w:rFonts w:hint="eastAsia"/>
        </w:rPr>
        <w:t>微信公众号</w:t>
      </w:r>
      <w:proofErr w:type="gramEnd"/>
    </w:p>
    <w:tbl>
      <w:tblPr>
        <w:tblStyle w:val="af2"/>
        <w:tblW w:w="0" w:type="auto"/>
        <w:tblInd w:w="988" w:type="dxa"/>
        <w:tblLook w:val="04A0" w:firstRow="1" w:lastRow="0" w:firstColumn="1" w:lastColumn="0" w:noHBand="0" w:noVBand="1"/>
      </w:tblPr>
      <w:tblGrid>
        <w:gridCol w:w="7308"/>
      </w:tblGrid>
      <w:tr w:rsidR="00E21243" w:rsidTr="00E21243">
        <w:tc>
          <w:tcPr>
            <w:tcW w:w="8296" w:type="dxa"/>
          </w:tcPr>
          <w:p w:rsidR="00E21243" w:rsidRDefault="00E21243" w:rsidP="00E2124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2011854" cy="685859"/>
                  <wp:effectExtent l="0" t="0" r="762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9C9D4C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F3101" w:rsidRDefault="00C62F9C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t>中</w:t>
      </w:r>
      <w:r>
        <w:rPr>
          <w:rFonts w:hint="eastAsia"/>
        </w:rPr>
        <w:t>只有队列有储存消息的能力，交换机没有保存消息的能力。</w:t>
      </w:r>
      <w:r w:rsidR="00A9016C">
        <w:rPr>
          <w:rFonts w:hint="eastAsia"/>
        </w:rPr>
        <w:t>队列是在消费者中绑定的。</w:t>
      </w:r>
    </w:p>
    <w:p w:rsidR="00780898" w:rsidRDefault="00780898" w:rsidP="00997435">
      <w:pPr>
        <w:pStyle w:val="3"/>
      </w:pPr>
      <w:r>
        <w:rPr>
          <w:rFonts w:ascii="微软雅黑" w:eastAsia="微软雅黑" w:hAnsi="微软雅黑" w:cs="微软雅黑" w:hint="eastAsia"/>
        </w:rPr>
        <w:t>路由模式</w:t>
      </w:r>
      <w:r>
        <w:rPr>
          <w:rFonts w:hint="eastAsia"/>
        </w:rPr>
        <w:t>Routing</w:t>
      </w:r>
    </w:p>
    <w:tbl>
      <w:tblPr>
        <w:tblStyle w:val="af2"/>
        <w:tblW w:w="0" w:type="auto"/>
        <w:tblInd w:w="568" w:type="dxa"/>
        <w:tblLook w:val="04A0" w:firstRow="1" w:lastRow="0" w:firstColumn="1" w:lastColumn="0" w:noHBand="0" w:noVBand="1"/>
      </w:tblPr>
      <w:tblGrid>
        <w:gridCol w:w="4536"/>
        <w:gridCol w:w="3192"/>
      </w:tblGrid>
      <w:tr w:rsidR="00437E06" w:rsidTr="00437E06">
        <w:tc>
          <w:tcPr>
            <w:tcW w:w="4533" w:type="dxa"/>
          </w:tcPr>
          <w:p w:rsidR="00437E06" w:rsidRDefault="00437E06" w:rsidP="00437E06"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71552" behindDoc="0" locked="0" layoutInCell="1" allowOverlap="1" wp14:anchorId="42596BF2" wp14:editId="7B8EF42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2743438" cy="1097375"/>
                  <wp:effectExtent l="0" t="0" r="0" b="762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B02A1B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5" w:type="dxa"/>
          </w:tcPr>
          <w:p w:rsidR="00437E06" w:rsidRDefault="00437E06" w:rsidP="00437E06">
            <w:pPr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如果发送消息带error的key，则会发送到c1和c2所绑定队列。如果发送的消息的key为info或warning，则发送到c2。</w:t>
            </w:r>
          </w:p>
        </w:tc>
      </w:tr>
    </w:tbl>
    <w:p w:rsidR="00437E06" w:rsidRDefault="004D27F0" w:rsidP="00437E06">
      <w:pPr>
        <w:ind w:left="568"/>
      </w:pPr>
      <w:r>
        <w:rPr>
          <w:rFonts w:hint="eastAsia"/>
        </w:rPr>
        <w:t>也有缺点：路由表必须明确，且有些队列对应的key非常多，不可能全部列出来。</w:t>
      </w:r>
    </w:p>
    <w:p w:rsidR="0055217A" w:rsidRDefault="0055217A" w:rsidP="0055217A">
      <w:pPr>
        <w:pStyle w:val="3"/>
      </w:pPr>
      <w:r>
        <w:rPr>
          <w:rFonts w:ascii="微软雅黑" w:eastAsia="微软雅黑" w:hAnsi="微软雅黑" w:cs="微软雅黑" w:hint="eastAsia"/>
        </w:rPr>
        <w:lastRenderedPageBreak/>
        <w:t>将路由和某个模式匹配</w:t>
      </w:r>
      <w:r>
        <w:rPr>
          <w:rFonts w:hint="eastAsia"/>
        </w:rPr>
        <w:t>T</w:t>
      </w:r>
      <w:r>
        <w:t>opic</w:t>
      </w:r>
    </w:p>
    <w:tbl>
      <w:tblPr>
        <w:tblStyle w:val="af2"/>
        <w:tblW w:w="0" w:type="auto"/>
        <w:tblInd w:w="568" w:type="dxa"/>
        <w:tblLook w:val="04A0" w:firstRow="1" w:lastRow="0" w:firstColumn="1" w:lastColumn="0" w:noHBand="0" w:noVBand="1"/>
      </w:tblPr>
      <w:tblGrid>
        <w:gridCol w:w="7728"/>
      </w:tblGrid>
      <w:tr w:rsidR="0055217A" w:rsidTr="0055217A">
        <w:tc>
          <w:tcPr>
            <w:tcW w:w="8296" w:type="dxa"/>
          </w:tcPr>
          <w:p w:rsidR="0055217A" w:rsidRDefault="0055217A" w:rsidP="0055217A"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3421677" cy="1821338"/>
                  <wp:effectExtent l="0" t="0" r="7620" b="762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505E60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677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217A" w:rsidTr="0055217A">
        <w:tc>
          <w:tcPr>
            <w:tcW w:w="8296" w:type="dxa"/>
          </w:tcPr>
          <w:p w:rsidR="00CD4956" w:rsidRDefault="0055217A" w:rsidP="0055217A">
            <w:pPr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#匹配一个或多个，*匹配一个</w:t>
            </w:r>
            <w:r w:rsidR="00CD4956">
              <w:rPr>
                <w:rFonts w:hint="eastAsia"/>
                <w:noProof/>
                <w:snapToGrid/>
              </w:rPr>
              <w:t>，routing</w:t>
            </w:r>
            <w:r w:rsidR="00CD4956">
              <w:rPr>
                <w:noProof/>
                <w:snapToGrid/>
              </w:rPr>
              <w:t>Key</w:t>
            </w:r>
            <w:r w:rsidR="00CD4956">
              <w:rPr>
                <w:rFonts w:hint="eastAsia"/>
                <w:noProof/>
                <w:snapToGrid/>
              </w:rPr>
              <w:t>匹配的才能发送消息。</w:t>
            </w:r>
          </w:p>
        </w:tc>
      </w:tr>
    </w:tbl>
    <w:p w:rsidR="0055217A" w:rsidRDefault="001B6905" w:rsidP="001B6905">
      <w:pPr>
        <w:pStyle w:val="1"/>
      </w:pPr>
      <w:proofErr w:type="spellStart"/>
      <w:r>
        <w:rPr>
          <w:rFonts w:hint="eastAsia"/>
        </w:rPr>
        <w:lastRenderedPageBreak/>
        <w:t>rabbitmq</w:t>
      </w:r>
      <w:proofErr w:type="spellEnd"/>
      <w:r>
        <w:rPr>
          <w:rFonts w:ascii="微软雅黑" w:eastAsia="微软雅黑" w:hAnsi="微软雅黑" w:cs="微软雅黑" w:hint="eastAsia"/>
        </w:rPr>
        <w:t>的消息确认机制</w:t>
      </w:r>
      <w:r>
        <w:rPr>
          <w:rFonts w:hint="eastAsia"/>
        </w:rPr>
        <w:t>(</w:t>
      </w:r>
      <w:r w:rsidR="00B007EC">
        <w:rPr>
          <w:rFonts w:ascii="微软雅黑" w:eastAsia="微软雅黑" w:hAnsi="微软雅黑" w:cs="微软雅黑" w:hint="eastAsia"/>
        </w:rPr>
        <w:t>事务</w:t>
      </w:r>
      <w:r>
        <w:rPr>
          <w:rFonts w:hint="eastAsia"/>
        </w:rPr>
        <w:t>+confirm</w:t>
      </w:r>
      <w:r w:rsidR="0090080A">
        <w:rPr>
          <w:rFonts w:ascii="宋体" w:eastAsia="宋体" w:hAnsi="宋体" w:cs="宋体" w:hint="eastAsia"/>
        </w:rPr>
        <w:t>，生产者</w:t>
      </w:r>
      <w:r>
        <w:t>)</w:t>
      </w:r>
    </w:p>
    <w:p w:rsidR="0090080A" w:rsidRDefault="0090080A" w:rsidP="00E46863">
      <w:pPr>
        <w:pStyle w:val="af4"/>
        <w:numPr>
          <w:ilvl w:val="0"/>
          <w:numId w:val="17"/>
        </w:numPr>
        <w:ind w:left="426"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中可以通过持久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解决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服务器异常的数据丢失问题。</w:t>
      </w:r>
    </w:p>
    <w:p w:rsidR="0090080A" w:rsidRDefault="0090080A" w:rsidP="00E46863">
      <w:pPr>
        <w:pStyle w:val="af4"/>
        <w:numPr>
          <w:ilvl w:val="0"/>
          <w:numId w:val="17"/>
        </w:numPr>
        <w:ind w:left="426" w:firstLineChars="0"/>
      </w:pPr>
      <w:r>
        <w:rPr>
          <w:rFonts w:hint="eastAsia"/>
        </w:rPr>
        <w:t>生产者将消息发送出去以后，消息到底有没有到达</w:t>
      </w:r>
      <w:proofErr w:type="spellStart"/>
      <w:r>
        <w:rPr>
          <w:rFonts w:hint="eastAsia"/>
        </w:rPr>
        <w:t>mq</w:t>
      </w:r>
      <w:proofErr w:type="spellEnd"/>
      <w:r w:rsidR="00E46863">
        <w:rPr>
          <w:rFonts w:hint="eastAsia"/>
        </w:rPr>
        <w:t>，默认不知道。可以通过两种方式解决：</w:t>
      </w:r>
      <w:r w:rsidR="00B007EC">
        <w:rPr>
          <w:rFonts w:hint="eastAsia"/>
        </w:rPr>
        <w:t>A</w:t>
      </w:r>
      <w:r w:rsidR="00B007EC">
        <w:t>MQP</w:t>
      </w:r>
      <w:r w:rsidR="00B007EC">
        <w:rPr>
          <w:rFonts w:hint="eastAsia"/>
        </w:rPr>
        <w:t>实现了事务机制，或者confirm模式。</w:t>
      </w:r>
    </w:p>
    <w:p w:rsidR="00902B58" w:rsidRDefault="00902B58" w:rsidP="00902B58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A</w:t>
      </w:r>
      <w:r>
        <w:t>MQP</w:t>
      </w:r>
      <w:r>
        <w:rPr>
          <w:rFonts w:ascii="微软雅黑" w:eastAsia="微软雅黑" w:hAnsi="微软雅黑" w:cs="微软雅黑" w:hint="eastAsia"/>
        </w:rPr>
        <w:t>的事务机制</w:t>
      </w:r>
    </w:p>
    <w:p w:rsidR="00902B58" w:rsidRPr="00902B58" w:rsidRDefault="00902B58" w:rsidP="00902B58">
      <w:pPr>
        <w:pStyle w:val="af4"/>
        <w:numPr>
          <w:ilvl w:val="0"/>
          <w:numId w:val="20"/>
        </w:numPr>
        <w:ind w:firstLineChars="0"/>
        <w:rPr>
          <w:rFonts w:ascii="微软雅黑" w:eastAsia="微软雅黑" w:hAnsi="微软雅黑" w:cs="微软雅黑"/>
        </w:rPr>
      </w:pPr>
      <w:proofErr w:type="spellStart"/>
      <w:r w:rsidRPr="00902B58">
        <w:rPr>
          <w:rFonts w:hint="eastAsia"/>
          <w:b/>
          <w:bCs/>
          <w:snapToGrid/>
        </w:rPr>
        <w:t>tx</w:t>
      </w:r>
      <w:r w:rsidRPr="00902B58">
        <w:rPr>
          <w:rFonts w:asciiTheme="majorHAnsi" w:eastAsia="Calibri" w:hAnsiTheme="majorHAnsi"/>
          <w:b/>
          <w:bCs/>
          <w:snapToGrid/>
        </w:rPr>
        <w:t>S</w:t>
      </w:r>
      <w:r w:rsidRPr="00902B58">
        <w:rPr>
          <w:rFonts w:hint="eastAsia"/>
          <w:b/>
          <w:bCs/>
          <w:snapToGrid/>
        </w:rPr>
        <w:t>elect</w:t>
      </w:r>
      <w:proofErr w:type="spellEnd"/>
      <w:r w:rsidRPr="00902B58">
        <w:rPr>
          <w:rFonts w:hint="eastAsia"/>
        </w:rPr>
        <w:t>：用户将当前channel设置为</w:t>
      </w:r>
      <w:proofErr w:type="spellStart"/>
      <w:r w:rsidRPr="00902B58">
        <w:rPr>
          <w:rFonts w:hint="eastAsia"/>
        </w:rPr>
        <w:t>transation</w:t>
      </w:r>
      <w:proofErr w:type="spellEnd"/>
      <w:r w:rsidRPr="00902B58">
        <w:rPr>
          <w:rFonts w:hint="eastAsia"/>
        </w:rPr>
        <w:t>模式。</w:t>
      </w:r>
      <w:proofErr w:type="spellStart"/>
      <w:proofErr w:type="gramStart"/>
      <w:r w:rsidR="00D36BCA">
        <w:rPr>
          <w:rFonts w:hint="eastAsia"/>
        </w:rPr>
        <w:t>c</w:t>
      </w:r>
      <w:r w:rsidR="00D36BCA">
        <w:t>hannel.txSelect</w:t>
      </w:r>
      <w:proofErr w:type="spellEnd"/>
      <w:proofErr w:type="gramEnd"/>
      <w:r w:rsidR="00D36BCA">
        <w:t>();</w:t>
      </w:r>
    </w:p>
    <w:p w:rsidR="00902B58" w:rsidRDefault="00902B58" w:rsidP="00902B58">
      <w:pPr>
        <w:pStyle w:val="af4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tx</w:t>
      </w:r>
      <w:r>
        <w:t>C</w:t>
      </w:r>
      <w:r>
        <w:rPr>
          <w:rFonts w:hint="eastAsia"/>
        </w:rPr>
        <w:t>ommit</w:t>
      </w:r>
      <w:proofErr w:type="spellEnd"/>
      <w:r>
        <w:rPr>
          <w:rFonts w:hint="eastAsia"/>
        </w:rPr>
        <w:t>：用于提交事务。</w:t>
      </w:r>
    </w:p>
    <w:p w:rsidR="00902B58" w:rsidRDefault="00902B58" w:rsidP="00902B58">
      <w:pPr>
        <w:pStyle w:val="af4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tx</w:t>
      </w:r>
      <w:r>
        <w:t>R</w:t>
      </w:r>
      <w:r>
        <w:rPr>
          <w:rFonts w:hint="eastAsia"/>
        </w:rPr>
        <w:t>ollback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用于回滚</w:t>
      </w:r>
      <w:proofErr w:type="gramEnd"/>
      <w:r>
        <w:rPr>
          <w:rFonts w:hint="eastAsia"/>
        </w:rPr>
        <w:t>事务。</w:t>
      </w:r>
    </w:p>
    <w:p w:rsidR="003E4883" w:rsidRDefault="003E4883" w:rsidP="00902B58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会降低吞吐量，因为要多次连接。</w:t>
      </w:r>
    </w:p>
    <w:p w:rsidR="00844C10" w:rsidRDefault="00844C10" w:rsidP="00844C10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Confirm</w:t>
      </w:r>
      <w:r>
        <w:rPr>
          <w:rFonts w:ascii="微软雅黑" w:eastAsia="微软雅黑" w:hAnsi="微软雅黑" w:cs="微软雅黑" w:hint="eastAsia"/>
        </w:rPr>
        <w:t>机制</w:t>
      </w:r>
    </w:p>
    <w:p w:rsidR="00844C10" w:rsidRDefault="00844C10" w:rsidP="00DA1608">
      <w:pPr>
        <w:pStyle w:val="3"/>
      </w:pPr>
      <w:r>
        <w:rPr>
          <w:rFonts w:ascii="微软雅黑" w:eastAsia="微软雅黑" w:hAnsi="微软雅黑" w:cs="微软雅黑" w:hint="eastAsia"/>
        </w:rPr>
        <w:t>原理</w:t>
      </w:r>
    </w:p>
    <w:p w:rsidR="00844C10" w:rsidRDefault="00844C10" w:rsidP="00844C10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生产者将channel设置为confirm模式，一旦消息进入confirm模式，所有在该信道的消息都会被指派唯一id</w:t>
      </w:r>
      <w:r>
        <w:t>(</w:t>
      </w:r>
      <w:r>
        <w:rPr>
          <w:rFonts w:hint="eastAsia"/>
        </w:rPr>
        <w:t>从1开始</w:t>
      </w:r>
      <w:r>
        <w:t>)</w:t>
      </w:r>
      <w:r>
        <w:rPr>
          <w:rFonts w:hint="eastAsia"/>
        </w:rPr>
        <w:t>，一旦消息被投递到所有匹配的队列后，broker就会发送一个消息确认给生产者(包含消息的唯一id</w:t>
      </w:r>
      <w:r>
        <w:t>)</w:t>
      </w:r>
      <w:r>
        <w:rPr>
          <w:rFonts w:hint="eastAsia"/>
        </w:rPr>
        <w:t>，使得生产者知道消息已经正确到达队列，如果消息和队列可持久化，则会在消息写入磁盘后返回确认信息deliver</w:t>
      </w:r>
      <w:r>
        <w:t>-tag</w:t>
      </w:r>
      <w:r>
        <w:rPr>
          <w:rFonts w:hint="eastAsia"/>
        </w:rPr>
        <w:t>，其中包含了序列号，此外，broker也可以设置</w:t>
      </w:r>
      <w:proofErr w:type="spellStart"/>
      <w:r>
        <w:rPr>
          <w:rFonts w:hint="eastAsia"/>
        </w:rPr>
        <w:t>basic</w:t>
      </w:r>
      <w:r>
        <w:t>.ack</w:t>
      </w:r>
      <w:proofErr w:type="spellEnd"/>
      <w:r>
        <w:rPr>
          <w:rFonts w:hint="eastAsia"/>
        </w:rPr>
        <w:t>的multiple属性，表示到这个序列号之前的消息都已经得到处理。</w:t>
      </w:r>
    </w:p>
    <w:p w:rsidR="00C74002" w:rsidRDefault="00C74002" w:rsidP="00844C10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且</w:t>
      </w:r>
      <w:r w:rsidR="00C27113">
        <w:rPr>
          <w:rFonts w:hint="eastAsia"/>
        </w:rPr>
        <w:t>有异步的优势。</w:t>
      </w:r>
    </w:p>
    <w:p w:rsidR="003F2D80" w:rsidRDefault="003F2D80" w:rsidP="00844C10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发送</w:t>
      </w:r>
      <w:proofErr w:type="gramStart"/>
      <w:r>
        <w:rPr>
          <w:rFonts w:hint="eastAsia"/>
        </w:rPr>
        <w:t>异常会</w:t>
      </w:r>
      <w:proofErr w:type="gramEnd"/>
      <w:r w:rsidR="005F3F36">
        <w:rPr>
          <w:rFonts w:hint="eastAsia"/>
        </w:rPr>
        <w:t>收到</w:t>
      </w:r>
      <w:proofErr w:type="spellStart"/>
      <w:r w:rsidR="005F3F36">
        <w:rPr>
          <w:rFonts w:hint="eastAsia"/>
        </w:rPr>
        <w:t>Nack</w:t>
      </w:r>
      <w:proofErr w:type="spellEnd"/>
      <w:r w:rsidR="005F3F36">
        <w:rPr>
          <w:rFonts w:hint="eastAsia"/>
        </w:rPr>
        <w:t>消息。</w:t>
      </w:r>
    </w:p>
    <w:p w:rsidR="00522E8D" w:rsidRPr="00522E8D" w:rsidRDefault="00DA1608" w:rsidP="00DA1608">
      <w:pPr>
        <w:pStyle w:val="3"/>
      </w:pPr>
      <w:r>
        <w:rPr>
          <w:rFonts w:ascii="微软雅黑" w:eastAsia="微软雅黑" w:hAnsi="微软雅黑" w:cs="微软雅黑" w:hint="eastAsia"/>
        </w:rPr>
        <w:t>开启方式</w:t>
      </w:r>
    </w:p>
    <w:p w:rsidR="00DA1608" w:rsidRDefault="00DA1608" w:rsidP="00522E8D">
      <w:pPr>
        <w:ind w:left="148" w:firstLine="420"/>
      </w:pPr>
      <w:proofErr w:type="spellStart"/>
      <w:r>
        <w:rPr>
          <w:rFonts w:hint="eastAsia"/>
        </w:rPr>
        <w:t>channel</w:t>
      </w:r>
      <w:r>
        <w:t>.confirmSelect</w:t>
      </w:r>
      <w:proofErr w:type="spellEnd"/>
      <w:r>
        <w:t>();</w:t>
      </w:r>
      <w:r w:rsidR="00522E8D">
        <w:rPr>
          <w:rFonts w:hint="eastAsia"/>
        </w:rPr>
        <w:t>，有三种编程模式</w:t>
      </w:r>
    </w:p>
    <w:p w:rsidR="0053169E" w:rsidRDefault="0053169E" w:rsidP="0053169E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普通</w:t>
      </w:r>
      <w:r w:rsidR="007C50FA">
        <w:rPr>
          <w:rFonts w:hint="eastAsia"/>
        </w:rPr>
        <w:t>单条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</w:t>
      </w:r>
      <w:r>
        <w:t>aitForConfirms</w:t>
      </w:r>
      <w:proofErr w:type="spellEnd"/>
      <w:r>
        <w:t>();</w:t>
      </w:r>
      <w:r w:rsidR="00C9048D">
        <w:rPr>
          <w:rFonts w:hint="eastAsia"/>
        </w:rPr>
        <w:t>返回true，发送成功。</w:t>
      </w:r>
      <w:r w:rsidR="003F1920">
        <w:rPr>
          <w:rFonts w:hint="eastAsia"/>
        </w:rPr>
        <w:t>每条</w:t>
      </w:r>
      <w:r w:rsidR="008A01F7">
        <w:rPr>
          <w:rFonts w:hint="eastAsia"/>
        </w:rPr>
        <w:t>确认。</w:t>
      </w:r>
    </w:p>
    <w:p w:rsidR="0053169E" w:rsidRDefault="0053169E" w:rsidP="0053169E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批量：</w:t>
      </w:r>
      <w:proofErr w:type="spellStart"/>
      <w:r>
        <w:rPr>
          <w:rFonts w:hint="eastAsia"/>
        </w:rPr>
        <w:t>w</w:t>
      </w:r>
      <w:r>
        <w:t>aitForConfirms</w:t>
      </w:r>
      <w:proofErr w:type="spellEnd"/>
      <w:r>
        <w:t>();</w:t>
      </w:r>
      <w:r w:rsidR="00F25C7E">
        <w:rPr>
          <w:rFonts w:hint="eastAsia"/>
        </w:rPr>
        <w:t>不用每个确认一次，而是一次性确认一批，但是如果出错的话，也是直接返回一批。</w:t>
      </w:r>
    </w:p>
    <w:p w:rsidR="0053169E" w:rsidRPr="00844C10" w:rsidRDefault="0053169E" w:rsidP="0053169E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异步，提供回调</w:t>
      </w:r>
      <w:r w:rsidR="006C341F">
        <w:rPr>
          <w:rFonts w:hint="eastAsia"/>
        </w:rPr>
        <w:t>：channel对象提供的</w:t>
      </w:r>
      <w:proofErr w:type="spellStart"/>
      <w:r w:rsidR="006C341F">
        <w:t>C</w:t>
      </w:r>
      <w:r w:rsidR="006C341F">
        <w:rPr>
          <w:rFonts w:hint="eastAsia"/>
        </w:rPr>
        <w:t>onfirm</w:t>
      </w:r>
      <w:r w:rsidR="006C341F">
        <w:t>Listener</w:t>
      </w:r>
      <w:proofErr w:type="spellEnd"/>
      <w:r w:rsidR="006C341F">
        <w:t>()</w:t>
      </w:r>
      <w:r w:rsidR="006C341F">
        <w:rPr>
          <w:rFonts w:hint="eastAsia"/>
        </w:rPr>
        <w:t>回调方法包含</w:t>
      </w:r>
      <w:proofErr w:type="spellStart"/>
      <w:r w:rsidR="006C341F">
        <w:rPr>
          <w:rFonts w:hint="eastAsia"/>
        </w:rPr>
        <w:t>delivery</w:t>
      </w:r>
      <w:r w:rsidR="006C341F">
        <w:t>T</w:t>
      </w:r>
      <w:r w:rsidR="006C341F">
        <w:rPr>
          <w:rFonts w:hint="eastAsia"/>
        </w:rPr>
        <w:t>ag</w:t>
      </w:r>
      <w:proofErr w:type="spellEnd"/>
      <w:r w:rsidR="006C341F">
        <w:t>(</w:t>
      </w:r>
      <w:r w:rsidR="006C341F">
        <w:rPr>
          <w:rFonts w:hint="eastAsia"/>
        </w:rPr>
        <w:t>当前channel发出的序列号</w:t>
      </w:r>
      <w:r w:rsidR="006C341F">
        <w:t>)</w:t>
      </w:r>
      <w:r w:rsidR="006C341F">
        <w:rPr>
          <w:rFonts w:hint="eastAsia"/>
        </w:rPr>
        <w:t>，我们需要为自己为每一个Channel维护一个unconfirm的消息序号集合，每publish一条数据，集合中元素加1，每回调一次</w:t>
      </w:r>
      <w:proofErr w:type="spellStart"/>
      <w:r w:rsidR="006C341F">
        <w:rPr>
          <w:rFonts w:hint="eastAsia"/>
        </w:rPr>
        <w:t>handle</w:t>
      </w:r>
      <w:r w:rsidR="006C341F">
        <w:t>A</w:t>
      </w:r>
      <w:r w:rsidR="006C341F">
        <w:rPr>
          <w:rFonts w:hint="eastAsia"/>
        </w:rPr>
        <w:t>ck</w:t>
      </w:r>
      <w:proofErr w:type="spellEnd"/>
      <w:r w:rsidR="006C341F">
        <w:rPr>
          <w:rFonts w:hint="eastAsia"/>
        </w:rPr>
        <w:t>方法，unconfirm集合删掉相应的一条(</w:t>
      </w:r>
      <w:r w:rsidR="006C341F">
        <w:t>multiple = false)</w:t>
      </w:r>
      <w:r w:rsidR="006C341F">
        <w:rPr>
          <w:rFonts w:hint="eastAsia"/>
        </w:rPr>
        <w:t>或多条记录(</w:t>
      </w:r>
      <w:r w:rsidR="006C341F">
        <w:t>multiple = true)</w:t>
      </w:r>
      <w:r w:rsidR="006C341F">
        <w:rPr>
          <w:rFonts w:hint="eastAsia"/>
        </w:rPr>
        <w:t>，unconfirm最好采用</w:t>
      </w:r>
      <w:proofErr w:type="spellStart"/>
      <w:r w:rsidR="006C341F">
        <w:t>S</w:t>
      </w:r>
      <w:r w:rsidR="006C341F">
        <w:rPr>
          <w:rFonts w:hint="eastAsia"/>
        </w:rPr>
        <w:t>ortedSet</w:t>
      </w:r>
      <w:proofErr w:type="spellEnd"/>
      <w:r w:rsidR="006C341F">
        <w:rPr>
          <w:rFonts w:hint="eastAsia"/>
        </w:rPr>
        <w:t>。</w:t>
      </w:r>
    </w:p>
    <w:p w:rsidR="00E46863" w:rsidRPr="0090080A" w:rsidRDefault="00E46863" w:rsidP="0090080A"/>
    <w:sectPr w:rsidR="00E46863" w:rsidRPr="00900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90582"/>
    <w:multiLevelType w:val="hybridMultilevel"/>
    <w:tmpl w:val="0A420792"/>
    <w:lvl w:ilvl="0" w:tplc="77043770">
      <w:start w:val="1"/>
      <w:numFmt w:val="lowerLetter"/>
      <w:pStyle w:val="8"/>
      <w:lvlText w:val="                (%1)"/>
      <w:lvlJc w:val="left"/>
      <w:pPr>
        <w:ind w:left="24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8" w:hanging="420"/>
      </w:pPr>
    </w:lvl>
    <w:lvl w:ilvl="2" w:tplc="0409001B" w:tentative="1">
      <w:start w:val="1"/>
      <w:numFmt w:val="lowerRoman"/>
      <w:lvlText w:val="%3."/>
      <w:lvlJc w:val="right"/>
      <w:pPr>
        <w:ind w:left="3248" w:hanging="420"/>
      </w:pPr>
    </w:lvl>
    <w:lvl w:ilvl="3" w:tplc="0409000F" w:tentative="1">
      <w:start w:val="1"/>
      <w:numFmt w:val="decimal"/>
      <w:lvlText w:val="%4."/>
      <w:lvlJc w:val="left"/>
      <w:pPr>
        <w:ind w:left="3668" w:hanging="420"/>
      </w:pPr>
    </w:lvl>
    <w:lvl w:ilvl="4" w:tplc="04090019" w:tentative="1">
      <w:start w:val="1"/>
      <w:numFmt w:val="lowerLetter"/>
      <w:lvlText w:val="%5)"/>
      <w:lvlJc w:val="left"/>
      <w:pPr>
        <w:ind w:left="4088" w:hanging="420"/>
      </w:pPr>
    </w:lvl>
    <w:lvl w:ilvl="5" w:tplc="0409001B" w:tentative="1">
      <w:start w:val="1"/>
      <w:numFmt w:val="lowerRoman"/>
      <w:lvlText w:val="%6."/>
      <w:lvlJc w:val="right"/>
      <w:pPr>
        <w:ind w:left="4508" w:hanging="420"/>
      </w:pPr>
    </w:lvl>
    <w:lvl w:ilvl="6" w:tplc="0409000F" w:tentative="1">
      <w:start w:val="1"/>
      <w:numFmt w:val="decimal"/>
      <w:lvlText w:val="%7."/>
      <w:lvlJc w:val="left"/>
      <w:pPr>
        <w:ind w:left="4928" w:hanging="420"/>
      </w:pPr>
    </w:lvl>
    <w:lvl w:ilvl="7" w:tplc="04090019" w:tentative="1">
      <w:start w:val="1"/>
      <w:numFmt w:val="lowerLetter"/>
      <w:lvlText w:val="%8)"/>
      <w:lvlJc w:val="left"/>
      <w:pPr>
        <w:ind w:left="5348" w:hanging="420"/>
      </w:pPr>
    </w:lvl>
    <w:lvl w:ilvl="8" w:tplc="0409001B" w:tentative="1">
      <w:start w:val="1"/>
      <w:numFmt w:val="lowerRoman"/>
      <w:lvlText w:val="%9."/>
      <w:lvlJc w:val="right"/>
      <w:pPr>
        <w:ind w:left="5768" w:hanging="420"/>
      </w:pPr>
    </w:lvl>
  </w:abstractNum>
  <w:abstractNum w:abstractNumId="1" w15:restartNumberingAfterBreak="0">
    <w:nsid w:val="0C34692A"/>
    <w:multiLevelType w:val="hybridMultilevel"/>
    <w:tmpl w:val="784A14B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 w15:restartNumberingAfterBreak="0">
    <w:nsid w:val="1016552B"/>
    <w:multiLevelType w:val="hybridMultilevel"/>
    <w:tmpl w:val="23B6751E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3" w15:restartNumberingAfterBreak="0">
    <w:nsid w:val="247C71EF"/>
    <w:multiLevelType w:val="hybridMultilevel"/>
    <w:tmpl w:val="385ED2C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2938092D"/>
    <w:multiLevelType w:val="hybridMultilevel"/>
    <w:tmpl w:val="8A58CBE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2B4F39BE"/>
    <w:multiLevelType w:val="hybridMultilevel"/>
    <w:tmpl w:val="CB5E5EFC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6" w15:restartNumberingAfterBreak="0">
    <w:nsid w:val="2ED14630"/>
    <w:multiLevelType w:val="hybridMultilevel"/>
    <w:tmpl w:val="CD0CD28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30B72B7C"/>
    <w:multiLevelType w:val="hybridMultilevel"/>
    <w:tmpl w:val="F6FA9AFC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8" w15:restartNumberingAfterBreak="0">
    <w:nsid w:val="35EF5D0E"/>
    <w:multiLevelType w:val="hybridMultilevel"/>
    <w:tmpl w:val="398E5EF6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9" w15:restartNumberingAfterBreak="0">
    <w:nsid w:val="36DA18BF"/>
    <w:multiLevelType w:val="hybridMultilevel"/>
    <w:tmpl w:val="D0EEC19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36FD514F"/>
    <w:multiLevelType w:val="hybridMultilevel"/>
    <w:tmpl w:val="FE28D662"/>
    <w:lvl w:ilvl="0" w:tplc="E500DE68">
      <w:start w:val="1"/>
      <w:numFmt w:val="decimal"/>
      <w:pStyle w:val="7"/>
      <w:lvlText w:val="              (%1)"/>
      <w:lvlJc w:val="left"/>
      <w:pPr>
        <w:ind w:left="2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4" w:hanging="420"/>
      </w:pPr>
    </w:lvl>
    <w:lvl w:ilvl="2" w:tplc="0409001B" w:tentative="1">
      <w:start w:val="1"/>
      <w:numFmt w:val="lowerRoman"/>
      <w:lvlText w:val="%3."/>
      <w:lvlJc w:val="right"/>
      <w:pPr>
        <w:ind w:left="2964" w:hanging="420"/>
      </w:pPr>
    </w:lvl>
    <w:lvl w:ilvl="3" w:tplc="0409000F" w:tentative="1">
      <w:start w:val="1"/>
      <w:numFmt w:val="decimal"/>
      <w:lvlText w:val="%4."/>
      <w:lvlJc w:val="left"/>
      <w:pPr>
        <w:ind w:left="3384" w:hanging="420"/>
      </w:pPr>
    </w:lvl>
    <w:lvl w:ilvl="4" w:tplc="04090019" w:tentative="1">
      <w:start w:val="1"/>
      <w:numFmt w:val="lowerLetter"/>
      <w:lvlText w:val="%5)"/>
      <w:lvlJc w:val="left"/>
      <w:pPr>
        <w:ind w:left="3804" w:hanging="420"/>
      </w:pPr>
    </w:lvl>
    <w:lvl w:ilvl="5" w:tplc="0409001B" w:tentative="1">
      <w:start w:val="1"/>
      <w:numFmt w:val="lowerRoman"/>
      <w:lvlText w:val="%6."/>
      <w:lvlJc w:val="right"/>
      <w:pPr>
        <w:ind w:left="4224" w:hanging="420"/>
      </w:pPr>
    </w:lvl>
    <w:lvl w:ilvl="6" w:tplc="0409000F" w:tentative="1">
      <w:start w:val="1"/>
      <w:numFmt w:val="decimal"/>
      <w:lvlText w:val="%7."/>
      <w:lvlJc w:val="left"/>
      <w:pPr>
        <w:ind w:left="4644" w:hanging="420"/>
      </w:pPr>
    </w:lvl>
    <w:lvl w:ilvl="7" w:tplc="04090019" w:tentative="1">
      <w:start w:val="1"/>
      <w:numFmt w:val="lowerLetter"/>
      <w:lvlText w:val="%8)"/>
      <w:lvlJc w:val="left"/>
      <w:pPr>
        <w:ind w:left="5064" w:hanging="420"/>
      </w:pPr>
    </w:lvl>
    <w:lvl w:ilvl="8" w:tplc="0409001B" w:tentative="1">
      <w:start w:val="1"/>
      <w:numFmt w:val="lowerRoman"/>
      <w:lvlText w:val="%9."/>
      <w:lvlJc w:val="right"/>
      <w:pPr>
        <w:ind w:left="5484" w:hanging="420"/>
      </w:pPr>
    </w:lvl>
  </w:abstractNum>
  <w:abstractNum w:abstractNumId="11" w15:restartNumberingAfterBreak="0">
    <w:nsid w:val="3AEB16F7"/>
    <w:multiLevelType w:val="hybridMultilevel"/>
    <w:tmpl w:val="4B2426EE"/>
    <w:lvl w:ilvl="0" w:tplc="A6ACB23C">
      <w:start w:val="1"/>
      <w:numFmt w:val="upperRoman"/>
      <w:pStyle w:val="5"/>
      <w:lvlText w:val="          %1."/>
      <w:lvlJc w:val="left"/>
      <w:pPr>
        <w:ind w:left="660" w:hanging="42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40402885"/>
    <w:multiLevelType w:val="hybridMultilevel"/>
    <w:tmpl w:val="8328FB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9A50D19"/>
    <w:multiLevelType w:val="hybridMultilevel"/>
    <w:tmpl w:val="D87E0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CD673A"/>
    <w:multiLevelType w:val="multilevel"/>
    <w:tmpl w:val="50A42FC2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284" w:firstLine="0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pStyle w:val="6"/>
      <w:lvlText w:val="%6.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eastAsia"/>
      </w:rPr>
    </w:lvl>
  </w:abstractNum>
  <w:abstractNum w:abstractNumId="15" w15:restartNumberingAfterBreak="0">
    <w:nsid w:val="51F26D38"/>
    <w:multiLevelType w:val="hybridMultilevel"/>
    <w:tmpl w:val="7CB4A58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 w15:restartNumberingAfterBreak="0">
    <w:nsid w:val="53093F80"/>
    <w:multiLevelType w:val="hybridMultilevel"/>
    <w:tmpl w:val="ADBC93F8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7" w15:restartNumberingAfterBreak="0">
    <w:nsid w:val="5BAD3C0F"/>
    <w:multiLevelType w:val="hybridMultilevel"/>
    <w:tmpl w:val="2A8A7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CF7838"/>
    <w:multiLevelType w:val="hybridMultilevel"/>
    <w:tmpl w:val="9446EE7A"/>
    <w:lvl w:ilvl="0" w:tplc="3F62DD56">
      <w:start w:val="1"/>
      <w:numFmt w:val="lowerRoman"/>
      <w:pStyle w:val="9"/>
      <w:lvlText w:val="                  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6D231DB7"/>
    <w:multiLevelType w:val="hybridMultilevel"/>
    <w:tmpl w:val="36EA145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0" w15:restartNumberingAfterBreak="0">
    <w:nsid w:val="6F1D0B17"/>
    <w:multiLevelType w:val="hybridMultilevel"/>
    <w:tmpl w:val="BB8A21F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1" w15:restartNumberingAfterBreak="0">
    <w:nsid w:val="795A4807"/>
    <w:multiLevelType w:val="hybridMultilevel"/>
    <w:tmpl w:val="8B56CE9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0"/>
  </w:num>
  <w:num w:numId="5">
    <w:abstractNumId w:val="18"/>
  </w:num>
  <w:num w:numId="6">
    <w:abstractNumId w:val="9"/>
  </w:num>
  <w:num w:numId="7">
    <w:abstractNumId w:val="1"/>
  </w:num>
  <w:num w:numId="8">
    <w:abstractNumId w:val="17"/>
  </w:num>
  <w:num w:numId="9">
    <w:abstractNumId w:val="13"/>
  </w:num>
  <w:num w:numId="10">
    <w:abstractNumId w:val="20"/>
  </w:num>
  <w:num w:numId="11">
    <w:abstractNumId w:val="3"/>
  </w:num>
  <w:num w:numId="12">
    <w:abstractNumId w:val="4"/>
  </w:num>
  <w:num w:numId="13">
    <w:abstractNumId w:val="19"/>
  </w:num>
  <w:num w:numId="14">
    <w:abstractNumId w:val="8"/>
  </w:num>
  <w:num w:numId="15">
    <w:abstractNumId w:val="6"/>
  </w:num>
  <w:num w:numId="16">
    <w:abstractNumId w:val="15"/>
  </w:num>
  <w:num w:numId="17">
    <w:abstractNumId w:val="5"/>
  </w:num>
  <w:num w:numId="18">
    <w:abstractNumId w:val="7"/>
  </w:num>
  <w:num w:numId="19">
    <w:abstractNumId w:val="2"/>
  </w:num>
  <w:num w:numId="20">
    <w:abstractNumId w:val="21"/>
  </w:num>
  <w:num w:numId="21">
    <w:abstractNumId w:val="12"/>
  </w:num>
  <w:num w:numId="2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F5"/>
    <w:rsid w:val="000127F5"/>
    <w:rsid w:val="00016CAD"/>
    <w:rsid w:val="00027E56"/>
    <w:rsid w:val="000566A0"/>
    <w:rsid w:val="00057D21"/>
    <w:rsid w:val="00081D95"/>
    <w:rsid w:val="000879CC"/>
    <w:rsid w:val="000A0663"/>
    <w:rsid w:val="000A57B4"/>
    <w:rsid w:val="000B2FE2"/>
    <w:rsid w:val="000B7DB8"/>
    <w:rsid w:val="000C066D"/>
    <w:rsid w:val="000C56A0"/>
    <w:rsid w:val="000E1B24"/>
    <w:rsid w:val="000E64BB"/>
    <w:rsid w:val="000E6BB9"/>
    <w:rsid w:val="001031E3"/>
    <w:rsid w:val="0012774A"/>
    <w:rsid w:val="0014614B"/>
    <w:rsid w:val="001475F1"/>
    <w:rsid w:val="00152DA4"/>
    <w:rsid w:val="001609D2"/>
    <w:rsid w:val="00170D90"/>
    <w:rsid w:val="001728D8"/>
    <w:rsid w:val="0019557B"/>
    <w:rsid w:val="001955FF"/>
    <w:rsid w:val="001A12EF"/>
    <w:rsid w:val="001B6905"/>
    <w:rsid w:val="001E4201"/>
    <w:rsid w:val="002023D0"/>
    <w:rsid w:val="002479EF"/>
    <w:rsid w:val="00253B44"/>
    <w:rsid w:val="002565DB"/>
    <w:rsid w:val="00271951"/>
    <w:rsid w:val="0027334F"/>
    <w:rsid w:val="002803C1"/>
    <w:rsid w:val="00293BF0"/>
    <w:rsid w:val="002E270D"/>
    <w:rsid w:val="002E721A"/>
    <w:rsid w:val="002E7220"/>
    <w:rsid w:val="00310AAD"/>
    <w:rsid w:val="00314F73"/>
    <w:rsid w:val="003161BB"/>
    <w:rsid w:val="00324ED2"/>
    <w:rsid w:val="00340D1F"/>
    <w:rsid w:val="0034713C"/>
    <w:rsid w:val="00365D91"/>
    <w:rsid w:val="0037625D"/>
    <w:rsid w:val="00383A99"/>
    <w:rsid w:val="00385324"/>
    <w:rsid w:val="0039328C"/>
    <w:rsid w:val="003D65E1"/>
    <w:rsid w:val="003D7335"/>
    <w:rsid w:val="003E4883"/>
    <w:rsid w:val="003F1920"/>
    <w:rsid w:val="003F2D80"/>
    <w:rsid w:val="00403704"/>
    <w:rsid w:val="00413DA5"/>
    <w:rsid w:val="00422ADA"/>
    <w:rsid w:val="00432AA5"/>
    <w:rsid w:val="00433940"/>
    <w:rsid w:val="00437E06"/>
    <w:rsid w:val="00450225"/>
    <w:rsid w:val="00463FED"/>
    <w:rsid w:val="00464CC3"/>
    <w:rsid w:val="00473C19"/>
    <w:rsid w:val="004749EF"/>
    <w:rsid w:val="004832C9"/>
    <w:rsid w:val="004A6971"/>
    <w:rsid w:val="004B3010"/>
    <w:rsid w:val="004B456E"/>
    <w:rsid w:val="004D27F0"/>
    <w:rsid w:val="004D3237"/>
    <w:rsid w:val="004E599D"/>
    <w:rsid w:val="004F7003"/>
    <w:rsid w:val="00501AD0"/>
    <w:rsid w:val="00502915"/>
    <w:rsid w:val="00507731"/>
    <w:rsid w:val="00522E8D"/>
    <w:rsid w:val="0053169E"/>
    <w:rsid w:val="0055217A"/>
    <w:rsid w:val="00564901"/>
    <w:rsid w:val="00575AB9"/>
    <w:rsid w:val="005761AE"/>
    <w:rsid w:val="00577D59"/>
    <w:rsid w:val="00590C1A"/>
    <w:rsid w:val="005B0314"/>
    <w:rsid w:val="005B31FA"/>
    <w:rsid w:val="005C5BFB"/>
    <w:rsid w:val="005D4C31"/>
    <w:rsid w:val="005F3F36"/>
    <w:rsid w:val="005F4A1A"/>
    <w:rsid w:val="005F4AB2"/>
    <w:rsid w:val="00603189"/>
    <w:rsid w:val="00637A03"/>
    <w:rsid w:val="0064239A"/>
    <w:rsid w:val="00657BD1"/>
    <w:rsid w:val="00685758"/>
    <w:rsid w:val="00687243"/>
    <w:rsid w:val="00690194"/>
    <w:rsid w:val="006C341F"/>
    <w:rsid w:val="006E777C"/>
    <w:rsid w:val="007170E3"/>
    <w:rsid w:val="00722C62"/>
    <w:rsid w:val="00724A10"/>
    <w:rsid w:val="0072798D"/>
    <w:rsid w:val="00755279"/>
    <w:rsid w:val="00780898"/>
    <w:rsid w:val="00785FE0"/>
    <w:rsid w:val="0078787C"/>
    <w:rsid w:val="0079150C"/>
    <w:rsid w:val="00797FC3"/>
    <w:rsid w:val="007C50FA"/>
    <w:rsid w:val="007C5482"/>
    <w:rsid w:val="007F4101"/>
    <w:rsid w:val="0080160E"/>
    <w:rsid w:val="00804A29"/>
    <w:rsid w:val="0083526A"/>
    <w:rsid w:val="00844C10"/>
    <w:rsid w:val="00850FAC"/>
    <w:rsid w:val="00854586"/>
    <w:rsid w:val="00857F6E"/>
    <w:rsid w:val="008822D2"/>
    <w:rsid w:val="00884F96"/>
    <w:rsid w:val="00886F66"/>
    <w:rsid w:val="008A01F7"/>
    <w:rsid w:val="008A04EC"/>
    <w:rsid w:val="008A152C"/>
    <w:rsid w:val="008A45F6"/>
    <w:rsid w:val="008A556F"/>
    <w:rsid w:val="008A65E8"/>
    <w:rsid w:val="008B4F53"/>
    <w:rsid w:val="008D757F"/>
    <w:rsid w:val="0090080A"/>
    <w:rsid w:val="00902B58"/>
    <w:rsid w:val="0095015F"/>
    <w:rsid w:val="00952F45"/>
    <w:rsid w:val="00954E5C"/>
    <w:rsid w:val="00956FBC"/>
    <w:rsid w:val="00997435"/>
    <w:rsid w:val="009A1BA8"/>
    <w:rsid w:val="009A4D25"/>
    <w:rsid w:val="009A56F4"/>
    <w:rsid w:val="009A7493"/>
    <w:rsid w:val="009B02F7"/>
    <w:rsid w:val="009E1CE0"/>
    <w:rsid w:val="009E3F42"/>
    <w:rsid w:val="00A22202"/>
    <w:rsid w:val="00A51803"/>
    <w:rsid w:val="00A61C7D"/>
    <w:rsid w:val="00A63EB2"/>
    <w:rsid w:val="00A66DE6"/>
    <w:rsid w:val="00A77152"/>
    <w:rsid w:val="00A9016C"/>
    <w:rsid w:val="00AA74F0"/>
    <w:rsid w:val="00AB5A36"/>
    <w:rsid w:val="00AC3AB8"/>
    <w:rsid w:val="00AD0BDD"/>
    <w:rsid w:val="00B007EC"/>
    <w:rsid w:val="00B02C05"/>
    <w:rsid w:val="00B03B76"/>
    <w:rsid w:val="00B161BF"/>
    <w:rsid w:val="00B2633C"/>
    <w:rsid w:val="00B47DDD"/>
    <w:rsid w:val="00B67D53"/>
    <w:rsid w:val="00B72955"/>
    <w:rsid w:val="00B76D88"/>
    <w:rsid w:val="00BB2C93"/>
    <w:rsid w:val="00BD649C"/>
    <w:rsid w:val="00BE71DE"/>
    <w:rsid w:val="00BF3101"/>
    <w:rsid w:val="00C05342"/>
    <w:rsid w:val="00C27113"/>
    <w:rsid w:val="00C36094"/>
    <w:rsid w:val="00C3752B"/>
    <w:rsid w:val="00C627DC"/>
    <w:rsid w:val="00C62F9C"/>
    <w:rsid w:val="00C74002"/>
    <w:rsid w:val="00C805C0"/>
    <w:rsid w:val="00C9040A"/>
    <w:rsid w:val="00C9048D"/>
    <w:rsid w:val="00C93913"/>
    <w:rsid w:val="00C94A38"/>
    <w:rsid w:val="00CA0C72"/>
    <w:rsid w:val="00CA1EE1"/>
    <w:rsid w:val="00CB5B69"/>
    <w:rsid w:val="00CD1BDF"/>
    <w:rsid w:val="00CD4956"/>
    <w:rsid w:val="00CD5288"/>
    <w:rsid w:val="00CF7BDB"/>
    <w:rsid w:val="00D018C3"/>
    <w:rsid w:val="00D10293"/>
    <w:rsid w:val="00D1671B"/>
    <w:rsid w:val="00D22C44"/>
    <w:rsid w:val="00D36BCA"/>
    <w:rsid w:val="00D51A6C"/>
    <w:rsid w:val="00D574DE"/>
    <w:rsid w:val="00D65DFE"/>
    <w:rsid w:val="00D728BF"/>
    <w:rsid w:val="00D84BC7"/>
    <w:rsid w:val="00D9037D"/>
    <w:rsid w:val="00D9314E"/>
    <w:rsid w:val="00DA1608"/>
    <w:rsid w:val="00DA2D11"/>
    <w:rsid w:val="00DC5684"/>
    <w:rsid w:val="00DE2A95"/>
    <w:rsid w:val="00DF22CB"/>
    <w:rsid w:val="00DF4D79"/>
    <w:rsid w:val="00E052CA"/>
    <w:rsid w:val="00E105E9"/>
    <w:rsid w:val="00E11258"/>
    <w:rsid w:val="00E21243"/>
    <w:rsid w:val="00E262E7"/>
    <w:rsid w:val="00E33C57"/>
    <w:rsid w:val="00E34CD3"/>
    <w:rsid w:val="00E42F2A"/>
    <w:rsid w:val="00E46863"/>
    <w:rsid w:val="00E84231"/>
    <w:rsid w:val="00E8623C"/>
    <w:rsid w:val="00E94E0D"/>
    <w:rsid w:val="00EA3186"/>
    <w:rsid w:val="00EF430F"/>
    <w:rsid w:val="00EF5FCF"/>
    <w:rsid w:val="00F056F7"/>
    <w:rsid w:val="00F13AB0"/>
    <w:rsid w:val="00F25C7E"/>
    <w:rsid w:val="00F25F59"/>
    <w:rsid w:val="00F35DAA"/>
    <w:rsid w:val="00F7727A"/>
    <w:rsid w:val="00F87F2C"/>
    <w:rsid w:val="00F912EB"/>
    <w:rsid w:val="00FA130D"/>
    <w:rsid w:val="00FA4C18"/>
    <w:rsid w:val="00FA73BC"/>
    <w:rsid w:val="00FB740F"/>
    <w:rsid w:val="00FC2272"/>
    <w:rsid w:val="00FD6FD3"/>
    <w:rsid w:val="00FE5A86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4BCF"/>
  <w15:chartTrackingRefBased/>
  <w15:docId w15:val="{14874ECA-B8EB-4EE7-974A-456E7665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CA1EE1"/>
    <w:pPr>
      <w:widowControl w:val="0"/>
      <w:wordWrap w:val="0"/>
      <w:adjustRightInd w:val="0"/>
      <w:snapToGrid w:val="0"/>
      <w:textAlignment w:val="baseline"/>
    </w:pPr>
    <w:rPr>
      <w:snapToGrid w:val="0"/>
      <w:kern w:val="0"/>
      <w:sz w:val="24"/>
    </w:rPr>
  </w:style>
  <w:style w:type="paragraph" w:styleId="1">
    <w:name w:val="heading 1"/>
    <w:next w:val="a"/>
    <w:link w:val="10"/>
    <w:autoRedefine/>
    <w:uiPriority w:val="99"/>
    <w:qFormat/>
    <w:rsid w:val="000127F5"/>
    <w:pPr>
      <w:keepNext/>
      <w:keepLines/>
      <w:pageBreakBefore/>
      <w:numPr>
        <w:numId w:val="1"/>
      </w:numPr>
      <w:adjustRightInd w:val="0"/>
      <w:snapToGrid w:val="0"/>
      <w:spacing w:before="120" w:line="480" w:lineRule="auto"/>
      <w:outlineLvl w:val="0"/>
    </w:pPr>
    <w:rPr>
      <w:rFonts w:eastAsia="Calibri"/>
      <w:b/>
      <w:bCs/>
      <w:kern w:val="44"/>
      <w:sz w:val="30"/>
      <w:szCs w:val="44"/>
    </w:rPr>
  </w:style>
  <w:style w:type="paragraph" w:styleId="2">
    <w:name w:val="heading 2"/>
    <w:next w:val="a"/>
    <w:link w:val="20"/>
    <w:autoRedefine/>
    <w:uiPriority w:val="99"/>
    <w:qFormat/>
    <w:rsid w:val="00CA1EE1"/>
    <w:pPr>
      <w:keepNext/>
      <w:keepLines/>
      <w:numPr>
        <w:ilvl w:val="1"/>
        <w:numId w:val="1"/>
      </w:numPr>
      <w:adjustRightInd w:val="0"/>
      <w:snapToGrid w:val="0"/>
      <w:spacing w:beforeLines="50" w:before="156"/>
      <w:ind w:rightChars="100" w:right="240"/>
      <w:outlineLvl w:val="1"/>
    </w:pPr>
    <w:rPr>
      <w:rFonts w:asciiTheme="majorHAnsi" w:eastAsia="Calibri" w:hAnsiTheme="majorHAnsi" w:cstheme="majorBidi"/>
      <w:b/>
      <w:bCs/>
      <w:sz w:val="30"/>
    </w:rPr>
  </w:style>
  <w:style w:type="paragraph" w:styleId="3">
    <w:name w:val="heading 3"/>
    <w:next w:val="a"/>
    <w:link w:val="30"/>
    <w:autoRedefine/>
    <w:uiPriority w:val="99"/>
    <w:qFormat/>
    <w:rsid w:val="00CA1EE1"/>
    <w:pPr>
      <w:keepNext/>
      <w:keepLines/>
      <w:numPr>
        <w:ilvl w:val="2"/>
        <w:numId w:val="1"/>
      </w:numPr>
      <w:adjustRightInd w:val="0"/>
      <w:snapToGrid w:val="0"/>
      <w:spacing w:beforeLines="50" w:before="156"/>
      <w:ind w:rightChars="100" w:right="240"/>
      <w:outlineLvl w:val="2"/>
    </w:pPr>
    <w:rPr>
      <w:rFonts w:eastAsia="Calibri"/>
      <w:b/>
      <w:bCs/>
      <w:sz w:val="30"/>
    </w:rPr>
  </w:style>
  <w:style w:type="paragraph" w:styleId="4">
    <w:name w:val="heading 4"/>
    <w:next w:val="a"/>
    <w:link w:val="40"/>
    <w:autoRedefine/>
    <w:uiPriority w:val="99"/>
    <w:qFormat/>
    <w:rsid w:val="00D65DFE"/>
    <w:pPr>
      <w:keepNext/>
      <w:keepLines/>
      <w:numPr>
        <w:ilvl w:val="3"/>
        <w:numId w:val="1"/>
      </w:numPr>
      <w:adjustRightInd w:val="0"/>
      <w:snapToGrid w:val="0"/>
      <w:spacing w:beforeLines="50" w:before="156"/>
      <w:ind w:rightChars="100" w:right="240"/>
      <w:outlineLvl w:val="3"/>
    </w:pPr>
    <w:rPr>
      <w:rFonts w:asciiTheme="majorHAnsi" w:eastAsia="Calibri" w:hAnsiTheme="majorHAnsi" w:cstheme="majorBidi"/>
      <w:b/>
      <w:bCs/>
      <w:sz w:val="30"/>
      <w:szCs w:val="28"/>
    </w:rPr>
  </w:style>
  <w:style w:type="paragraph" w:styleId="5">
    <w:name w:val="heading 5"/>
    <w:next w:val="a"/>
    <w:link w:val="50"/>
    <w:autoRedefine/>
    <w:uiPriority w:val="99"/>
    <w:qFormat/>
    <w:rsid w:val="00F056F7"/>
    <w:pPr>
      <w:keepNext/>
      <w:keepLines/>
      <w:numPr>
        <w:numId w:val="2"/>
      </w:numPr>
      <w:adjustRightInd w:val="0"/>
      <w:snapToGrid w:val="0"/>
      <w:spacing w:beforeLines="50" w:before="156"/>
      <w:ind w:rightChars="100" w:right="240"/>
      <w:outlineLvl w:val="4"/>
    </w:pPr>
    <w:rPr>
      <w:rFonts w:eastAsia="Calibri"/>
      <w:b/>
      <w:bCs/>
      <w:sz w:val="30"/>
      <w:szCs w:val="28"/>
    </w:rPr>
  </w:style>
  <w:style w:type="paragraph" w:styleId="6">
    <w:name w:val="heading 6"/>
    <w:next w:val="a"/>
    <w:link w:val="60"/>
    <w:autoRedefine/>
    <w:uiPriority w:val="99"/>
    <w:qFormat/>
    <w:rsid w:val="00D65DFE"/>
    <w:pPr>
      <w:keepNext/>
      <w:keepLines/>
      <w:numPr>
        <w:ilvl w:val="5"/>
        <w:numId w:val="1"/>
      </w:numPr>
      <w:adjustRightInd w:val="0"/>
      <w:snapToGrid w:val="0"/>
      <w:spacing w:beforeLines="50" w:before="156"/>
      <w:ind w:rightChars="100" w:right="240"/>
      <w:outlineLvl w:val="5"/>
    </w:pPr>
    <w:rPr>
      <w:rFonts w:asciiTheme="majorHAnsi" w:eastAsiaTheme="majorEastAsia" w:hAnsiTheme="majorHAnsi" w:cstheme="majorBidi"/>
      <w:b/>
      <w:bCs/>
      <w:sz w:val="30"/>
      <w:szCs w:val="24"/>
    </w:rPr>
  </w:style>
  <w:style w:type="paragraph" w:styleId="7">
    <w:name w:val="heading 7"/>
    <w:next w:val="a"/>
    <w:link w:val="70"/>
    <w:autoRedefine/>
    <w:uiPriority w:val="99"/>
    <w:qFormat/>
    <w:rsid w:val="00F056F7"/>
    <w:pPr>
      <w:keepNext/>
      <w:keepLines/>
      <w:numPr>
        <w:numId w:val="3"/>
      </w:numPr>
      <w:adjustRightInd w:val="0"/>
      <w:snapToGrid w:val="0"/>
      <w:spacing w:beforeLines="50" w:before="156"/>
      <w:ind w:leftChars="100" w:left="660" w:rightChars="100" w:right="240"/>
      <w:outlineLvl w:val="6"/>
    </w:pPr>
    <w:rPr>
      <w:b/>
      <w:bCs/>
      <w:sz w:val="30"/>
      <w:szCs w:val="24"/>
    </w:rPr>
  </w:style>
  <w:style w:type="paragraph" w:styleId="8">
    <w:name w:val="heading 8"/>
    <w:next w:val="a"/>
    <w:link w:val="80"/>
    <w:autoRedefine/>
    <w:uiPriority w:val="99"/>
    <w:qFormat/>
    <w:rsid w:val="00D65DFE"/>
    <w:pPr>
      <w:keepNext/>
      <w:keepLines/>
      <w:numPr>
        <w:numId w:val="4"/>
      </w:numPr>
      <w:adjustRightInd w:val="0"/>
      <w:snapToGrid w:val="0"/>
      <w:spacing w:beforeLines="50" w:before="50"/>
      <w:ind w:leftChars="100" w:left="100" w:rightChars="100" w:right="100"/>
      <w:outlineLvl w:val="7"/>
    </w:pPr>
    <w:rPr>
      <w:rFonts w:asciiTheme="majorHAnsi" w:eastAsia="Calibri" w:hAnsiTheme="majorHAnsi" w:cstheme="majorBidi"/>
      <w:b/>
      <w:sz w:val="30"/>
      <w:szCs w:val="24"/>
    </w:rPr>
  </w:style>
  <w:style w:type="paragraph" w:styleId="9">
    <w:name w:val="heading 9"/>
    <w:next w:val="a"/>
    <w:link w:val="90"/>
    <w:autoRedefine/>
    <w:uiPriority w:val="99"/>
    <w:qFormat/>
    <w:rsid w:val="00B03B76"/>
    <w:pPr>
      <w:keepNext/>
      <w:keepLines/>
      <w:numPr>
        <w:numId w:val="5"/>
      </w:numPr>
      <w:spacing w:before="240" w:after="64" w:line="320" w:lineRule="auto"/>
      <w:ind w:leftChars="100" w:left="100" w:rightChars="100" w:right="240"/>
      <w:outlineLvl w:val="8"/>
    </w:pPr>
    <w:rPr>
      <w:rFonts w:asciiTheme="majorHAnsi" w:eastAsia="Calibri" w:hAnsiTheme="majorHAnsi" w:cstheme="majorBidi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127F5"/>
    <w:rPr>
      <w:rFonts w:eastAsia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CA1EE1"/>
    <w:rPr>
      <w:rFonts w:asciiTheme="majorHAnsi" w:eastAsia="Calibri" w:hAnsiTheme="majorHAnsi" w:cstheme="majorBidi"/>
      <w:b/>
      <w:bCs/>
      <w:sz w:val="30"/>
    </w:rPr>
  </w:style>
  <w:style w:type="character" w:customStyle="1" w:styleId="30">
    <w:name w:val="标题 3 字符"/>
    <w:basedOn w:val="a0"/>
    <w:link w:val="3"/>
    <w:uiPriority w:val="99"/>
    <w:rsid w:val="00CA1EE1"/>
    <w:rPr>
      <w:rFonts w:eastAsia="Calibri"/>
      <w:b/>
      <w:bCs/>
      <w:sz w:val="30"/>
    </w:rPr>
  </w:style>
  <w:style w:type="character" w:customStyle="1" w:styleId="40">
    <w:name w:val="标题 4 字符"/>
    <w:basedOn w:val="a0"/>
    <w:link w:val="4"/>
    <w:uiPriority w:val="99"/>
    <w:rsid w:val="00CA1EE1"/>
    <w:rPr>
      <w:rFonts w:asciiTheme="majorHAnsi" w:eastAsia="Calibr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9"/>
    <w:rsid w:val="00F056F7"/>
    <w:rPr>
      <w:rFonts w:eastAsia="Calibri"/>
      <w:b/>
      <w:bCs/>
      <w:sz w:val="30"/>
      <w:szCs w:val="28"/>
    </w:rPr>
  </w:style>
  <w:style w:type="character" w:customStyle="1" w:styleId="60">
    <w:name w:val="标题 6 字符"/>
    <w:basedOn w:val="a0"/>
    <w:link w:val="6"/>
    <w:uiPriority w:val="99"/>
    <w:rsid w:val="00CA1EE1"/>
    <w:rPr>
      <w:rFonts w:asciiTheme="majorHAnsi" w:eastAsiaTheme="majorEastAsia" w:hAnsiTheme="majorHAnsi" w:cstheme="majorBidi"/>
      <w:b/>
      <w:bCs/>
      <w:sz w:val="30"/>
      <w:szCs w:val="24"/>
    </w:rPr>
  </w:style>
  <w:style w:type="character" w:customStyle="1" w:styleId="70">
    <w:name w:val="标题 7 字符"/>
    <w:basedOn w:val="a0"/>
    <w:link w:val="7"/>
    <w:uiPriority w:val="99"/>
    <w:rsid w:val="00F056F7"/>
    <w:rPr>
      <w:b/>
      <w:bCs/>
      <w:sz w:val="30"/>
      <w:szCs w:val="24"/>
    </w:rPr>
  </w:style>
  <w:style w:type="character" w:customStyle="1" w:styleId="80">
    <w:name w:val="标题 8 字符"/>
    <w:basedOn w:val="a0"/>
    <w:link w:val="8"/>
    <w:uiPriority w:val="99"/>
    <w:rsid w:val="00D65DFE"/>
    <w:rPr>
      <w:rFonts w:asciiTheme="majorHAnsi" w:eastAsia="Calibri" w:hAnsiTheme="majorHAnsi" w:cstheme="majorBidi"/>
      <w:b/>
      <w:sz w:val="30"/>
      <w:szCs w:val="24"/>
    </w:rPr>
  </w:style>
  <w:style w:type="character" w:customStyle="1" w:styleId="90">
    <w:name w:val="标题 9 字符"/>
    <w:basedOn w:val="a0"/>
    <w:link w:val="9"/>
    <w:uiPriority w:val="99"/>
    <w:rsid w:val="00B03B76"/>
    <w:rPr>
      <w:rFonts w:asciiTheme="majorHAnsi" w:eastAsia="Calibri" w:hAnsiTheme="majorHAnsi" w:cstheme="majorBidi"/>
      <w:b/>
      <w:szCs w:val="21"/>
    </w:rPr>
  </w:style>
  <w:style w:type="paragraph" w:styleId="TOC2">
    <w:name w:val="toc 2"/>
    <w:next w:val="a"/>
    <w:autoRedefine/>
    <w:uiPriority w:val="99"/>
    <w:qFormat/>
    <w:rsid w:val="00A51803"/>
    <w:pPr>
      <w:ind w:leftChars="200" w:left="420"/>
    </w:pPr>
    <w:rPr>
      <w:rFonts w:eastAsia="Calibri"/>
      <w:sz w:val="40"/>
    </w:rPr>
  </w:style>
  <w:style w:type="paragraph" w:styleId="TOC3">
    <w:name w:val="toc 3"/>
    <w:next w:val="a"/>
    <w:autoRedefine/>
    <w:uiPriority w:val="99"/>
    <w:qFormat/>
    <w:rsid w:val="00A51803"/>
    <w:pPr>
      <w:ind w:leftChars="400" w:left="840"/>
    </w:pPr>
    <w:rPr>
      <w:rFonts w:eastAsia="Calibri"/>
      <w:sz w:val="40"/>
    </w:rPr>
  </w:style>
  <w:style w:type="paragraph" w:styleId="TOC4">
    <w:name w:val="toc 4"/>
    <w:next w:val="a"/>
    <w:autoRedefine/>
    <w:uiPriority w:val="39"/>
    <w:semiHidden/>
    <w:unhideWhenUsed/>
    <w:qFormat/>
    <w:rsid w:val="003D7335"/>
    <w:pPr>
      <w:ind w:leftChars="600" w:left="1260"/>
    </w:pPr>
    <w:rPr>
      <w:rFonts w:eastAsia="Calibri"/>
      <w:sz w:val="24"/>
    </w:rPr>
  </w:style>
  <w:style w:type="paragraph" w:styleId="TOC5">
    <w:name w:val="toc 5"/>
    <w:next w:val="a"/>
    <w:autoRedefine/>
    <w:uiPriority w:val="39"/>
    <w:semiHidden/>
    <w:unhideWhenUsed/>
    <w:qFormat/>
    <w:rsid w:val="003D7335"/>
    <w:pPr>
      <w:ind w:leftChars="800" w:left="1680"/>
    </w:pPr>
    <w:rPr>
      <w:rFonts w:eastAsia="Calibri"/>
    </w:rPr>
  </w:style>
  <w:style w:type="paragraph" w:styleId="TOC6">
    <w:name w:val="toc 6"/>
    <w:next w:val="a"/>
    <w:autoRedefine/>
    <w:uiPriority w:val="39"/>
    <w:semiHidden/>
    <w:unhideWhenUsed/>
    <w:qFormat/>
    <w:rsid w:val="003D7335"/>
    <w:pPr>
      <w:ind w:leftChars="1000" w:left="2100"/>
    </w:pPr>
    <w:rPr>
      <w:rFonts w:eastAsia="Calibri"/>
    </w:rPr>
  </w:style>
  <w:style w:type="paragraph" w:styleId="TOC7">
    <w:name w:val="toc 7"/>
    <w:next w:val="a"/>
    <w:autoRedefine/>
    <w:uiPriority w:val="39"/>
    <w:semiHidden/>
    <w:unhideWhenUsed/>
    <w:qFormat/>
    <w:rsid w:val="003D7335"/>
    <w:pPr>
      <w:ind w:leftChars="1200" w:left="2520"/>
    </w:pPr>
    <w:rPr>
      <w:rFonts w:eastAsia="Calibri"/>
    </w:rPr>
  </w:style>
  <w:style w:type="paragraph" w:styleId="TOC8">
    <w:name w:val="toc 8"/>
    <w:next w:val="a"/>
    <w:autoRedefine/>
    <w:uiPriority w:val="39"/>
    <w:semiHidden/>
    <w:unhideWhenUsed/>
    <w:qFormat/>
    <w:rsid w:val="003D7335"/>
    <w:pPr>
      <w:ind w:leftChars="1400" w:left="2940"/>
    </w:pPr>
    <w:rPr>
      <w:rFonts w:eastAsia="Calibri"/>
    </w:rPr>
  </w:style>
  <w:style w:type="paragraph" w:styleId="TOC9">
    <w:name w:val="toc 9"/>
    <w:next w:val="a"/>
    <w:autoRedefine/>
    <w:uiPriority w:val="39"/>
    <w:semiHidden/>
    <w:unhideWhenUsed/>
    <w:qFormat/>
    <w:rsid w:val="003D7335"/>
    <w:pPr>
      <w:ind w:leftChars="1600" w:left="3360"/>
    </w:pPr>
  </w:style>
  <w:style w:type="paragraph" w:styleId="TOC1">
    <w:name w:val="toc 1"/>
    <w:next w:val="a"/>
    <w:autoRedefine/>
    <w:uiPriority w:val="99"/>
    <w:qFormat/>
    <w:rsid w:val="00A51803"/>
    <w:rPr>
      <w:rFonts w:eastAsia="Calibri"/>
      <w:sz w:val="40"/>
    </w:rPr>
  </w:style>
  <w:style w:type="paragraph" w:customStyle="1" w:styleId="a3">
    <w:name w:val="图"/>
    <w:link w:val="a4"/>
    <w:autoRedefine/>
    <w:uiPriority w:val="99"/>
    <w:qFormat/>
    <w:rsid w:val="000B7DB8"/>
    <w:pPr>
      <w:keepNext/>
    </w:pPr>
    <w:rPr>
      <w:rFonts w:ascii="微软雅黑" w:eastAsia="Calibri" w:hAnsi="微软雅黑" w:cs="微软雅黑"/>
    </w:rPr>
  </w:style>
  <w:style w:type="character" w:customStyle="1" w:styleId="a4">
    <w:name w:val="图 字符"/>
    <w:basedOn w:val="a0"/>
    <w:link w:val="a3"/>
    <w:uiPriority w:val="99"/>
    <w:rsid w:val="000B7DB8"/>
    <w:rPr>
      <w:rFonts w:ascii="微软雅黑" w:eastAsia="Calibri" w:hAnsi="微软雅黑" w:cs="微软雅黑"/>
    </w:rPr>
  </w:style>
  <w:style w:type="paragraph" w:customStyle="1" w:styleId="a5">
    <w:name w:val="图名"/>
    <w:link w:val="a6"/>
    <w:autoRedefine/>
    <w:uiPriority w:val="99"/>
    <w:qFormat/>
    <w:rsid w:val="000B7DB8"/>
    <w:rPr>
      <w:rFonts w:ascii="微软雅黑" w:eastAsia="Calibri" w:hAnsi="微软雅黑" w:cs="微软雅黑"/>
    </w:rPr>
  </w:style>
  <w:style w:type="character" w:customStyle="1" w:styleId="a6">
    <w:name w:val="图名 字符"/>
    <w:basedOn w:val="a0"/>
    <w:link w:val="a5"/>
    <w:uiPriority w:val="99"/>
    <w:rsid w:val="000B7DB8"/>
    <w:rPr>
      <w:rFonts w:ascii="微软雅黑" w:eastAsia="Calibri" w:hAnsi="微软雅黑" w:cs="微软雅黑"/>
    </w:rPr>
  </w:style>
  <w:style w:type="paragraph" w:customStyle="1" w:styleId="a7">
    <w:name w:val="表"/>
    <w:link w:val="a8"/>
    <w:autoRedefine/>
    <w:qFormat/>
    <w:rsid w:val="003D7335"/>
    <w:pPr>
      <w:keepNext/>
    </w:pPr>
    <w:rPr>
      <w:rFonts w:asciiTheme="majorHAnsi" w:eastAsia="Calibri" w:hAnsiTheme="majorHAnsi" w:cstheme="majorBidi"/>
      <w:noProof/>
      <w:sz w:val="28"/>
      <w:szCs w:val="20"/>
    </w:rPr>
  </w:style>
  <w:style w:type="character" w:customStyle="1" w:styleId="a8">
    <w:name w:val="表 字符"/>
    <w:basedOn w:val="a0"/>
    <w:link w:val="a7"/>
    <w:rsid w:val="003D7335"/>
    <w:rPr>
      <w:rFonts w:asciiTheme="majorHAnsi" w:eastAsia="Calibri" w:hAnsiTheme="majorHAnsi" w:cstheme="majorBidi"/>
      <w:noProof/>
      <w:sz w:val="28"/>
      <w:szCs w:val="20"/>
    </w:rPr>
  </w:style>
  <w:style w:type="table" w:customStyle="1" w:styleId="a9">
    <w:name w:val="表格式"/>
    <w:basedOn w:val="-6"/>
    <w:uiPriority w:val="99"/>
    <w:rsid w:val="000E6BB9"/>
    <w:rPr>
      <w:rFonts w:eastAsia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-6">
    <w:name w:val="Colorful Grid Accent 6"/>
    <w:basedOn w:val="a1"/>
    <w:uiPriority w:val="73"/>
    <w:semiHidden/>
    <w:unhideWhenUsed/>
    <w:rsid w:val="00FA73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aa">
    <w:name w:val="表内容"/>
    <w:basedOn w:val="-6"/>
    <w:uiPriority w:val="99"/>
    <w:rsid w:val="00FA73BC"/>
    <w:pPr>
      <w:jc w:val="both"/>
    </w:pPr>
    <w:rPr>
      <w:rFonts w:eastAsia="Calibri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ab">
    <w:name w:val="表名"/>
    <w:basedOn w:val="a5"/>
    <w:autoRedefine/>
    <w:uiPriority w:val="99"/>
    <w:qFormat/>
    <w:rsid w:val="000B7DB8"/>
    <w:pPr>
      <w:keepNext/>
    </w:pPr>
    <w:rPr>
      <w:rFonts w:eastAsia="微软雅黑"/>
    </w:rPr>
  </w:style>
  <w:style w:type="table" w:customStyle="1" w:styleId="xyb">
    <w:name w:val="xyb表"/>
    <w:basedOn w:val="a1"/>
    <w:uiPriority w:val="9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yb0">
    <w:name w:val="xyb图"/>
    <w:autoRedefine/>
    <w:uiPriority w:val="99"/>
    <w:qFormat/>
    <w:rsid w:val="00A51803"/>
    <w:pPr>
      <w:keepNext/>
    </w:pPr>
    <w:rPr>
      <w:rFonts w:ascii="微软雅黑" w:eastAsia="Calibri" w:hAnsi="微软雅黑" w:cs="微软雅黑"/>
    </w:rPr>
  </w:style>
  <w:style w:type="paragraph" w:customStyle="1" w:styleId="xyb1">
    <w:name w:val="xyb图名"/>
    <w:autoRedefine/>
    <w:uiPriority w:val="99"/>
    <w:qFormat/>
    <w:rsid w:val="00A51803"/>
    <w:rPr>
      <w:rFonts w:ascii="微软雅黑" w:eastAsia="Calibri" w:hAnsi="微软雅黑" w:cs="微软雅黑"/>
    </w:rPr>
  </w:style>
  <w:style w:type="paragraph" w:customStyle="1" w:styleId="xyb2">
    <w:name w:val="xyb表名"/>
    <w:basedOn w:val="xyb1"/>
    <w:autoRedefine/>
    <w:uiPriority w:val="99"/>
    <w:qFormat/>
    <w:rsid w:val="00A51803"/>
    <w:pPr>
      <w:keepNext/>
    </w:pPr>
    <w:rPr>
      <w:rFonts w:eastAsia="微软雅黑"/>
    </w:rPr>
  </w:style>
  <w:style w:type="paragraph" w:styleId="ac">
    <w:name w:val="header"/>
    <w:basedOn w:val="a"/>
    <w:link w:val="ad"/>
    <w:uiPriority w:val="99"/>
    <w:rsid w:val="00A518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51803"/>
    <w:rPr>
      <w:sz w:val="18"/>
      <w:szCs w:val="18"/>
    </w:rPr>
  </w:style>
  <w:style w:type="paragraph" w:styleId="ae">
    <w:name w:val="footer"/>
    <w:basedOn w:val="a"/>
    <w:link w:val="af"/>
    <w:uiPriority w:val="99"/>
    <w:rsid w:val="00A518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51803"/>
    <w:rPr>
      <w:sz w:val="18"/>
      <w:szCs w:val="18"/>
    </w:rPr>
  </w:style>
  <w:style w:type="paragraph" w:styleId="af0">
    <w:name w:val="caption"/>
    <w:basedOn w:val="a"/>
    <w:next w:val="a"/>
    <w:uiPriority w:val="99"/>
    <w:qFormat/>
    <w:rsid w:val="00A51803"/>
    <w:rPr>
      <w:rFonts w:asciiTheme="majorHAnsi" w:eastAsia="黑体" w:hAnsiTheme="majorHAnsi" w:cstheme="majorBidi"/>
      <w:sz w:val="20"/>
      <w:szCs w:val="20"/>
    </w:rPr>
  </w:style>
  <w:style w:type="character" w:styleId="af1">
    <w:name w:val="Hyperlink"/>
    <w:basedOn w:val="a0"/>
    <w:uiPriority w:val="99"/>
    <w:rsid w:val="00A51803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99"/>
    <w:qFormat/>
    <w:rsid w:val="00A51803"/>
    <w:pPr>
      <w:widowControl w:val="0"/>
      <w:jc w:val="both"/>
    </w:pPr>
  </w:style>
  <w:style w:type="paragraph" w:styleId="af4">
    <w:name w:val="List Paragraph"/>
    <w:basedOn w:val="a"/>
    <w:uiPriority w:val="99"/>
    <w:qFormat/>
    <w:rsid w:val="00A51803"/>
    <w:pPr>
      <w:ind w:firstLineChars="200" w:firstLine="420"/>
    </w:pPr>
  </w:style>
  <w:style w:type="character" w:styleId="af5">
    <w:name w:val="Strong"/>
    <w:basedOn w:val="a0"/>
    <w:uiPriority w:val="22"/>
    <w:qFormat/>
    <w:rsid w:val="009E1CE0"/>
    <w:rPr>
      <w:b/>
      <w:bCs/>
    </w:rPr>
  </w:style>
  <w:style w:type="paragraph" w:styleId="af6">
    <w:name w:val="Normal (Web)"/>
    <w:basedOn w:val="a"/>
    <w:uiPriority w:val="99"/>
    <w:semiHidden/>
    <w:unhideWhenUsed/>
    <w:rsid w:val="002E721A"/>
    <w:pPr>
      <w:widowControl/>
      <w:wordWrap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szCs w:val="24"/>
    </w:rPr>
  </w:style>
  <w:style w:type="character" w:styleId="HTML">
    <w:name w:val="HTML Code"/>
    <w:basedOn w:val="a0"/>
    <w:uiPriority w:val="99"/>
    <w:semiHidden/>
    <w:unhideWhenUsed/>
    <w:rsid w:val="00DF4D79"/>
    <w:rPr>
      <w:rFonts w:ascii="宋体" w:eastAsia="宋体" w:hAnsi="宋体" w:cs="宋体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797FC3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E11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djustRightInd/>
      <w:snapToGrid/>
      <w:textAlignment w:val="auto"/>
    </w:pPr>
    <w:rPr>
      <w:rFonts w:ascii="宋体" w:eastAsia="宋体" w:hAnsi="宋体" w:cs="宋体"/>
      <w:snapToGrid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112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yabiao\Documents\&#33258;&#23450;&#20041;%20Office%20&#27169;&#26495;\&#27169;&#26495;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模板6.dotx</Template>
  <TotalTime>363</TotalTime>
  <Pages>6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xuyabiao</dc:creator>
  <cp:keywords/>
  <dc:description/>
  <cp:lastModifiedBy>xuyabiao</cp:lastModifiedBy>
  <cp:revision>95</cp:revision>
  <dcterms:created xsi:type="dcterms:W3CDTF">2019-02-25T14:37:00Z</dcterms:created>
  <dcterms:modified xsi:type="dcterms:W3CDTF">2019-05-30T15:23:00Z</dcterms:modified>
</cp:coreProperties>
</file>