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2A2" w:rsidRDefault="002072A2" w:rsidP="002072A2">
      <w:pPr>
        <w:spacing w:line="360" w:lineRule="atLeast"/>
        <w:jc w:val="center"/>
        <w:rPr>
          <w:rFonts w:ascii="黑体" w:eastAsia="黑体" w:hAnsi="黑体"/>
          <w:b/>
          <w:bCs/>
          <w:color w:val="494949"/>
          <w:sz w:val="30"/>
          <w:szCs w:val="30"/>
        </w:rPr>
      </w:pPr>
      <w:r>
        <w:rPr>
          <w:rFonts w:ascii="黑体" w:eastAsia="黑体" w:hAnsi="黑体"/>
          <w:b/>
          <w:bCs/>
          <w:color w:val="494949"/>
          <w:sz w:val="30"/>
          <w:szCs w:val="30"/>
        </w:rPr>
        <w:fldChar w:fldCharType="begin"/>
      </w:r>
      <w:r>
        <w:rPr>
          <w:rFonts w:ascii="黑体" w:eastAsia="黑体" w:hAnsi="黑体"/>
          <w:b/>
          <w:bCs/>
          <w:color w:val="494949"/>
          <w:sz w:val="30"/>
          <w:szCs w:val="30"/>
        </w:rPr>
        <w:instrText xml:space="preserve"> HYPERLINK "http://news.cnblogs.com/n/214780/" </w:instrText>
      </w:r>
      <w:r>
        <w:rPr>
          <w:rFonts w:ascii="黑体" w:eastAsia="黑体" w:hAnsi="黑体"/>
          <w:b/>
          <w:bCs/>
          <w:color w:val="494949"/>
          <w:sz w:val="30"/>
          <w:szCs w:val="30"/>
        </w:rPr>
        <w:fldChar w:fldCharType="separate"/>
      </w:r>
      <w:r>
        <w:rPr>
          <w:rStyle w:val="Hyperlink"/>
          <w:rFonts w:ascii="黑体" w:eastAsia="黑体" w:hAnsi="黑体" w:hint="eastAsia"/>
          <w:b/>
          <w:bCs/>
          <w:color w:val="494949"/>
          <w:sz w:val="30"/>
          <w:szCs w:val="30"/>
        </w:rPr>
        <w:t>完美是优秀的敌人？</w:t>
      </w:r>
      <w:r>
        <w:rPr>
          <w:rFonts w:ascii="黑体" w:eastAsia="黑体" w:hAnsi="黑体"/>
          <w:b/>
          <w:bCs/>
          <w:color w:val="494949"/>
          <w:sz w:val="30"/>
          <w:szCs w:val="30"/>
        </w:rPr>
        <w:fldChar w:fldCharType="end"/>
      </w:r>
    </w:p>
    <w:p w:rsidR="002072A2" w:rsidRDefault="002072A2" w:rsidP="002072A2">
      <w:pPr>
        <w:spacing w:line="270" w:lineRule="atLeast"/>
        <w:jc w:val="center"/>
        <w:rPr>
          <w:rFonts w:ascii="Verdana" w:hAnsi="Verdana" w:hint="eastAsi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proofErr w:type="spellStart"/>
      <w:r>
        <w:rPr>
          <w:rStyle w:val="newsposter"/>
          <w:rFonts w:ascii="Verdana" w:hAnsi="Verdana"/>
          <w:color w:val="494949"/>
          <w:sz w:val="18"/>
          <w:szCs w:val="18"/>
        </w:rPr>
        <w:fldChar w:fldCharType="begin"/>
      </w:r>
      <w:r>
        <w:rPr>
          <w:rStyle w:val="newsposter"/>
          <w:rFonts w:ascii="Verdana" w:hAnsi="Verdana"/>
          <w:color w:val="494949"/>
          <w:sz w:val="18"/>
          <w:szCs w:val="18"/>
        </w:rPr>
        <w:instrText xml:space="preserve"> HYPERLINK "http://home.cnblogs.com/u/itwriter/" </w:instrText>
      </w:r>
      <w:r>
        <w:rPr>
          <w:rStyle w:val="newsposter"/>
          <w:rFonts w:ascii="Verdana" w:hAnsi="Verdana"/>
          <w:color w:val="494949"/>
          <w:sz w:val="18"/>
          <w:szCs w:val="18"/>
        </w:rPr>
        <w:fldChar w:fldCharType="separate"/>
      </w:r>
      <w:r>
        <w:rPr>
          <w:rStyle w:val="Hyperlink"/>
          <w:rFonts w:ascii="Verdana" w:hAnsi="Verdana"/>
          <w:color w:val="075DB3"/>
          <w:sz w:val="18"/>
          <w:szCs w:val="18"/>
        </w:rPr>
        <w:t>itwriter</w:t>
      </w:r>
      <w:proofErr w:type="spellEnd"/>
      <w:r>
        <w:rPr>
          <w:rStyle w:val="newsposter"/>
          <w:rFonts w:ascii="Verdana" w:hAnsi="Verdana"/>
          <w:color w:val="494949"/>
          <w:sz w:val="18"/>
          <w:szCs w:val="18"/>
        </w:rPr>
        <w:fldChar w:fldCharType="end"/>
      </w:r>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6"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7"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10"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bookmarkStart w:id="0" w:name="_GoBack"/>
      <w:bookmarkEnd w:id="0"/>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FF52C1" w:rsidP="00FF52C1">
      <w:pPr>
        <w:spacing w:line="360" w:lineRule="atLeast"/>
        <w:jc w:val="center"/>
        <w:rPr>
          <w:rFonts w:ascii="黑体" w:eastAsia="黑体" w:hAnsi="黑体"/>
          <w:b/>
          <w:bCs/>
          <w:color w:val="494949"/>
          <w:sz w:val="30"/>
          <w:szCs w:val="30"/>
        </w:rPr>
      </w:pPr>
      <w:hyperlink r:id="rId12" w:history="1">
        <w:r>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proofErr w:type="spellStart"/>
      <w:r>
        <w:rPr>
          <w:rStyle w:val="newsposter"/>
          <w:rFonts w:ascii="Verdana" w:hAnsi="Verdana"/>
          <w:color w:val="494949"/>
          <w:sz w:val="18"/>
          <w:szCs w:val="18"/>
        </w:rPr>
        <w:fldChar w:fldCharType="begin"/>
      </w:r>
      <w:r>
        <w:rPr>
          <w:rStyle w:val="newsposter"/>
          <w:rFonts w:ascii="Verdana" w:hAnsi="Verdana"/>
          <w:color w:val="494949"/>
          <w:sz w:val="18"/>
          <w:szCs w:val="18"/>
        </w:rPr>
        <w:instrText xml:space="preserve"> HYPERLINK "http://home.cnblogs.com/u/itwriter/" </w:instrText>
      </w:r>
      <w:r>
        <w:rPr>
          <w:rStyle w:val="newsposter"/>
          <w:rFonts w:ascii="Verdana" w:hAnsi="Verdana"/>
          <w:color w:val="494949"/>
          <w:sz w:val="18"/>
          <w:szCs w:val="18"/>
        </w:rPr>
        <w:fldChar w:fldCharType="separate"/>
      </w:r>
      <w:r>
        <w:rPr>
          <w:rStyle w:val="Hyperlink"/>
          <w:rFonts w:ascii="Verdana" w:hAnsi="Verdana"/>
          <w:color w:val="075DB3"/>
          <w:sz w:val="18"/>
          <w:szCs w:val="18"/>
        </w:rPr>
        <w:t>itwriter</w:t>
      </w:r>
      <w:proofErr w:type="spellEnd"/>
      <w:r>
        <w:rPr>
          <w:rStyle w:val="newsposter"/>
          <w:rFonts w:ascii="Verdana" w:hAnsi="Verdana"/>
          <w:color w:val="494949"/>
          <w:sz w:val="18"/>
          <w:szCs w:val="18"/>
        </w:rPr>
        <w:fldChar w:fldCharType="end"/>
      </w:r>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13"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14"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15"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16"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17"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9"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w:t>
      </w:r>
      <w:proofErr w:type="spellStart"/>
      <w:r>
        <w:rPr>
          <w:color w:val="434343"/>
        </w:rPr>
        <w:t>dospy</w:t>
      </w:r>
      <w:proofErr w:type="spellEnd"/>
      <w:r>
        <w:rPr>
          <w:color w:val="434343"/>
        </w:rPr>
        <w:t>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26"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w:t>
      </w:r>
      <w:proofErr w:type="spellStart"/>
      <w:r w:rsidRPr="00B37BB8">
        <w:rPr>
          <w:color w:val="7E7E7E"/>
          <w:sz w:val="18"/>
          <w:szCs w:val="18"/>
        </w:rPr>
        <w:t>solidot</w:t>
      </w:r>
      <w:proofErr w:type="spellEnd"/>
      <w:r w:rsidRPr="00B37BB8">
        <w:rPr>
          <w:color w:val="7E7E7E"/>
          <w:sz w:val="18"/>
          <w:szCs w:val="18"/>
        </w:rPr>
        <w:t> </w:t>
      </w:r>
      <w:hyperlink r:id="rId27"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30"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r w:rsidRPr="00B37BB8">
        <w:rPr>
          <w:color w:val="434343"/>
        </w:rPr>
        <w:fldChar w:fldCharType="begin"/>
      </w:r>
      <w:r w:rsidRPr="00B37BB8">
        <w:rPr>
          <w:color w:val="434343"/>
        </w:rPr>
        <w:instrText xml:space="preserve"> HYPERLINK "http://www.hellogames.org/" </w:instrText>
      </w:r>
      <w:r w:rsidRPr="00B37BB8">
        <w:rPr>
          <w:color w:val="434343"/>
        </w:rPr>
        <w:fldChar w:fldCharType="separate"/>
      </w:r>
      <w:r w:rsidRPr="00B37BB8">
        <w:rPr>
          <w:color w:val="003366"/>
        </w:rPr>
        <w:t>Hello Games</w:t>
      </w:r>
      <w:r w:rsidRPr="00B37BB8">
        <w:rPr>
          <w:color w:val="434343"/>
        </w:rPr>
        <w:fldChar w:fldCharType="end"/>
      </w:r>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31"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proofErr w:type="spellStart"/>
      <w:r>
        <w:rPr>
          <w:color w:val="003366"/>
          <w:sz w:val="30"/>
          <w:szCs w:val="30"/>
        </w:rPr>
        <w:t>KizON</w:t>
      </w:r>
      <w:proofErr w:type="spellEnd"/>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3" w:history="1">
        <w:r>
          <w:rPr>
            <w:rStyle w:val="Hyperlink"/>
            <w:color w:val="003366"/>
            <w:sz w:val="18"/>
            <w:szCs w:val="18"/>
          </w:rPr>
          <w:t>cnBeta.COM</w:t>
        </w:r>
      </w:hyperlink>
      <w:r>
        <w:rPr>
          <w:rStyle w:val="apple-converted-space"/>
          <w:color w:val="7E7E7E"/>
          <w:sz w:val="18"/>
          <w:szCs w:val="18"/>
        </w:rPr>
        <w:t> </w:t>
      </w:r>
      <w:hyperlink r:id="rId34"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w:t>
      </w:r>
      <w:proofErr w:type="spellStart"/>
      <w:r>
        <w:rPr>
          <w:rStyle w:val="Strong"/>
          <w:color w:val="434343"/>
        </w:rPr>
        <w:t>KizON</w:t>
      </w:r>
      <w:proofErr w:type="spellEnd"/>
      <w:r>
        <w:rPr>
          <w:rStyle w:val="Strong"/>
          <w:color w:val="434343"/>
        </w:rPr>
        <w:t>这款儿童追踪手环。</w:t>
      </w:r>
      <w:r>
        <w:rPr>
          <w:color w:val="434343"/>
        </w:rPr>
        <w:t>该产品可通过GPS和Wi-Fi进行定位，并在智能机或平板上查看到实时位置信息。此外，</w:t>
      </w:r>
      <w:proofErr w:type="spellStart"/>
      <w:r>
        <w:rPr>
          <w:color w:val="434343"/>
        </w:rPr>
        <w:t>KizON</w:t>
      </w:r>
      <w:proofErr w:type="spellEnd"/>
      <w:r>
        <w:rPr>
          <w:color w:val="434343"/>
        </w:rPr>
        <w:t>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w:t>
      </w:r>
      <w:proofErr w:type="spellStart"/>
      <w:r>
        <w:t>KizON</w:t>
      </w:r>
      <w:proofErr w:type="spellEnd"/>
      <w:r>
        <w:t>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proofErr w:type="spellStart"/>
      <w:r>
        <w:t>KizON</w:t>
      </w:r>
      <w:proofErr w:type="spellEnd"/>
      <w:r>
        <w:t>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w:t>
      </w:r>
      <w:proofErr w:type="spellStart"/>
      <w:r>
        <w:t>KizON</w:t>
      </w:r>
      <w:proofErr w:type="spellEnd"/>
      <w:r>
        <w:t>提供热门卡通图案。</w:t>
      </w:r>
      <w:proofErr w:type="spellStart"/>
      <w:r>
        <w:t>KizON</w:t>
      </w:r>
      <w:proofErr w:type="spellEnd"/>
      <w:r>
        <w:t>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9" w:history="1">
        <w:r>
          <w:rPr>
            <w:rStyle w:val="Hyperlink"/>
            <w:color w:val="003366"/>
            <w:sz w:val="18"/>
            <w:szCs w:val="18"/>
          </w:rPr>
          <w:t>typeisbeautiful</w:t>
        </w:r>
      </w:hyperlink>
      <w:r>
        <w:rPr>
          <w:rStyle w:val="apple-converted-space"/>
          <w:color w:val="7E7E7E"/>
          <w:sz w:val="18"/>
          <w:szCs w:val="18"/>
        </w:rPr>
        <w:t> </w:t>
      </w:r>
      <w:hyperlink r:id="rId40"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w:t>
      </w:r>
      <w:proofErr w:type="spellStart"/>
      <w:r>
        <w:rPr>
          <w:color w:val="434343"/>
        </w:rPr>
        <w:t>ExtraLight</w:t>
      </w:r>
      <w:proofErr w:type="spellEnd"/>
      <w:r>
        <w:rPr>
          <w:color w:val="434343"/>
        </w:rPr>
        <w:t xml:space="preserve">）到特粗（Heavy）共七个完整字重（weight）；二、每字重均达现有 </w:t>
      </w:r>
      <w:proofErr w:type="spellStart"/>
      <w:r>
        <w:rPr>
          <w:color w:val="434343"/>
        </w:rPr>
        <w:t>OpenType</w:t>
      </w:r>
      <w:proofErr w:type="spellEnd"/>
      <w:r>
        <w:rPr>
          <w:color w:val="434343"/>
        </w:rPr>
        <w:t xml:space="preserv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 xml:space="preserve">泛 CJK（中日韩）版本的思源黑体，则动员美国以外 CJK（中日韩）三国的代表字体厂商，包括日本岩田（Iwata）、中国常州华文、韩国 </w:t>
      </w:r>
      <w:proofErr w:type="spellStart"/>
      <w:r>
        <w:t>Sandoll</w:t>
      </w:r>
      <w:proofErr w:type="spellEnd"/>
      <w:r>
        <w:t>，花三年时间合力制作，是这野心三年间一直被隐藏的部份。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 xml:space="preserve">事实上这概念于西方的指示牌字体上并不新奇，如著名的 </w:t>
      </w:r>
      <w:proofErr w:type="spellStart"/>
      <w:r>
        <w:t>Wayfinding</w:t>
      </w:r>
      <w:proofErr w:type="spellEnd"/>
      <w:r>
        <w:t xml:space="preserve"> Sans、A2 Type推出的 New Rail Alphabet 便早备有「</w:t>
      </w:r>
      <w:proofErr w:type="spellStart"/>
      <w:r>
        <w:t>Offwhite</w:t>
      </w:r>
      <w:proofErr w:type="spellEnd"/>
      <w:r>
        <w:t>」字重，微调的字重解决有色底色下所造成的光晕令字体变模糊问题；调节字重以外，部份字体如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0" w:history="1">
        <w:r>
          <w:rPr>
            <w:rStyle w:val="Hyperlink"/>
            <w:color w:val="003366"/>
            <w:sz w:val="18"/>
            <w:szCs w:val="18"/>
          </w:rPr>
          <w:t>IT经理网</w:t>
        </w:r>
      </w:hyperlink>
      <w:r>
        <w:rPr>
          <w:rStyle w:val="apple-converted-space"/>
          <w:color w:val="7E7E7E"/>
          <w:sz w:val="18"/>
          <w:szCs w:val="18"/>
        </w:rPr>
        <w:t> </w:t>
      </w:r>
      <w:hyperlink r:id="rId51"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54"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 xml:space="preserve">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w:t>
      </w:r>
      <w:proofErr w:type="spellStart"/>
      <w:r>
        <w:t>Javascript</w:t>
      </w:r>
      <w:proofErr w:type="spellEnd"/>
      <w:r>
        <w: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 xml:space="preserve">手机辐射卫士 </w:t>
      </w:r>
      <w:proofErr w:type="spellStart"/>
      <w:r>
        <w:rPr>
          <w:rFonts w:ascii="微软雅黑" w:eastAsia="微软雅黑" w:hAnsi="微软雅黑" w:hint="eastAsia"/>
          <w:b w:val="0"/>
          <w:bCs w:val="0"/>
          <w:color w:val="006699"/>
          <w:sz w:val="24"/>
          <w:szCs w:val="24"/>
        </w:rPr>
        <w:t>HealthyCall</w:t>
      </w:r>
      <w:proofErr w:type="spellEnd"/>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w:t>
      </w:r>
      <w:proofErr w:type="spellStart"/>
      <w:r>
        <w:rPr>
          <w:rFonts w:hint="eastAsia"/>
          <w:color w:val="666666"/>
          <w:sz w:val="18"/>
          <w:szCs w:val="18"/>
        </w:rPr>
        <w:t>HealthyCall</w:t>
      </w:r>
      <w:proofErr w:type="spellEnd"/>
      <w:r>
        <w:rPr>
          <w:rFonts w:hint="eastAsia"/>
          <w:color w:val="666666"/>
          <w:sz w:val="18"/>
          <w:szCs w:val="18"/>
        </w:rPr>
        <w:t>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w:t>
      </w:r>
      <w:proofErr w:type="spellStart"/>
      <w:r>
        <w:rPr>
          <w:rFonts w:hint="eastAsia"/>
          <w:color w:val="666666"/>
          <w:sz w:val="18"/>
          <w:szCs w:val="18"/>
        </w:rPr>
        <w:t>HealthyCall</w:t>
      </w:r>
      <w:proofErr w:type="spellEnd"/>
      <w:r>
        <w:rPr>
          <w:rFonts w:hint="eastAsia"/>
          <w:color w:val="666666"/>
          <w:sz w:val="18"/>
          <w:szCs w:val="18"/>
        </w:rPr>
        <w:t>是商数信息开发的国内第一款手机辐射监测与健康通话规划分析的手机应用，帮助用户实时掌握手机辐射状况及辐射历史，提示用户合理规划通话时间，减少强辐射通话对人体的伤害。</w:t>
      </w:r>
      <w:proofErr w:type="spellStart"/>
      <w:r>
        <w:rPr>
          <w:rFonts w:hint="eastAsia"/>
          <w:color w:val="666666"/>
          <w:sz w:val="18"/>
          <w:szCs w:val="18"/>
        </w:rPr>
        <w:t>HealthyCall</w:t>
      </w:r>
      <w:proofErr w:type="spellEnd"/>
      <w:r>
        <w:rPr>
          <w:rFonts w:hint="eastAsia"/>
          <w:color w:val="666666"/>
          <w:sz w:val="18"/>
          <w:szCs w:val="18"/>
        </w:rPr>
        <w:t>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w:t>
      </w:r>
      <w:proofErr w:type="spellStart"/>
      <w:r>
        <w:rPr>
          <w:rFonts w:hint="eastAsia"/>
          <w:color w:val="666666"/>
          <w:sz w:val="18"/>
          <w:szCs w:val="18"/>
        </w:rPr>
        <w:t>HealthyCall</w:t>
      </w:r>
      <w:proofErr w:type="spellEnd"/>
      <w:r>
        <w:rPr>
          <w:rFonts w:hint="eastAsia"/>
          <w:color w:val="666666"/>
          <w:sz w:val="18"/>
          <w:szCs w:val="18"/>
        </w:rPr>
        <w:t>。</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 xml:space="preserve">Ken </w:t>
      </w:r>
      <w:proofErr w:type="spellStart"/>
      <w:r>
        <w:rPr>
          <w:rFonts w:ascii="Helvetica" w:hAnsi="Helvetica" w:cs="Helvetica"/>
          <w:color w:val="999999"/>
          <w:sz w:val="17"/>
          <w:szCs w:val="17"/>
        </w:rPr>
        <w:t>Orvidas</w:t>
      </w:r>
      <w:proofErr w:type="spellEnd"/>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"http://www.nytimes.com/2012/06/14/health/human-microbiome-project-decodes-our-100-trillion-good-bacteria.html?pagewanted=all" \o "Link: http://www.nytimes.com/2012/06/14/health/human-microbiome-project-decodes-our-100-trillion-good-bacteria.html?pagewanted=all" \t "_blank" </w:instrText>
      </w:r>
      <w:r>
        <w:rPr>
          <w:rFonts w:ascii="Helvetica" w:hAnsi="Helvetica" w:cs="Helvetica"/>
          <w:color w:val="333333"/>
          <w:sz w:val="23"/>
          <w:szCs w:val="23"/>
        </w:rPr>
        <w:fldChar w:fldCharType="separate"/>
      </w:r>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r>
        <w:rPr>
          <w:rFonts w:ascii="Helvetica" w:hAnsi="Helvetica" w:cs="Helvetica"/>
          <w:color w:val="333333"/>
          <w:sz w:val="23"/>
          <w:szCs w:val="23"/>
        </w:rPr>
        <w:fldChar w:fldCharType="end"/>
      </w:r>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66"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 xml:space="preserve">(Martin J. </w:t>
      </w:r>
      <w:proofErr w:type="spellStart"/>
      <w:r>
        <w:rPr>
          <w:rFonts w:ascii="Helvetica" w:hAnsi="Helvetica" w:cs="Helvetica"/>
          <w:color w:val="333333"/>
          <w:sz w:val="23"/>
          <w:szCs w:val="23"/>
        </w:rPr>
        <w:t>Blaser</w:t>
      </w:r>
      <w:proofErr w:type="spellEnd"/>
      <w:r>
        <w:rPr>
          <w:rFonts w:ascii="Helvetica" w:hAnsi="Helvetica" w:cs="Helvetica"/>
          <w:color w:val="333333"/>
          <w:sz w:val="23"/>
          <w:szCs w:val="23"/>
        </w:rPr>
        <w:t>)</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67"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68" w:tgtFrame="_blank" w:history="1">
        <w:r>
          <w:rPr>
            <w:rStyle w:val="Hyperlink"/>
            <w:rFonts w:ascii="Helvetica" w:hAnsi="Helvetica" w:cs="Helvetica"/>
            <w:color w:val="CC2222"/>
            <w:sz w:val="23"/>
            <w:szCs w:val="23"/>
          </w:rPr>
          <w:t>自己的微生物</w:t>
        </w:r>
      </w:hyperlink>
      <w:hyperlink r:id="rId69"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0" w:history="1">
        <w:r>
          <w:rPr>
            <w:rStyle w:val="Hyperlink"/>
            <w:color w:val="003366"/>
            <w:sz w:val="18"/>
            <w:szCs w:val="18"/>
          </w:rPr>
          <w:t>参考消息网</w:t>
        </w:r>
      </w:hyperlink>
      <w:r>
        <w:rPr>
          <w:rStyle w:val="apple-converted-space"/>
          <w:color w:val="7E7E7E"/>
          <w:sz w:val="18"/>
          <w:szCs w:val="18"/>
        </w:rPr>
        <w:t> </w:t>
      </w:r>
      <w:hyperlink r:id="rId71"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w:t>
      </w:r>
      <w:proofErr w:type="spellStart"/>
      <w:r>
        <w:t>Stuxnet</w:t>
      </w:r>
      <w:proofErr w:type="spellEnd"/>
      <w:r>
        <w: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w:t>
      </w:r>
      <w:proofErr w:type="spellStart"/>
      <w:r>
        <w:t>iDefense</w:t>
      </w:r>
      <w:proofErr w:type="spellEnd"/>
      <w:r>
        <w:t>)开始购买各种漏洞。2005年，</w:t>
      </w:r>
      <w:proofErr w:type="spellStart"/>
      <w:r>
        <w:t>TippingPoint</w:t>
      </w:r>
      <w:proofErr w:type="spellEnd"/>
      <w:r>
        <w: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w:t>
      </w:r>
      <w:proofErr w:type="spellStart"/>
      <w:r>
        <w:t>iDefense</w:t>
      </w:r>
      <w:proofErr w:type="spellEnd"/>
      <w:r>
        <w:t>或</w:t>
      </w:r>
      <w:proofErr w:type="spellStart"/>
      <w:r>
        <w:t>TippingPoint</w:t>
      </w:r>
      <w:proofErr w:type="spellEnd"/>
      <w:r>
        <w:t>公司，而不是卖给出价最高但天知道会做出什么事情来的买家。</w:t>
      </w:r>
      <w:proofErr w:type="spellStart"/>
      <w:r>
        <w:t>iDefense</w:t>
      </w:r>
      <w:proofErr w:type="spellEnd"/>
      <w:r>
        <w:t>和</w:t>
      </w:r>
      <w:proofErr w:type="spellStart"/>
      <w:r>
        <w:t>TippingPoint</w:t>
      </w:r>
      <w:proofErr w:type="spellEnd"/>
      <w:r>
        <w: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w:t>
      </w:r>
      <w:proofErr w:type="spellStart"/>
      <w:r>
        <w:t>TippingPoint</w:t>
      </w:r>
      <w:proofErr w:type="spellEnd"/>
      <w:r>
        <w:t>公司工作。2012年，他从该公司辞职，并创立了自己的Exodus公司。在这个不大的精英领域中，还有总部位于法国南部的</w:t>
      </w:r>
      <w:proofErr w:type="spellStart"/>
      <w:r>
        <w:t>Vupen</w:t>
      </w:r>
      <w:proofErr w:type="spellEnd"/>
      <w:r>
        <w:t>公司、马耳他的</w:t>
      </w:r>
      <w:proofErr w:type="spellStart"/>
      <w:r>
        <w:t>Revuln</w:t>
      </w:r>
      <w:proofErr w:type="spellEnd"/>
      <w:r>
        <w:t>公司、美国的</w:t>
      </w:r>
      <w:proofErr w:type="spellStart"/>
      <w:r>
        <w:t>Netragard</w:t>
      </w:r>
      <w:proofErr w:type="spellEnd"/>
      <w:r>
        <w:t>公司和加拿大的</w:t>
      </w:r>
      <w:proofErr w:type="spellStart"/>
      <w:r>
        <w:t>Telus</w:t>
      </w:r>
      <w:proofErr w:type="spellEnd"/>
      <w:r>
        <w:t>公司。(</w:t>
      </w:r>
      <w:proofErr w:type="spellStart"/>
      <w:r>
        <w:t>Netragard</w:t>
      </w:r>
      <w:proofErr w:type="spellEnd"/>
      <w:r>
        <w:t>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w:t>
      </w:r>
      <w:proofErr w:type="spellStart"/>
      <w:r>
        <w:t>Etsy</w:t>
      </w:r>
      <w:proofErr w:type="spellEnd"/>
      <w:r>
        <w:t>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5" w:history="1">
        <w:r>
          <w:rPr>
            <w:rStyle w:val="Hyperlink"/>
            <w:color w:val="003366"/>
            <w:sz w:val="18"/>
            <w:szCs w:val="18"/>
          </w:rPr>
          <w:t>cnBeta.COM</w:t>
        </w:r>
      </w:hyperlink>
      <w:r>
        <w:rPr>
          <w:rStyle w:val="apple-converted-space"/>
          <w:color w:val="7E7E7E"/>
          <w:sz w:val="18"/>
          <w:szCs w:val="18"/>
        </w:rPr>
        <w:t> </w:t>
      </w:r>
      <w:hyperlink r:id="rId76"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 xml:space="preserve">而今天一名13岁的男孩Clay </w:t>
      </w:r>
      <w:proofErr w:type="spellStart"/>
      <w:r>
        <w:rPr>
          <w:rStyle w:val="Strong"/>
          <w:color w:val="434343"/>
        </w:rPr>
        <w:t>Haight</w:t>
      </w:r>
      <w:proofErr w:type="spellEnd"/>
      <w:r>
        <w:rPr>
          <w:rStyle w:val="Strong"/>
          <w:color w:val="434343"/>
        </w:rPr>
        <w:t xml:space="preserve">自己DIY了“Google Glass”，由Arduino </w:t>
      </w:r>
      <w:proofErr w:type="spellStart"/>
      <w:r>
        <w:rPr>
          <w:rStyle w:val="Strong"/>
          <w:color w:val="434343"/>
        </w:rPr>
        <w:t>Esplora</w:t>
      </w:r>
      <w:proofErr w:type="spellEnd"/>
      <w:r>
        <w:rPr>
          <w:rStyle w:val="Strong"/>
          <w:color w:val="434343"/>
        </w:rPr>
        <w:t>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w:t>
      </w:r>
      <w:proofErr w:type="spellStart"/>
      <w:r>
        <w:t>Esplora</w:t>
      </w:r>
      <w:proofErr w:type="spellEnd"/>
      <w:r>
        <w:t>、Mini、</w:t>
      </w:r>
      <w:proofErr w:type="spellStart"/>
      <w:r>
        <w:t>Ardweeny</w:t>
      </w:r>
      <w:proofErr w:type="spellEnd"/>
      <w:r>
        <w:t>和</w:t>
      </w:r>
      <w:proofErr w:type="spellStart"/>
      <w:r>
        <w:t>Mintduino</w:t>
      </w:r>
      <w:proofErr w:type="spellEnd"/>
      <w:r>
        <w:t>，甚至还自行创建了Arduino设备。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79"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proofErr w:type="spellStart"/>
      <w:r>
        <w:rPr>
          <w:color w:val="003366"/>
          <w:sz w:val="30"/>
          <w:szCs w:val="30"/>
        </w:rPr>
        <w:t>TaskRabbit</w:t>
      </w:r>
      <w:proofErr w:type="spellEnd"/>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r w:rsidR="00B37E66">
        <w:fldChar w:fldCharType="begin"/>
      </w:r>
      <w:r w:rsidR="00B37E66">
        <w:instrText xml:space="preserve"> HYPERLINK "http://www.cnbeta.com/" </w:instrText>
      </w:r>
      <w:r w:rsidR="00B37E66">
        <w:fldChar w:fldCharType="separate"/>
      </w:r>
      <w:r>
        <w:rPr>
          <w:rStyle w:val="Hyperlink"/>
          <w:color w:val="003366"/>
          <w:sz w:val="18"/>
          <w:szCs w:val="18"/>
        </w:rPr>
        <w:t>cnBeta.COM</w:t>
      </w:r>
      <w:r w:rsidR="00B37E66">
        <w:rPr>
          <w:rStyle w:val="Hyperlink"/>
          <w:color w:val="003366"/>
          <w:sz w:val="18"/>
          <w:szCs w:val="18"/>
        </w:rPr>
        <w:fldChar w:fldCharType="end"/>
      </w:r>
      <w:r>
        <w:rPr>
          <w:rStyle w:val="apple-converted-space"/>
          <w:color w:val="7E7E7E"/>
          <w:sz w:val="18"/>
          <w:szCs w:val="18"/>
        </w:rPr>
        <w:t> </w:t>
      </w:r>
      <w:hyperlink r:id="rId82"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w:t>
      </w:r>
      <w:proofErr w:type="spellStart"/>
      <w:r>
        <w:rPr>
          <w:rStyle w:val="Strong"/>
          <w:color w:val="434343"/>
        </w:rPr>
        <w:t>TaskRabbit</w:t>
      </w:r>
      <w:proofErr w:type="spellEnd"/>
      <w:r>
        <w:rPr>
          <w:rStyle w:val="Strong"/>
          <w:color w:val="434343"/>
        </w:rPr>
        <w: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w:t>
      </w:r>
      <w:proofErr w:type="spellStart"/>
      <w:r>
        <w:t>TaskRabbit</w:t>
      </w:r>
      <w:proofErr w:type="spellEnd"/>
      <w:r>
        <w:t>推出了一个</w:t>
      </w:r>
      <w:r w:rsidR="00B37E66">
        <w:fldChar w:fldCharType="begin"/>
      </w:r>
      <w:r w:rsidR="00B37E66">
        <w:instrText xml:space="preserve"> HYPERLINK "http://blog.taskrabbit.com/2014/07/10/the-new-taskrabbit-is-here-with-new-ios-android-apps-for-clients-and-1m-insurance-policy-on-every-task/" \t "_blank" </w:instrText>
      </w:r>
      <w:r w:rsidR="00B37E66">
        <w:fldChar w:fldCharType="separate"/>
      </w:r>
      <w:r>
        <w:rPr>
          <w:rStyle w:val="Hyperlink"/>
          <w:color w:val="003366"/>
        </w:rPr>
        <w:t>全新的平台</w:t>
      </w:r>
      <w:r w:rsidR="00B37E66">
        <w:rPr>
          <w:rStyle w:val="Hyperlink"/>
          <w:color w:val="003366"/>
        </w:rPr>
        <w:fldChar w:fldCharType="end"/>
      </w:r>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w:t>
      </w:r>
      <w:proofErr w:type="spellStart"/>
      <w:r>
        <w:t>TaskRabbit</w:t>
      </w:r>
      <w:proofErr w:type="spellEnd"/>
      <w:r>
        <w: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w:t>
      </w:r>
      <w:proofErr w:type="spellStart"/>
      <w:r>
        <w:t>TaskRabbit</w:t>
      </w:r>
      <w:proofErr w:type="spellEnd"/>
      <w:r>
        <w: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2072A2" w:rsidP="00CB1089">
      <w:pPr>
        <w:pStyle w:val="NormalWeb"/>
        <w:spacing w:before="120" w:beforeAutospacing="0" w:after="0" w:afterAutospacing="0" w:line="390" w:lineRule="atLeast"/>
        <w:ind w:firstLine="480"/>
        <w:textAlignment w:val="baseline"/>
      </w:pPr>
      <w:hyperlink r:id="rId87"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r w:rsidR="00B37E66">
        <w:fldChar w:fldCharType="begin"/>
      </w:r>
      <w:r w:rsidR="00B37E66">
        <w:instrText xml:space="preserve"> HYPERLINK "http://www.techspot.com/news/57377-taskrabbit-changes-strategy-launches-on-demand-service-with-fixed-hourly-rates.html" \t "_blank" </w:instrText>
      </w:r>
      <w:r w:rsidR="00B37E66">
        <w:fldChar w:fldCharType="separate"/>
      </w:r>
      <w:r>
        <w:rPr>
          <w:rStyle w:val="Hyperlink"/>
          <w:color w:val="003366"/>
        </w:rPr>
        <w:t>TechSpot</w:t>
      </w:r>
      <w:r w:rsidR="00B37E66">
        <w:rPr>
          <w:rStyle w:val="Hyperlink"/>
          <w:color w:val="003366"/>
        </w:rPr>
        <w:fldChar w:fldCharType="end"/>
      </w:r>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r w:rsidR="00B37E66">
        <w:fldChar w:fldCharType="begin"/>
      </w:r>
      <w:r w:rsidR="00B37E66">
        <w:instrText xml:space="preserve"> HYPERLINK "http://tech.sina.com.cn/" </w:instrText>
      </w:r>
      <w:r w:rsidR="00B37E66">
        <w:fldChar w:fldCharType="separate"/>
      </w:r>
      <w:r>
        <w:rPr>
          <w:rStyle w:val="Hyperlink"/>
          <w:color w:val="003366"/>
          <w:sz w:val="18"/>
          <w:szCs w:val="18"/>
        </w:rPr>
        <w:t>新浪科技</w:t>
      </w:r>
      <w:r w:rsidR="00B37E66">
        <w:rPr>
          <w:rStyle w:val="Hyperlink"/>
          <w:color w:val="003366"/>
          <w:sz w:val="18"/>
          <w:szCs w:val="18"/>
        </w:rPr>
        <w:fldChar w:fldCharType="end"/>
      </w:r>
      <w:r>
        <w:rPr>
          <w:rStyle w:val="apple-converted-space"/>
          <w:color w:val="7E7E7E"/>
          <w:sz w:val="18"/>
          <w:szCs w:val="18"/>
        </w:rPr>
        <w:t> </w:t>
      </w:r>
      <w:hyperlink r:id="rId88"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94"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2072A2"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95"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2072A2" w:rsidP="00501F4A">
      <w:pPr>
        <w:numPr>
          <w:ilvl w:val="0"/>
          <w:numId w:val="2"/>
        </w:numPr>
        <w:spacing w:line="255" w:lineRule="atLeast"/>
        <w:ind w:left="0"/>
        <w:jc w:val="right"/>
        <w:textAlignment w:val="center"/>
        <w:rPr>
          <w:rFonts w:ascii="Arial" w:hAnsi="Arial" w:cs="Arial"/>
          <w:color w:val="464646"/>
          <w:sz w:val="17"/>
          <w:szCs w:val="17"/>
        </w:rPr>
      </w:pPr>
      <w:hyperlink r:id="rId96"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2072A2"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97"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proofErr w:type="gramStart"/>
        <w:r w:rsidR="00501F4A">
          <w:rPr>
            <w:rStyle w:val="Hyperlink"/>
            <w:rFonts w:ascii="Arial" w:hAnsi="Arial" w:cs="Arial"/>
            <w:color w:val="000000"/>
            <w:sz w:val="17"/>
            <w:szCs w:val="17"/>
          </w:rPr>
          <w:t>Be</w:t>
        </w:r>
        <w:proofErr w:type="gramEnd"/>
        <w:r w:rsidR="00501F4A">
          <w:rPr>
            <w:rStyle w:val="Hyperlink"/>
            <w:rFonts w:ascii="Arial" w:hAnsi="Arial" w:cs="Arial"/>
            <w:color w:val="000000"/>
            <w:sz w:val="17"/>
            <w:szCs w:val="17"/>
          </w:rPr>
          <w:t xml:space="preserve"> the first to Tweet this!</w:t>
        </w:r>
      </w:hyperlink>
    </w:p>
    <w:p w:rsidR="00501F4A" w:rsidRDefault="002072A2"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98" w:history="1">
        <w:r w:rsidR="00501F4A">
          <w:rPr>
            <w:rStyle w:val="Hyperlink"/>
            <w:rFonts w:ascii="Arial" w:hAnsi="Arial" w:cs="Arial"/>
            <w:color w:val="45569C"/>
            <w:sz w:val="17"/>
            <w:szCs w:val="17"/>
          </w:rPr>
          <w:t>Yahoo! Buzz</w:t>
        </w:r>
      </w:hyperlink>
      <w:hyperlink r:id="rId99"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w:t>
      </w:r>
      <w:proofErr w:type="spellStart"/>
      <w:r>
        <w:rPr>
          <w:rFonts w:ascii="Georgia" w:hAnsi="Georgia"/>
          <w:color w:val="000000"/>
          <w:sz w:val="23"/>
          <w:szCs w:val="23"/>
        </w:rPr>
        <w:t>Klinenberg</w:t>
      </w:r>
      <w:proofErr w:type="spellEnd"/>
      <w:r>
        <w:rPr>
          <w:rFonts w:ascii="Georgia" w:hAnsi="Georgia"/>
          <w:color w:val="000000"/>
          <w:sz w:val="23"/>
          <w:szCs w:val="23"/>
        </w:rPr>
        <w:t xml:space="preserve">,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w:t>
      </w:r>
      <w:proofErr w:type="spellStart"/>
      <w:r>
        <w:rPr>
          <w:rFonts w:ascii="Georgia" w:hAnsi="Georgia"/>
          <w:color w:val="000000"/>
          <w:sz w:val="23"/>
          <w:szCs w:val="23"/>
        </w:rPr>
        <w:t>Storr</w:t>
      </w:r>
      <w:proofErr w:type="spellEnd"/>
      <w:r>
        <w:rPr>
          <w:rFonts w:ascii="Georgia" w:hAnsi="Georgia"/>
          <w:color w:val="000000"/>
          <w:sz w:val="23"/>
          <w:szCs w:val="23"/>
        </w:rPr>
        <w:t xml:space="preserve">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Today other researchers are eagerly diving into that gap. Robert </w:t>
      </w:r>
      <w:proofErr w:type="spellStart"/>
      <w:r>
        <w:rPr>
          <w:rFonts w:ascii="Georgia" w:hAnsi="Georgia"/>
          <w:color w:val="000000"/>
          <w:sz w:val="23"/>
          <w:szCs w:val="23"/>
        </w:rPr>
        <w:t>Coplan</w:t>
      </w:r>
      <w:proofErr w:type="spellEnd"/>
      <w:r>
        <w:rPr>
          <w:rFonts w:ascii="Georgia" w:hAnsi="Georgia"/>
          <w:color w:val="000000"/>
          <w:sz w:val="23"/>
          <w:szCs w:val="23"/>
        </w:rPr>
        <w:t xml:space="preserve">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That study, led by graduate student Bethany </w:t>
      </w:r>
      <w:proofErr w:type="spellStart"/>
      <w:r>
        <w:rPr>
          <w:rFonts w:ascii="Georgia" w:hAnsi="Georgia"/>
          <w:color w:val="000000"/>
          <w:sz w:val="23"/>
          <w:szCs w:val="23"/>
        </w:rPr>
        <w:t>Burum</w:t>
      </w:r>
      <w:proofErr w:type="spellEnd"/>
      <w:r>
        <w:rPr>
          <w:rFonts w:ascii="Georgia" w:hAnsi="Georgia"/>
          <w:color w:val="000000"/>
          <w:sz w:val="23"/>
          <w:szCs w:val="23"/>
        </w:rPr>
        <w:t xml:space="preserve">, started with a simple experiment: </w:t>
      </w:r>
      <w:proofErr w:type="spellStart"/>
      <w:r>
        <w:rPr>
          <w:rFonts w:ascii="Georgia" w:hAnsi="Georgia"/>
          <w:color w:val="000000"/>
          <w:sz w:val="23"/>
          <w:szCs w:val="23"/>
        </w:rPr>
        <w:t>Burum</w:t>
      </w:r>
      <w:proofErr w:type="spellEnd"/>
      <w:r>
        <w:rPr>
          <w:rFonts w:ascii="Georgia" w:hAnsi="Georgia"/>
          <w:color w:val="000000"/>
          <w:sz w:val="23"/>
          <w:szCs w:val="23"/>
        </w:rPr>
        <w:t xml:space="preserve">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w:t>
      </w:r>
      <w:proofErr w:type="spellStart"/>
      <w:r>
        <w:rPr>
          <w:rFonts w:ascii="Georgia" w:hAnsi="Georgia"/>
          <w:color w:val="000000"/>
          <w:sz w:val="23"/>
          <w:szCs w:val="23"/>
        </w:rPr>
        <w:t>Burum</w:t>
      </w:r>
      <w:proofErr w:type="spellEnd"/>
      <w:r>
        <w:rPr>
          <w:rFonts w:ascii="Georgia" w:hAnsi="Georgia"/>
          <w:color w:val="000000"/>
          <w:sz w:val="23"/>
          <w:szCs w:val="23"/>
        </w:rPr>
        <w:t xml:space="preserve">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results, which </w:t>
      </w:r>
      <w:proofErr w:type="spellStart"/>
      <w:r>
        <w:rPr>
          <w:rFonts w:ascii="Georgia" w:hAnsi="Georgia"/>
          <w:color w:val="000000"/>
          <w:sz w:val="23"/>
          <w:szCs w:val="23"/>
        </w:rPr>
        <w:t>Burum</w:t>
      </w:r>
      <w:proofErr w:type="spellEnd"/>
      <w:r>
        <w:rPr>
          <w:rFonts w:ascii="Georgia" w:hAnsi="Georgia"/>
          <w:color w:val="000000"/>
          <w:sz w:val="23"/>
          <w:szCs w:val="23"/>
        </w:rPr>
        <w:t xml:space="preserve"> cautions are preliminary, are now part of a paper on “the </w:t>
      </w:r>
      <w:proofErr w:type="spellStart"/>
      <w:r>
        <w:rPr>
          <w:rFonts w:ascii="Georgia" w:hAnsi="Georgia"/>
          <w:color w:val="000000"/>
          <w:sz w:val="23"/>
          <w:szCs w:val="23"/>
        </w:rPr>
        <w:t>coexperiencing</w:t>
      </w:r>
      <w:proofErr w:type="spellEnd"/>
      <w:r>
        <w:rPr>
          <w:rFonts w:ascii="Georgia" w:hAnsi="Georgia"/>
          <w:color w:val="000000"/>
          <w:sz w:val="23"/>
          <w:szCs w:val="23"/>
        </w:rPr>
        <w:t xml:space="preserve"> mind” that was recently presented at the Society for Personality and Social Psychology conference. In the paper, </w:t>
      </w:r>
      <w:proofErr w:type="spellStart"/>
      <w:r>
        <w:rPr>
          <w:rFonts w:ascii="Georgia" w:hAnsi="Georgia"/>
          <w:color w:val="000000"/>
          <w:sz w:val="23"/>
          <w:szCs w:val="23"/>
        </w:rPr>
        <w:t>Burum</w:t>
      </w:r>
      <w:proofErr w:type="spellEnd"/>
      <w:r>
        <w:rPr>
          <w:rFonts w:ascii="Georgia" w:hAnsi="Georgia"/>
          <w:color w:val="000000"/>
          <w:sz w:val="23"/>
          <w:szCs w:val="23"/>
        </w:rPr>
        <w:t xml:space="preserve">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w:t>
      </w:r>
      <w:proofErr w:type="spellStart"/>
      <w:r>
        <w:rPr>
          <w:rFonts w:ascii="Georgia" w:hAnsi="Georgia"/>
          <w:color w:val="000000"/>
          <w:sz w:val="23"/>
          <w:szCs w:val="23"/>
        </w:rPr>
        <w:t>Burum</w:t>
      </w:r>
      <w:proofErr w:type="spellEnd"/>
      <w:r>
        <w:rPr>
          <w:rFonts w:ascii="Georgia" w:hAnsi="Georgia"/>
          <w:color w:val="000000"/>
          <w:sz w:val="23"/>
          <w:szCs w:val="23"/>
        </w:rPr>
        <w:t xml:space="preserve">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tend to engage quite automatically with thinking about the minds of other people,” </w:t>
      </w:r>
      <w:proofErr w:type="spellStart"/>
      <w:r>
        <w:rPr>
          <w:rFonts w:ascii="Georgia" w:hAnsi="Georgia"/>
          <w:color w:val="000000"/>
          <w:sz w:val="23"/>
          <w:szCs w:val="23"/>
        </w:rPr>
        <w:t>Burum</w:t>
      </w:r>
      <w:proofErr w:type="spellEnd"/>
      <w:r>
        <w:rPr>
          <w:rFonts w:ascii="Georgia" w:hAnsi="Georgia"/>
          <w:color w:val="000000"/>
          <w:sz w:val="23"/>
          <w:szCs w:val="23"/>
        </w:rPr>
        <w:t xml:space="preserve">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 xml:space="preserve">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w:t>
      </w:r>
      <w:proofErr w:type="spellStart"/>
      <w:r>
        <w:rPr>
          <w:rFonts w:ascii="Georgia" w:hAnsi="Georgia"/>
          <w:color w:val="000000"/>
          <w:sz w:val="23"/>
          <w:szCs w:val="23"/>
        </w:rPr>
        <w:t>Feist</w:t>
      </w:r>
      <w:proofErr w:type="spellEnd"/>
      <w:r>
        <w:rPr>
          <w:rFonts w:ascii="Georgia" w:hAnsi="Georgia"/>
          <w:color w:val="000000"/>
          <w:sz w:val="23"/>
          <w:szCs w:val="23"/>
        </w:rPr>
        <w: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w:t>
      </w:r>
      <w:proofErr w:type="spellStart"/>
      <w:r>
        <w:rPr>
          <w:rFonts w:ascii="Georgia" w:hAnsi="Georgia"/>
          <w:color w:val="000000"/>
          <w:sz w:val="23"/>
          <w:szCs w:val="23"/>
        </w:rPr>
        <w:t>nonclass</w:t>
      </w:r>
      <w:proofErr w:type="spellEnd"/>
      <w:r>
        <w:rPr>
          <w:rFonts w:ascii="Georgia" w:hAnsi="Georgia"/>
          <w:color w:val="000000"/>
          <w:sz w:val="23"/>
          <w:szCs w:val="23"/>
        </w:rPr>
        <w:t xml:space="preserve">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w:t>
      </w:r>
      <w:proofErr w:type="spellStart"/>
      <w:r>
        <w:rPr>
          <w:rFonts w:ascii="Georgia" w:hAnsi="Georgia"/>
          <w:color w:val="000000"/>
          <w:sz w:val="23"/>
          <w:szCs w:val="23"/>
        </w:rPr>
        <w:t>Turkle</w:t>
      </w:r>
      <w:proofErr w:type="spellEnd"/>
      <w:r>
        <w:rPr>
          <w:rFonts w:ascii="Georgia" w:hAnsi="Georgia"/>
          <w:color w:val="000000"/>
          <w:sz w:val="23"/>
          <w:szCs w:val="23"/>
        </w:rPr>
        <w:t>,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John </w:t>
      </w:r>
      <w:proofErr w:type="spellStart"/>
      <w:r>
        <w:rPr>
          <w:rFonts w:ascii="Georgia" w:hAnsi="Georgia"/>
          <w:color w:val="000000"/>
          <w:sz w:val="23"/>
          <w:szCs w:val="23"/>
        </w:rPr>
        <w:t>Cacioppo</w:t>
      </w:r>
      <w:proofErr w:type="spellEnd"/>
      <w:r>
        <w:rPr>
          <w:rFonts w:ascii="Georgia" w:hAnsi="Georgia"/>
          <w:color w:val="000000"/>
          <w:sz w:val="23"/>
          <w:szCs w:val="23"/>
        </w:rPr>
        <w:t xml:space="preserve">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t>
      </w:r>
      <w:proofErr w:type="spellStart"/>
      <w:r>
        <w:rPr>
          <w:rFonts w:ascii="Georgia" w:hAnsi="Georgia"/>
          <w:color w:val="000000"/>
          <w:sz w:val="23"/>
          <w:szCs w:val="23"/>
        </w:rPr>
        <w:t>Waytz</w:t>
      </w:r>
      <w:proofErr w:type="spellEnd"/>
      <w:r>
        <w:rPr>
          <w:rFonts w:ascii="Georgia" w:hAnsi="Georgia"/>
          <w:color w:val="000000"/>
          <w:sz w:val="23"/>
          <w:szCs w:val="23"/>
        </w:rPr>
        <w:t xml:space="preserve"> in the Harvard psychology department, one of </w:t>
      </w:r>
      <w:proofErr w:type="spellStart"/>
      <w:r>
        <w:rPr>
          <w:rFonts w:ascii="Georgia" w:hAnsi="Georgia"/>
          <w:color w:val="000000"/>
          <w:sz w:val="23"/>
          <w:szCs w:val="23"/>
        </w:rPr>
        <w:t>Cacioppo’s</w:t>
      </w:r>
      <w:proofErr w:type="spellEnd"/>
      <w:r>
        <w:rPr>
          <w:rFonts w:ascii="Georgia" w:hAnsi="Georgia"/>
          <w:color w:val="000000"/>
          <w:sz w:val="23"/>
          <w:szCs w:val="23"/>
        </w:rPr>
        <w:t xml:space="preserve">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w:t>
      </w:r>
      <w:proofErr w:type="spellStart"/>
      <w:r>
        <w:rPr>
          <w:rFonts w:ascii="Georgia" w:hAnsi="Georgia"/>
          <w:color w:val="000000"/>
          <w:sz w:val="23"/>
          <w:szCs w:val="23"/>
        </w:rPr>
        <w:t>Cacioppo</w:t>
      </w:r>
      <w:proofErr w:type="spellEnd"/>
      <w:r>
        <w:rPr>
          <w:rFonts w:ascii="Georgia" w:hAnsi="Georgia"/>
          <w:color w:val="000000"/>
          <w:sz w:val="23"/>
          <w:szCs w:val="23"/>
        </w:rPr>
        <w:t xml:space="preserve">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r w:rsidR="00B37E66">
        <w:rPr>
          <w:rFonts w:ascii="Times New Roman" w:hAnsi="Times New Roman" w:cs="Times New Roman"/>
        </w:rPr>
        <w:fldChar w:fldCharType="begin"/>
      </w:r>
      <w:r w:rsidR="00B37E66">
        <w:instrText xml:space="preserve"> HYPERLINK "http://t.cn/8FEM8JC" </w:instrText>
      </w:r>
      <w:r w:rsidR="00B37E66">
        <w:rPr>
          <w:rFonts w:ascii="Times New Roman" w:hAnsi="Times New Roman" w:cs="Times New Roman"/>
        </w:rPr>
        <w:fldChar w:fldCharType="separate"/>
      </w:r>
      <w:r w:rsidRPr="00CB34A6">
        <w:rPr>
          <w:rFonts w:ascii="微软雅黑" w:eastAsia="微软雅黑" w:hAnsi="微软雅黑" w:hint="eastAsia"/>
          <w:color w:val="018D8E"/>
          <w:bdr w:val="none" w:sz="0" w:space="0" w:color="auto" w:frame="1"/>
        </w:rPr>
        <w:t>像艺术家一样思考(Drawing on the Right Side of the Brain)</w:t>
      </w:r>
      <w:r w:rsidR="00B37E66">
        <w:rPr>
          <w:rFonts w:ascii="微软雅黑" w:eastAsia="微软雅黑" w:hAnsi="微软雅黑"/>
          <w:color w:val="018D8E"/>
          <w:bdr w:val="none" w:sz="0" w:space="0" w:color="auto" w:frame="1"/>
        </w:rPr>
        <w:fldChar w:fldCharType="end"/>
      </w:r>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01" w:history="1">
        <w:r w:rsidRPr="00CB34A6">
          <w:rPr>
            <w:rFonts w:ascii="微软雅黑" w:eastAsia="微软雅黑" w:hAnsi="微软雅黑" w:hint="eastAsia"/>
            <w:color w:val="018D8E"/>
            <w:bdr w:val="none" w:sz="0" w:space="0" w:color="auto" w:frame="1"/>
          </w:rPr>
          <w:t>精良</w:t>
        </w:r>
      </w:hyperlink>
      <w:hyperlink r:id="rId102"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03"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r w:rsidR="00B37E66">
        <w:fldChar w:fldCharType="begin"/>
      </w:r>
      <w:r w:rsidR="00B37E66">
        <w:instrText xml:space="preserve"> HYPERLINK "https://zenpayroll.com/" \o "Link: https://zenpayroll.com/" </w:instrText>
      </w:r>
      <w:r w:rsidR="00B37E66">
        <w:fldChar w:fldCharType="separate"/>
      </w:r>
      <w:r>
        <w:rPr>
          <w:rStyle w:val="Hyperlink"/>
          <w:rFonts w:ascii="微软雅黑" w:eastAsia="微软雅黑" w:hAnsi="微软雅黑" w:hint="eastAsia"/>
          <w:color w:val="018D8E"/>
          <w:bdr w:val="none" w:sz="0" w:space="0" w:color="auto" w:frame="1"/>
        </w:rPr>
        <w:t>ZenPayroll</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w:t>
      </w:r>
      <w:proofErr w:type="spellStart"/>
      <w:r>
        <w:rPr>
          <w:rFonts w:ascii="微软雅黑" w:eastAsia="微软雅黑" w:hAnsi="微软雅黑" w:hint="eastAsia"/>
          <w:color w:val="333333"/>
        </w:rPr>
        <w:t>YCombinator</w:t>
      </w:r>
      <w:proofErr w:type="spellEnd"/>
      <w:r>
        <w:rPr>
          <w:rFonts w:ascii="微软雅黑" w:eastAsia="微软雅黑" w:hAnsi="微软雅黑" w:hint="eastAsia"/>
          <w:color w:val="333333"/>
        </w:rPr>
        <w:t>投资公司拿到了1万5千美元，开始开发</w:t>
      </w:r>
      <w:r w:rsidR="00B37E66">
        <w:fldChar w:fldCharType="begin"/>
      </w:r>
      <w:r w:rsidR="00B37E66">
        <w:instrText xml:space="preserve"> HYPERLINK "http://www.picwing.com/" </w:instrText>
      </w:r>
      <w:r w:rsidR="00B37E66">
        <w:fldChar w:fldCharType="separate"/>
      </w:r>
      <w:r>
        <w:rPr>
          <w:rStyle w:val="Hyperlink"/>
          <w:rFonts w:ascii="微软雅黑" w:eastAsia="微软雅黑" w:hAnsi="微软雅黑" w:hint="eastAsia"/>
          <w:color w:val="018D8E"/>
          <w:bdr w:val="none" w:sz="0" w:space="0" w:color="auto" w:frame="1"/>
        </w:rPr>
        <w:t>Picwing</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。我们开发了一些</w:t>
      </w:r>
      <w:r w:rsidR="00B37E66">
        <w:fldChar w:fldCharType="begin"/>
      </w:r>
      <w:r w:rsidR="00B37E66">
        <w:instrText xml:space="preserve"> HYPERLINK "http://techcrunch.com/2008/08/15/picwing-debuts-their-social-digital-picture-frame/" </w:instrText>
      </w:r>
      <w:r w:rsidR="00B37E66">
        <w:fldChar w:fldCharType="separate"/>
      </w:r>
      <w:r>
        <w:rPr>
          <w:rStyle w:val="Hyperlink"/>
          <w:rFonts w:ascii="微软雅黑" w:eastAsia="微软雅黑" w:hAnsi="微软雅黑" w:hint="eastAsia"/>
          <w:color w:val="018D8E"/>
          <w:bdr w:val="none" w:sz="0" w:space="0" w:color="auto" w:frame="1"/>
        </w:rPr>
        <w:t>硬件</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，随后重点是</w:t>
      </w:r>
      <w:hyperlink r:id="rId105"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06"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r w:rsidR="00B37E66">
        <w:fldChar w:fldCharType="begin"/>
      </w:r>
      <w:r w:rsidR="00B37E66">
        <w:instrText xml:space="preserve"> HYPERLINK "http://techcrunch.com/2010/03/01/android-market-gets-a-13000-per-month-success-story-of-its-own/" </w:instrText>
      </w:r>
      <w:r w:rsidR="00B37E66">
        <w:fldChar w:fldCharType="separate"/>
      </w:r>
      <w:r>
        <w:rPr>
          <w:rStyle w:val="Hyperlink"/>
          <w:rFonts w:ascii="微软雅黑" w:eastAsia="微软雅黑" w:hAnsi="微软雅黑" w:hint="eastAsia"/>
          <w:color w:val="018D8E"/>
          <w:bdr w:val="none" w:sz="0" w:space="0" w:color="auto" w:frame="1"/>
        </w:rPr>
        <w:t>success story of making $13,000/month in app sales</w:t>
      </w:r>
      <w:r w:rsidR="00B37E66">
        <w:rPr>
          <w:rStyle w:val="Hyperlink"/>
          <w:rFonts w:ascii="微软雅黑" w:eastAsia="微软雅黑" w:hAnsi="微软雅黑"/>
          <w:color w:val="018D8E"/>
          <w:bdr w:val="none" w:sz="0" w:space="0" w:color="auto" w:frame="1"/>
        </w:rPr>
        <w:fldChar w:fldCharType="end"/>
      </w:r>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，只是从开始到结束的生命期严重缩水。你投资的金额也相当很少，所以，潜在的回报也是这样，但我认为，这其中的很多经验和教训是在</w:t>
      </w:r>
      <w:proofErr w:type="spellStart"/>
      <w:r>
        <w:rPr>
          <w:rFonts w:ascii="微软雅黑" w:eastAsia="微软雅黑" w:hAnsi="微软雅黑" w:hint="eastAsia"/>
          <w:color w:val="333333"/>
        </w:rPr>
        <w:t>Picwing</w:t>
      </w:r>
      <w:proofErr w:type="spellEnd"/>
      <w:r>
        <w:rPr>
          <w:rFonts w:ascii="微软雅黑" w:eastAsia="微软雅黑" w:hAnsi="微软雅黑" w:hint="eastAsia"/>
          <w:color w:val="333333"/>
        </w:rPr>
        <w:t>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2072A2"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08"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09"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2072A2"/>
    <w:rsid w:val="00290634"/>
    <w:rsid w:val="00396CC7"/>
    <w:rsid w:val="0045579E"/>
    <w:rsid w:val="004A1093"/>
    <w:rsid w:val="00501F4A"/>
    <w:rsid w:val="005203C6"/>
    <w:rsid w:val="00570941"/>
    <w:rsid w:val="006B2881"/>
    <w:rsid w:val="008856DB"/>
    <w:rsid w:val="00955461"/>
    <w:rsid w:val="009C4DD8"/>
    <w:rsid w:val="00A00556"/>
    <w:rsid w:val="00B37BB8"/>
    <w:rsid w:val="00B37E66"/>
    <w:rsid w:val="00C0146B"/>
    <w:rsid w:val="00C14BD1"/>
    <w:rsid w:val="00CB1089"/>
    <w:rsid w:val="00CB34A6"/>
    <w:rsid w:val="00D92950"/>
    <w:rsid w:val="00DA5DF3"/>
    <w:rsid w:val="00E56503"/>
    <w:rsid w:val="00FC56E3"/>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nt.chanet.com.cn/click.cgi?a=51684&amp;d=367496&amp;u=&amp;e=" TargetMode="External"/><Relationship Id="rId21" Type="http://schemas.openxmlformats.org/officeDocument/2006/relationships/image" Target="media/image3.gif"/><Relationship Id="rId42" Type="http://schemas.openxmlformats.org/officeDocument/2006/relationships/image" Target="media/image12.gif"/><Relationship Id="rId47" Type="http://schemas.openxmlformats.org/officeDocument/2006/relationships/image" Target="media/image17.png"/><Relationship Id="rId63" Type="http://schemas.openxmlformats.org/officeDocument/2006/relationships/image" Target="media/image28.jpeg"/><Relationship Id="rId68" Type="http://schemas.openxmlformats.org/officeDocument/2006/relationships/hyperlink" Target="http://www.nytimes.com/2014/05/22/health/study-sees-bigger-role-for-placenta-in-newborns-health.html" TargetMode="External"/><Relationship Id="rId84" Type="http://schemas.openxmlformats.org/officeDocument/2006/relationships/image" Target="media/image36.gif"/><Relationship Id="rId89" Type="http://schemas.openxmlformats.org/officeDocument/2006/relationships/hyperlink" Target="http://www.cnbeta.com/topics/372.htm" TargetMode="External"/><Relationship Id="rId2" Type="http://schemas.openxmlformats.org/officeDocument/2006/relationships/styles" Target="styles.xml"/><Relationship Id="rId16" Type="http://schemas.openxmlformats.org/officeDocument/2006/relationships/hyperlink" Target="http://news.cnblogs.com/n/214598/" TargetMode="External"/><Relationship Id="rId29" Type="http://schemas.openxmlformats.org/officeDocument/2006/relationships/image" Target="media/image7.png"/><Relationship Id="rId107" Type="http://schemas.openxmlformats.org/officeDocument/2006/relationships/image" Target="media/image45.png"/><Relationship Id="rId11" Type="http://schemas.openxmlformats.org/officeDocument/2006/relationships/image" Target="media/image1.jpeg"/><Relationship Id="rId24" Type="http://schemas.openxmlformats.org/officeDocument/2006/relationships/image" Target="media/image5.jpeg"/><Relationship Id="rId32" Type="http://schemas.openxmlformats.org/officeDocument/2006/relationships/image" Target="media/image8.jpeg"/><Relationship Id="rId37" Type="http://schemas.openxmlformats.org/officeDocument/2006/relationships/image" Target="media/image10.jpeg"/><Relationship Id="rId40" Type="http://schemas.openxmlformats.org/officeDocument/2006/relationships/hyperlink" Target="javascript:void(0);" TargetMode="External"/><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image" Target="media/image24.jpeg"/><Relationship Id="rId66" Type="http://schemas.openxmlformats.org/officeDocument/2006/relationships/hyperlink" Target="http://commonfund.nih.gov/hmp/index" TargetMode="External"/><Relationship Id="rId74" Type="http://schemas.openxmlformats.org/officeDocument/2006/relationships/image" Target="media/image32.jpeg"/><Relationship Id="rId79" Type="http://schemas.openxmlformats.org/officeDocument/2006/relationships/hyperlink" Target="javascript:void(0);" TargetMode="External"/><Relationship Id="rId87" Type="http://schemas.openxmlformats.org/officeDocument/2006/relationships/hyperlink" Target="http://www.cnbeta.com/articles/222251.htm" TargetMode="External"/><Relationship Id="rId102" Type="http://schemas.openxmlformats.org/officeDocument/2006/relationships/hyperlink" Target="http://macfreedom.com/"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javascript:void(0);" TargetMode="External"/><Relationship Id="rId90" Type="http://schemas.openxmlformats.org/officeDocument/2006/relationships/image" Target="media/image39.gif"/><Relationship Id="rId95" Type="http://schemas.openxmlformats.org/officeDocument/2006/relationships/hyperlink" Target="javascript:void(0)" TargetMode="External"/><Relationship Id="rId19" Type="http://schemas.openxmlformats.org/officeDocument/2006/relationships/hyperlink" Target="http://www.dospy.com/" TargetMode="External"/><Relationship Id="rId14" Type="http://schemas.openxmlformats.org/officeDocument/2006/relationships/hyperlink" Target="http://www.aiweibang.com/yuedu/tech/1038453.html" TargetMode="External"/><Relationship Id="rId22" Type="http://schemas.openxmlformats.org/officeDocument/2006/relationships/hyperlink" Target="http://static.cnbetacdn.com/newsimg/2014/0730/30_1jS6AenFE.jpg" TargetMode="External"/><Relationship Id="rId27" Type="http://schemas.openxmlformats.org/officeDocument/2006/relationships/hyperlink" Target="javascript:void(0);" TargetMode="External"/><Relationship Id="rId30" Type="http://schemas.openxmlformats.org/officeDocument/2006/relationships/hyperlink" Target="http://www.no-mans-sky.com/" TargetMode="External"/><Relationship Id="rId35" Type="http://schemas.openxmlformats.org/officeDocument/2006/relationships/hyperlink" Target="http://www.cnbeta.com/topics/83.ht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9.jpeg"/><Relationship Id="rId69" Type="http://schemas.openxmlformats.org/officeDocument/2006/relationships/hyperlink" Target="http://www.nytimes.com/2014/05/22/health/study-sees-bigger-role-for-placenta-in-newborns-health.html" TargetMode="External"/><Relationship Id="rId77" Type="http://schemas.openxmlformats.org/officeDocument/2006/relationships/image" Target="media/image33.jpeg"/><Relationship Id="rId100" Type="http://schemas.openxmlformats.org/officeDocument/2006/relationships/image" Target="media/image43.jpeg"/><Relationship Id="rId105" Type="http://schemas.openxmlformats.org/officeDocument/2006/relationships/hyperlink" Target="http://techcrunch.com/2010/04/29/picwing-reboots-iphone-mom/" TargetMode="External"/><Relationship Id="rId8" Type="http://schemas.openxmlformats.org/officeDocument/2006/relationships/hyperlink" Target="http://news.cnblogs.com/n/214780/" TargetMode="External"/><Relationship Id="rId51" Type="http://schemas.openxmlformats.org/officeDocument/2006/relationships/hyperlink" Target="javascript:void(0);" TargetMode="External"/><Relationship Id="rId72" Type="http://schemas.openxmlformats.org/officeDocument/2006/relationships/hyperlink" Target="http://www.cnbeta.com/topics/45.htm" TargetMode="External"/><Relationship Id="rId80" Type="http://schemas.openxmlformats.org/officeDocument/2006/relationships/hyperlink" Target="http://www.cnbeta.com/topics/243.htm" TargetMode="External"/><Relationship Id="rId85" Type="http://schemas.openxmlformats.org/officeDocument/2006/relationships/image" Target="media/image37.jpeg"/><Relationship Id="rId93" Type="http://schemas.openxmlformats.org/officeDocument/2006/relationships/image" Target="media/image42.gif"/><Relationship Id="rId98" Type="http://schemas.openxmlformats.org/officeDocument/2006/relationships/hyperlink" Target="javascript:void(0);" TargetMode="External"/><Relationship Id="rId3" Type="http://schemas.microsoft.com/office/2007/relationships/stylesWithEffects" Target="stylesWithEffects.xml"/><Relationship Id="rId12" Type="http://schemas.openxmlformats.org/officeDocument/2006/relationships/hyperlink" Target="http://news.cnblogs.com/n/214599/" TargetMode="External"/><Relationship Id="rId17" Type="http://schemas.openxmlformats.org/officeDocument/2006/relationships/hyperlink" Target="http://news.cnblogs.com/n/214600/" TargetMode="External"/><Relationship Id="rId25" Type="http://schemas.openxmlformats.org/officeDocument/2006/relationships/image" Target="media/image6.jpeg"/><Relationship Id="rId33" Type="http://schemas.openxmlformats.org/officeDocument/2006/relationships/hyperlink" Target="http://www.cnbeta.com/" TargetMode="External"/><Relationship Id="rId38" Type="http://schemas.openxmlformats.org/officeDocument/2006/relationships/image" Target="media/image11.jpeg"/><Relationship Id="rId46" Type="http://schemas.openxmlformats.org/officeDocument/2006/relationships/image" Target="media/image16.png"/><Relationship Id="rId59" Type="http://schemas.openxmlformats.org/officeDocument/2006/relationships/hyperlink" Target="http://down.tech.sina.com.cn/3gsoft/soft.php?id=4447#softdownlist" TargetMode="External"/><Relationship Id="rId67" Type="http://schemas.openxmlformats.org/officeDocument/2006/relationships/hyperlink" Target="http://www.nytimes.com/2014/04/29/health/missing-microbes-how-antibiotics-can-do-harm.html" TargetMode="External"/><Relationship Id="rId103" Type="http://schemas.openxmlformats.org/officeDocument/2006/relationships/hyperlink" Target="http://bookofhook.blogspot.ru/2013/03/smart-guy-productivity-pitfalls.html" TargetMode="External"/><Relationship Id="rId108" Type="http://schemas.openxmlformats.org/officeDocument/2006/relationships/hyperlink" Target="https://zenpayroll.com/" TargetMode="External"/><Relationship Id="rId20" Type="http://schemas.openxmlformats.org/officeDocument/2006/relationships/hyperlink" Target="http://www.cnbeta.com/topics/487.htm" TargetMode="External"/><Relationship Id="rId41" Type="http://schemas.openxmlformats.org/officeDocument/2006/relationships/hyperlink" Target="http://www.cnbeta.com/topics/52.htm" TargetMode="External"/><Relationship Id="rId54" Type="http://schemas.openxmlformats.org/officeDocument/2006/relationships/hyperlink" Target="http://www.pu263.com/" TargetMode="External"/><Relationship Id="rId62" Type="http://schemas.openxmlformats.org/officeDocument/2006/relationships/image" Target="media/image27.jpeg"/><Relationship Id="rId70" Type="http://schemas.openxmlformats.org/officeDocument/2006/relationships/hyperlink" Target="http://news.ccidnet.com/art/1032/20140720/5541733_1.html" TargetMode="External"/><Relationship Id="rId75" Type="http://schemas.openxmlformats.org/officeDocument/2006/relationships/hyperlink" Target="http://www.cnbeta.com/" TargetMode="External"/><Relationship Id="rId83" Type="http://schemas.openxmlformats.org/officeDocument/2006/relationships/hyperlink" Target="http://www.cnbeta.com/topics/305.htm" TargetMode="External"/><Relationship Id="rId88" Type="http://schemas.openxmlformats.org/officeDocument/2006/relationships/hyperlink" Target="javascript:void(0);" TargetMode="External"/><Relationship Id="rId91" Type="http://schemas.openxmlformats.org/officeDocument/2006/relationships/image" Target="media/image40.jpeg"/><Relationship Id="rId96" Type="http://schemas.openxmlformats.org/officeDocument/2006/relationships/hyperlink" Target="http://reprints.bostonglobe.com/"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news.cnblogs.com/n/214780/" TargetMode="External"/><Relationship Id="rId15" Type="http://schemas.openxmlformats.org/officeDocument/2006/relationships/hyperlink" Target="http://news.cnblogs.com/n/214599/" TargetMode="External"/><Relationship Id="rId23" Type="http://schemas.openxmlformats.org/officeDocument/2006/relationships/image" Target="media/image4.jpeg"/><Relationship Id="rId28" Type="http://schemas.openxmlformats.org/officeDocument/2006/relationships/hyperlink" Target="http://www.cnbeta.com/topics/39.htm" TargetMode="External"/><Relationship Id="rId36" Type="http://schemas.openxmlformats.org/officeDocument/2006/relationships/image" Target="media/image9.gif"/><Relationship Id="rId49" Type="http://schemas.openxmlformats.org/officeDocument/2006/relationships/image" Target="media/image19.png"/><Relationship Id="rId57" Type="http://schemas.openxmlformats.org/officeDocument/2006/relationships/image" Target="media/image23.png"/><Relationship Id="rId106" Type="http://schemas.openxmlformats.org/officeDocument/2006/relationships/hyperlink" Target="http://blog.edward-kim.com/my-android-app-sales-figures" TargetMode="External"/><Relationship Id="rId10" Type="http://schemas.openxmlformats.org/officeDocument/2006/relationships/hyperlink" Target="http://news.cnblogs.com/n/214790/" TargetMode="External"/><Relationship Id="rId31" Type="http://schemas.openxmlformats.org/officeDocument/2006/relationships/hyperlink" Target="http://www.technologyreview.com/news/529136/no-mans-sky-a-vast-game-crafted-by-algorithms/slide/2/" TargetMode="External"/><Relationship Id="rId44" Type="http://schemas.openxmlformats.org/officeDocument/2006/relationships/image" Target="media/image14.png"/><Relationship Id="rId52" Type="http://schemas.openxmlformats.org/officeDocument/2006/relationships/hyperlink" Target="http://www.cnbeta.com/topics/453.htm" TargetMode="External"/><Relationship Id="rId60" Type="http://schemas.openxmlformats.org/officeDocument/2006/relationships/image" Target="media/image25.png"/><Relationship Id="rId65" Type="http://schemas.openxmlformats.org/officeDocument/2006/relationships/image" Target="media/image30.jpeg"/><Relationship Id="rId73" Type="http://schemas.openxmlformats.org/officeDocument/2006/relationships/image" Target="media/image31.gif"/><Relationship Id="rId78" Type="http://schemas.openxmlformats.org/officeDocument/2006/relationships/image" Target="media/image34.jpeg"/><Relationship Id="rId81" Type="http://schemas.openxmlformats.org/officeDocument/2006/relationships/image" Target="media/image35.gif"/><Relationship Id="rId86" Type="http://schemas.openxmlformats.org/officeDocument/2006/relationships/image" Target="media/image38.png"/><Relationship Id="rId94" Type="http://schemas.openxmlformats.org/officeDocument/2006/relationships/hyperlink" Target="http://search.boston.com/local/Search.do?s.sm.query=Leon+Neyfakh&amp;camp=localsearch:on:byline:art" TargetMode="External"/><Relationship Id="rId99" Type="http://schemas.openxmlformats.org/officeDocument/2006/relationships/hyperlink" Target="javascript:void(0);" TargetMode="External"/><Relationship Id="rId101" Type="http://schemas.openxmlformats.org/officeDocument/2006/relationships/hyperlink" Target="http://getcoldturkey.com/" TargetMode="External"/><Relationship Id="rId4" Type="http://schemas.openxmlformats.org/officeDocument/2006/relationships/settings" Target="settings.xml"/><Relationship Id="rId9" Type="http://schemas.openxmlformats.org/officeDocument/2006/relationships/hyperlink" Target="http://news.cnblogs.com/n/214789/" TargetMode="External"/><Relationship Id="rId13" Type="http://schemas.openxmlformats.org/officeDocument/2006/relationships/hyperlink" Target="http://news.cnblogs.com/n/214599/" TargetMode="External"/><Relationship Id="rId18" Type="http://schemas.openxmlformats.org/officeDocument/2006/relationships/image" Target="media/image2.jpeg"/><Relationship Id="rId39" Type="http://schemas.openxmlformats.org/officeDocument/2006/relationships/hyperlink" Target="http://www.typeisbeautiful.com/" TargetMode="External"/><Relationship Id="rId109" Type="http://schemas.openxmlformats.org/officeDocument/2006/relationships/hyperlink" Target="http://blog.edward-kim.com/my-last-android-app-sales-figures-and-closing-thoughts-on-starting-an-android-app-business" TargetMode="External"/><Relationship Id="rId34" Type="http://schemas.openxmlformats.org/officeDocument/2006/relationships/hyperlink" Target="javascript:void(0);" TargetMode="External"/><Relationship Id="rId50" Type="http://schemas.openxmlformats.org/officeDocument/2006/relationships/hyperlink" Target="http://www.ctocio.com/ccnews/16062.html" TargetMode="External"/><Relationship Id="rId55" Type="http://schemas.openxmlformats.org/officeDocument/2006/relationships/image" Target="media/image21.png"/><Relationship Id="rId76" Type="http://schemas.openxmlformats.org/officeDocument/2006/relationships/hyperlink" Target="javascript:void(0);" TargetMode="External"/><Relationship Id="rId97" Type="http://schemas.openxmlformats.org/officeDocument/2006/relationships/hyperlink" Target="http://www.boston.com/newsprojects/widgets/twitter/retweet.php?bcom_url=http://www.boston.com/bostonglobe/ideas/articles/2011/03/06/the_power_of_lonely&amp;title=The%20power%20of%20lonely" TargetMode="External"/><Relationship Id="rId104" Type="http://schemas.openxmlformats.org/officeDocument/2006/relationships/image" Target="media/image44.jpeg"/><Relationship Id="rId7" Type="http://schemas.openxmlformats.org/officeDocument/2006/relationships/hyperlink" Target="http://www.techug.com/is-the-perfect-the-enemy-of-the-good" TargetMode="External"/><Relationship Id="rId71" Type="http://schemas.openxmlformats.org/officeDocument/2006/relationships/hyperlink" Target="javascript:void(0);" TargetMode="External"/><Relationship Id="rId9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55</Pages>
  <Words>6623</Words>
  <Characters>37756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21</cp:revision>
  <dcterms:created xsi:type="dcterms:W3CDTF">2014-07-09T04:51:00Z</dcterms:created>
  <dcterms:modified xsi:type="dcterms:W3CDTF">2014-07-31T08:37:00Z</dcterms:modified>
</cp:coreProperties>
</file>