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13FF2">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B13FF2">
      <w:pPr>
        <w:spacing w:after="0"/>
        <w:jc w:val="center"/>
        <w:rPr>
          <w:rFonts w:cs="Times New Roman"/>
          <w:b/>
          <w:bCs/>
          <w:noProof/>
          <w:szCs w:val="24"/>
        </w:rPr>
      </w:pPr>
    </w:p>
    <w:p w14:paraId="276D7099" w14:textId="77777777" w:rsidR="00E74AB0" w:rsidRDefault="00B558F2" w:rsidP="00B13FF2">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B13FF2">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B13FF2">
      <w:pPr>
        <w:jc w:val="center"/>
        <w:rPr>
          <w:rFonts w:cs="Times New Roman"/>
          <w:b/>
          <w:noProof/>
          <w:szCs w:val="24"/>
        </w:rPr>
      </w:pPr>
    </w:p>
    <w:p w14:paraId="40F53C24" w14:textId="77777777" w:rsidR="00B558F2" w:rsidRPr="0038508F" w:rsidRDefault="00B558F2" w:rsidP="00B13FF2">
      <w:pPr>
        <w:jc w:val="center"/>
        <w:rPr>
          <w:rFonts w:cs="Times New Roman"/>
          <w:b/>
          <w:noProof/>
          <w:szCs w:val="24"/>
        </w:rPr>
      </w:pPr>
    </w:p>
    <w:p w14:paraId="4B02253E" w14:textId="5910A80C" w:rsidR="00B558F2" w:rsidRPr="0038508F" w:rsidRDefault="00B558F2" w:rsidP="00B13FF2">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13FF2">
      <w:pPr>
        <w:spacing w:after="0"/>
        <w:jc w:val="center"/>
        <w:rPr>
          <w:rFonts w:cs="Times New Roman"/>
          <w:b/>
          <w:noProof/>
          <w:szCs w:val="24"/>
        </w:rPr>
      </w:pPr>
    </w:p>
    <w:p w14:paraId="3697FFA0" w14:textId="77777777" w:rsidR="00B558F2" w:rsidRPr="0038508F" w:rsidRDefault="00B558F2" w:rsidP="00B13FF2">
      <w:pPr>
        <w:spacing w:after="0"/>
        <w:jc w:val="center"/>
        <w:rPr>
          <w:rFonts w:cs="Times New Roman"/>
          <w:b/>
          <w:noProof/>
          <w:szCs w:val="24"/>
        </w:rPr>
      </w:pPr>
    </w:p>
    <w:p w14:paraId="2C5BA5A0" w14:textId="77777777" w:rsidR="00B558F2" w:rsidRPr="0038508F" w:rsidRDefault="00B558F2" w:rsidP="00B13FF2">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B13FF2">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B13FF2">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B13FF2">
      <w:pPr>
        <w:jc w:val="center"/>
        <w:rPr>
          <w:rFonts w:cs="Times New Roman"/>
          <w:b/>
          <w:noProof/>
          <w:szCs w:val="24"/>
        </w:rPr>
      </w:pPr>
    </w:p>
    <w:p w14:paraId="03FECA6C" w14:textId="4A0021A8" w:rsidR="00B558F2" w:rsidRPr="0038508F" w:rsidRDefault="00B558F2" w:rsidP="00B13FF2">
      <w:pPr>
        <w:jc w:val="center"/>
        <w:rPr>
          <w:rFonts w:cs="Times New Roman"/>
          <w:b/>
          <w:noProof/>
          <w:szCs w:val="24"/>
        </w:rPr>
      </w:pPr>
    </w:p>
    <w:p w14:paraId="0FA4B8D3" w14:textId="77777777" w:rsidR="00B558F2" w:rsidRPr="0038508F" w:rsidRDefault="00B558F2" w:rsidP="00B13FF2">
      <w:pPr>
        <w:jc w:val="center"/>
        <w:rPr>
          <w:rFonts w:cs="Times New Roman"/>
          <w:b/>
          <w:noProof/>
          <w:szCs w:val="24"/>
        </w:rPr>
      </w:pPr>
    </w:p>
    <w:p w14:paraId="60A839B2" w14:textId="77777777" w:rsidR="00B558F2" w:rsidRPr="0038508F" w:rsidRDefault="00B558F2" w:rsidP="00B13FF2">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B13FF2">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B13FF2">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B13FF2">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B13FF2">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B13FF2">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proofErr w:type="spellStart"/>
      <w:r w:rsidR="008E4982" w:rsidRPr="00131D26">
        <w:rPr>
          <w:i/>
          <w:iCs/>
        </w:rPr>
        <w:t>based</w:t>
      </w:r>
      <w:proofErr w:type="spellEnd"/>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B13FF2">
      <w:pPr>
        <w:pStyle w:val="Heading2"/>
        <w:numPr>
          <w:ilvl w:val="0"/>
          <w:numId w:val="9"/>
        </w:numPr>
        <w:rPr>
          <w:noProof/>
        </w:rPr>
      </w:pPr>
      <w:r w:rsidRPr="0038508F">
        <w:rPr>
          <w:noProof/>
        </w:rPr>
        <w:t>Bidang Ilmu</w:t>
      </w:r>
    </w:p>
    <w:p w14:paraId="7508FBC4" w14:textId="703247D2" w:rsidR="00CE757B" w:rsidRPr="0038508F" w:rsidRDefault="0094421B" w:rsidP="00B13FF2">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B13FF2">
      <w:pPr>
        <w:pStyle w:val="Heading2"/>
        <w:numPr>
          <w:ilvl w:val="0"/>
          <w:numId w:val="9"/>
        </w:numPr>
        <w:rPr>
          <w:noProof/>
        </w:rPr>
      </w:pPr>
      <w:r w:rsidRPr="0038508F">
        <w:rPr>
          <w:noProof/>
        </w:rPr>
        <w:t>Latar Belakang</w:t>
      </w:r>
    </w:p>
    <w:p w14:paraId="4A80362A" w14:textId="523E401B" w:rsidR="0011722B" w:rsidRDefault="00411DF5" w:rsidP="00B13FF2">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w:t>
      </w:r>
      <w:r w:rsidR="0069074A" w:rsidRPr="00166146">
        <w:rPr>
          <w:noProof/>
        </w:rPr>
        <w:t xml:space="preserve">dibutuhkan </w:t>
      </w:r>
      <w:r w:rsidR="00D553BF" w:rsidRPr="00D553BF">
        <w:rPr>
          <w:noProof/>
        </w:rPr>
        <w:t>sumber daya manusia (SDM)</w:t>
      </w:r>
      <w:r w:rsidR="00103660" w:rsidRPr="00103660">
        <w:rPr>
          <w:noProof/>
        </w:rPr>
        <w:t xml:space="preserve"> </w:t>
      </w:r>
      <w:r w:rsidR="008A68FA">
        <w:rPr>
          <w:noProof/>
        </w:rPr>
        <w:tab/>
      </w:r>
      <w:r w:rsidR="00E74A46" w:rsidRPr="00103660">
        <w:rPr>
          <w:noProof/>
        </w:rPr>
        <w:t xml:space="preserve">handal </w:t>
      </w:r>
      <w:r w:rsidR="008A68FA" w:rsidRPr="008A68FA">
        <w:rPr>
          <w:noProof/>
        </w:rPr>
        <w:t>yang bergerak di bidang teknologi informasi dan komunikasi (TIK)</w:t>
      </w:r>
      <w:r w:rsidR="0011722B" w:rsidRPr="0011722B">
        <w:rPr>
          <w:noProof/>
        </w:rPr>
        <w:t>.</w:t>
      </w:r>
    </w:p>
    <w:p w14:paraId="48485D57" w14:textId="36EB1663" w:rsidR="002F1121" w:rsidRDefault="007C4AF4" w:rsidP="00B13FF2">
      <w:pPr>
        <w:rPr>
          <w:noProof/>
        </w:rPr>
      </w:pPr>
      <w:r>
        <w:rPr>
          <w:noProof/>
        </w:rPr>
        <w:tab/>
      </w:r>
      <w:r>
        <w:rPr>
          <w:noProof/>
        </w:rPr>
        <w:tab/>
      </w:r>
      <w:r w:rsidR="0069074A" w:rsidRPr="00030BF3">
        <w:rPr>
          <w:noProof/>
        </w:rPr>
        <w:t xml:space="preserve">Peta Okupasi Nasional dalam Kerangka Kualifikasi Nasional </w:t>
      </w:r>
      <w:r w:rsidR="00030BF3">
        <w:rPr>
          <w:noProof/>
        </w:rPr>
        <w:tab/>
      </w:r>
      <w:r w:rsidR="0069074A" w:rsidRPr="00030BF3">
        <w:rPr>
          <w:noProof/>
        </w:rPr>
        <w:t xml:space="preserve">Indonesia (KKNI) merupakan dokumen yang disusun untuk memetakan </w:t>
      </w:r>
      <w:r w:rsidR="00030BF3">
        <w:rPr>
          <w:noProof/>
        </w:rPr>
        <w:tab/>
      </w:r>
      <w:r w:rsidR="0069074A" w:rsidRPr="00030BF3">
        <w:rPr>
          <w:noProof/>
        </w:rPr>
        <w:t>jenis - jenis</w:t>
      </w:r>
      <w:r w:rsidR="002F1121" w:rsidRPr="002F1121">
        <w:rPr>
          <w:noProof/>
        </w:rPr>
        <w:t xml:space="preserve"> </w:t>
      </w:r>
      <w:r w:rsidR="00030BF3" w:rsidRPr="00030BF3">
        <w:rPr>
          <w:noProof/>
        </w:rPr>
        <w:t xml:space="preserve">jabatan/okupasi/profesi yang ada di berbagai bidang, sub bidang </w:t>
      </w:r>
      <w:r w:rsidR="00030BF3">
        <w:rPr>
          <w:noProof/>
        </w:rPr>
        <w:tab/>
      </w:r>
      <w:r w:rsidR="00030BF3" w:rsidRPr="00030BF3">
        <w:rPr>
          <w:noProof/>
        </w:rPr>
        <w:t>maupun area fungsi di semua jenis pekerjaan.</w:t>
      </w:r>
    </w:p>
    <w:p w14:paraId="272EF336" w14:textId="77777777" w:rsidR="00AB4C92" w:rsidRDefault="00AB4C92" w:rsidP="00AB4C92">
      <w:pPr>
        <w:jc w:val="center"/>
        <w:rPr>
          <w:noProof/>
        </w:rPr>
      </w:pPr>
      <w:r>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4F3513E4" w14:textId="52638D1B" w:rsidR="00AB4C92" w:rsidRPr="006C4606" w:rsidRDefault="00AB4C92" w:rsidP="00AB4C92">
      <w:pPr>
        <w:jc w:val="center"/>
        <w:rPr>
          <w:noProof/>
          <w:lang w:val="en-US"/>
        </w:rPr>
      </w:pPr>
      <w:r>
        <w:rPr>
          <w:noProof/>
          <w:lang w:val="en-US"/>
        </w:rPr>
        <w:t xml:space="preserve">Gambar 1 gafik peta okupasi nasional </w:t>
      </w:r>
      <w:r>
        <w:rPr>
          <w:noProof/>
          <w:lang w:val="en-US"/>
        </w:rPr>
        <w:t>I</w:t>
      </w:r>
      <w:r>
        <w:rPr>
          <w:noProof/>
          <w:lang w:val="en-US"/>
        </w:rPr>
        <w:t>ndonesia bidang TIK</w:t>
      </w:r>
    </w:p>
    <w:p w14:paraId="7F9D41D0" w14:textId="1DF99B2D" w:rsidR="00AC59FB" w:rsidRDefault="00AB4C92" w:rsidP="00B13FF2">
      <w:pPr>
        <w:rPr>
          <w:noProof/>
          <w:lang w:val="en-US"/>
        </w:rPr>
      </w:pPr>
      <w:r>
        <w:rPr>
          <w:noProof/>
          <w:lang w:val="en-US"/>
        </w:rPr>
        <w:lastRenderedPageBreak/>
        <w:tab/>
      </w:r>
      <w:r>
        <w:rPr>
          <w:noProof/>
          <w:lang w:val="en-US"/>
        </w:rPr>
        <w:tab/>
        <w:t>Berdasarkan data dari grafik peta okupasi nasional</w:t>
      </w:r>
      <w:r w:rsidR="00C44015">
        <w:rPr>
          <w:noProof/>
          <w:lang w:val="en-US"/>
        </w:rPr>
        <w:t xml:space="preserve"> bidang TI</w:t>
      </w:r>
      <w:r w:rsidR="00711648">
        <w:rPr>
          <w:noProof/>
          <w:lang w:val="en-US"/>
        </w:rPr>
        <w:t>K</w:t>
      </w:r>
      <w:r w:rsidR="00B658AE">
        <w:rPr>
          <w:noProof/>
          <w:lang w:val="en-US"/>
        </w:rPr>
        <w:t xml:space="preserve"> </w:t>
      </w:r>
      <w:r w:rsidR="00B658AE">
        <w:rPr>
          <w:noProof/>
          <w:lang w:val="en-US"/>
        </w:rPr>
        <w:tab/>
        <w:t>kondisi SDM bidang TIK dalam negeri cukup memprihatinkan</w:t>
      </w:r>
      <w:r w:rsidR="00E97763">
        <w:rPr>
          <w:noProof/>
          <w:lang w:val="en-US"/>
        </w:rPr>
        <w:t>,</w:t>
      </w:r>
      <w:r w:rsidR="00711648">
        <w:rPr>
          <w:noProof/>
          <w:lang w:val="en-US"/>
        </w:rPr>
        <w:t xml:space="preserve"> dari </w:t>
      </w:r>
      <w:r w:rsidR="00711648">
        <w:rPr>
          <w:noProof/>
          <w:lang w:val="en-US"/>
        </w:rPr>
        <w:tab/>
        <w:t>16 kategori okupasi</w:t>
      </w:r>
      <w:r w:rsidR="00E97763">
        <w:rPr>
          <w:noProof/>
          <w:lang w:val="en-US"/>
        </w:rPr>
        <w:t xml:space="preserve"> hampir seluruh lini kategori masih kekurangan SDM </w:t>
      </w:r>
      <w:r w:rsidR="00E97763">
        <w:rPr>
          <w:noProof/>
          <w:lang w:val="en-US"/>
        </w:rPr>
        <w:tab/>
        <w:t>bidang TI</w:t>
      </w:r>
      <w:r w:rsidR="00E9381B">
        <w:rPr>
          <w:noProof/>
          <w:lang w:val="en-US"/>
        </w:rPr>
        <w:t>K</w:t>
      </w:r>
      <w:r w:rsidR="00E97763">
        <w:rPr>
          <w:noProof/>
          <w:lang w:val="en-US"/>
        </w:rPr>
        <w:t xml:space="preserve">. Salah satu faktor penyebabnya adalah </w:t>
      </w:r>
      <w:r w:rsidR="00E97763">
        <w:rPr>
          <w:i/>
          <w:iCs/>
          <w:noProof/>
          <w:lang w:val="en-US"/>
        </w:rPr>
        <w:t>skill-mismatch</w:t>
      </w:r>
      <w:r w:rsidR="00B658AE">
        <w:rPr>
          <w:noProof/>
          <w:lang w:val="en-US"/>
        </w:rPr>
        <w:t>.</w:t>
      </w:r>
    </w:p>
    <w:p w14:paraId="4D08E01B" w14:textId="07F85DFD" w:rsidR="00AC59FB" w:rsidRPr="00AC59FB" w:rsidRDefault="00AC59FB" w:rsidP="00AC59FB">
      <w:pPr>
        <w:rPr>
          <w:noProof/>
          <w:lang w:val="en-US"/>
        </w:rPr>
      </w:pPr>
      <w:r>
        <w:rPr>
          <w:noProof/>
          <w:lang w:val="en-US"/>
        </w:rPr>
        <w:tab/>
      </w:r>
      <w:r w:rsidR="005741C6">
        <w:rPr>
          <w:i/>
          <w:iCs/>
          <w:noProof/>
          <w:lang w:val="en-US"/>
        </w:rPr>
        <w:tab/>
        <w:t xml:space="preserve">Skill-mismatch </w:t>
      </w:r>
      <w:r w:rsidR="005741C6">
        <w:rPr>
          <w:noProof/>
          <w:lang w:val="en-US"/>
        </w:rPr>
        <w:t xml:space="preserve">adalah ketidaksesuaian antara keterampilan yang </w:t>
      </w:r>
      <w:r w:rsidR="005741C6">
        <w:rPr>
          <w:noProof/>
          <w:lang w:val="en-US"/>
        </w:rPr>
        <w:tab/>
        <w:t>dicari oleh pemberi kerja dengan keterampilan yang dimilik</w:t>
      </w:r>
      <w:r w:rsidR="0049720B">
        <w:rPr>
          <w:noProof/>
          <w:lang w:val="en-US"/>
        </w:rPr>
        <w:t>i</w:t>
      </w:r>
      <w:r w:rsidR="005741C6">
        <w:rPr>
          <w:noProof/>
          <w:lang w:val="en-US"/>
        </w:rPr>
        <w:t xml:space="preserve"> oleh individu. </w:t>
      </w:r>
      <w:r w:rsidR="005741C6">
        <w:rPr>
          <w:noProof/>
          <w:lang w:val="en-US"/>
        </w:rPr>
        <w:tab/>
        <w:t xml:space="preserve">Sederhananya, ini adalah ketidaksesuaian antara keterampilan dengan </w:t>
      </w:r>
      <w:r w:rsidR="005741C6">
        <w:rPr>
          <w:noProof/>
          <w:lang w:val="en-US"/>
        </w:rPr>
        <w:tab/>
        <w:t>pekerjaan</w:t>
      </w:r>
      <w:r w:rsidR="00C4786B">
        <w:rPr>
          <w:noProof/>
          <w:lang w:val="en-US"/>
        </w:rPr>
        <w:t xml:space="preserve">. Ini berarti bahwa pendidikan dan pelatihan tidak menyediakan </w:t>
      </w:r>
      <w:r w:rsidR="00C4786B">
        <w:rPr>
          <w:noProof/>
          <w:lang w:val="en-US"/>
        </w:rPr>
        <w:tab/>
        <w:t>keterampilan yang diminta di pasar tenaga kerja.</w:t>
      </w:r>
      <w:r>
        <w:rPr>
          <w:noProof/>
          <w:lang w:val="en-US"/>
        </w:rPr>
        <w:t xml:space="preserve"> </w:t>
      </w:r>
    </w:p>
    <w:p w14:paraId="22CCD30C" w14:textId="5DC5ADA0" w:rsidR="0050222E" w:rsidRDefault="00415460" w:rsidP="00B13FF2">
      <w:pPr>
        <w:rPr>
          <w:noProof/>
        </w:rPr>
      </w:pPr>
      <w:r>
        <w:rPr>
          <w:noProof/>
        </w:rPr>
        <w:tab/>
      </w:r>
      <w:r>
        <w:rPr>
          <w:noProof/>
        </w:rPr>
        <w:tab/>
      </w:r>
      <w:r w:rsidR="00FF72ED" w:rsidRPr="00FF72ED">
        <w:rPr>
          <w:noProof/>
        </w:rPr>
        <w:t>Untuk mengatasi permasalahan ini, dibutuhkan sebuah sistem</w:t>
      </w:r>
      <w:r w:rsidR="009034D8" w:rsidRPr="009034D8">
        <w:rPr>
          <w:noProof/>
        </w:rPr>
        <w:t xml:space="preserve"> daring</w:t>
      </w:r>
      <w:r w:rsidR="00FF72ED" w:rsidRPr="00FF72ED">
        <w:rPr>
          <w:noProof/>
        </w:rPr>
        <w:t xml:space="preserve"> </w:t>
      </w:r>
      <w:r w:rsidR="009034D8">
        <w:rPr>
          <w:noProof/>
        </w:rPr>
        <w:tab/>
      </w:r>
      <w:r w:rsidR="00FF72ED" w:rsidRPr="00FF72ED">
        <w:rPr>
          <w:noProof/>
        </w:rPr>
        <w:t xml:space="preserve">yang </w:t>
      </w:r>
      <w:r w:rsidR="00FF72ED" w:rsidRPr="00FF72ED">
        <w:rPr>
          <w:noProof/>
        </w:rPr>
        <w:tab/>
        <w:t xml:space="preserve">dapat memberikan pendidikan sesuai kompetensi yang dibutuhkan </w:t>
      </w:r>
      <w:r w:rsidR="009034D8">
        <w:rPr>
          <w:noProof/>
        </w:rPr>
        <w:tab/>
      </w:r>
      <w:r w:rsidR="00FF72ED" w:rsidRPr="00FF72ED">
        <w:rPr>
          <w:noProof/>
        </w:rPr>
        <w:t>di pasar</w:t>
      </w:r>
      <w:r w:rsidR="00D075BF" w:rsidRPr="0076047C">
        <w:rPr>
          <w:noProof/>
        </w:rPr>
        <w:t xml:space="preserve"> </w:t>
      </w:r>
      <w:r w:rsidR="00FF72ED" w:rsidRPr="00FF72ED">
        <w:rPr>
          <w:noProof/>
        </w:rPr>
        <w:t>tenaga kerja</w:t>
      </w:r>
      <w:r w:rsidR="00A65134" w:rsidRPr="00A65134">
        <w:rPr>
          <w:noProof/>
        </w:rPr>
        <w:t>,</w:t>
      </w:r>
      <w:r w:rsidR="00FF72ED" w:rsidRPr="00FF72ED">
        <w:rPr>
          <w:noProof/>
        </w:rPr>
        <w:t xml:space="preserve"> namun juga dapat menyampaikan materi </w:t>
      </w:r>
      <w:r w:rsidR="009034D8">
        <w:rPr>
          <w:noProof/>
        </w:rPr>
        <w:tab/>
      </w:r>
      <w:r w:rsidR="00FF72ED" w:rsidRPr="00FF72ED">
        <w:rPr>
          <w:noProof/>
        </w:rPr>
        <w:t xml:space="preserve">pembelajaran yang </w:t>
      </w:r>
      <w:r w:rsidR="00FF72ED">
        <w:rPr>
          <w:noProof/>
        </w:rPr>
        <w:tab/>
      </w:r>
      <w:r w:rsidR="00FF72ED" w:rsidRPr="00FF72ED">
        <w:rPr>
          <w:noProof/>
        </w:rPr>
        <w:t xml:space="preserve">ramah bagi pemula sehingga dapat dengan mudah </w:t>
      </w:r>
      <w:r w:rsidR="009034D8">
        <w:rPr>
          <w:noProof/>
        </w:rPr>
        <w:tab/>
      </w:r>
      <w:r w:rsidR="00FF72ED" w:rsidRPr="00FF72ED">
        <w:rPr>
          <w:noProof/>
        </w:rPr>
        <w:t xml:space="preserve">dimengerti. </w:t>
      </w:r>
    </w:p>
    <w:p w14:paraId="3DE6E337" w14:textId="47D7C954" w:rsidR="006E6A5A" w:rsidRDefault="0050222E" w:rsidP="00B13FF2">
      <w:pPr>
        <w:rPr>
          <w:noProof/>
          <w:lang w:val="en-US"/>
        </w:rPr>
      </w:pPr>
      <w:r>
        <w:rPr>
          <w:noProof/>
        </w:rPr>
        <w:tab/>
      </w:r>
      <w:r>
        <w:rPr>
          <w:noProof/>
        </w:rPr>
        <w:tab/>
      </w:r>
      <w:r>
        <w:rPr>
          <w:noProof/>
          <w:lang w:val="en-US"/>
        </w:rPr>
        <w:t xml:space="preserve">Jaya Kumar C. Koran (2002), mendefinisikan </w:t>
      </w:r>
      <w:r w:rsidR="00D47106">
        <w:rPr>
          <w:noProof/>
          <w:lang w:val="en-US"/>
        </w:rPr>
        <w:t>e-learning</w:t>
      </w:r>
      <w:r>
        <w:rPr>
          <w:noProof/>
          <w:lang w:val="en-US"/>
        </w:rPr>
        <w:t xml:space="preserve"> sebagai </w:t>
      </w:r>
      <w:r>
        <w:rPr>
          <w:noProof/>
          <w:lang w:val="en-US"/>
        </w:rPr>
        <w:tab/>
        <w:t xml:space="preserve">sembarang pengajaran dan pembelajaran yang menggunakan rangkaian </w:t>
      </w:r>
      <w:r>
        <w:rPr>
          <w:noProof/>
          <w:lang w:val="en-US"/>
        </w:rPr>
        <w:tab/>
        <w:t xml:space="preserve">elektronik (LAN, WAN, atau internet) untuk menyampaikan isi </w:t>
      </w:r>
      <w:r>
        <w:rPr>
          <w:noProof/>
          <w:lang w:val="en-US"/>
        </w:rPr>
        <w:tab/>
        <w:t xml:space="preserve">pembelajaran, interaksi, atau bimbingan, sedangkan menurut Rosenberg </w:t>
      </w:r>
      <w:r>
        <w:rPr>
          <w:noProof/>
          <w:lang w:val="en-US"/>
        </w:rPr>
        <w:tab/>
        <w:t xml:space="preserve">(2001) </w:t>
      </w:r>
      <w:r w:rsidR="00D47106">
        <w:rPr>
          <w:noProof/>
          <w:lang w:val="en-US"/>
        </w:rPr>
        <w:t>e-learning</w:t>
      </w:r>
      <w:r>
        <w:rPr>
          <w:noProof/>
          <w:lang w:val="en-US"/>
        </w:rPr>
        <w:t xml:space="preserve"> merujuk pada penggunaan teknologi internet untuk </w:t>
      </w:r>
      <w:r>
        <w:rPr>
          <w:noProof/>
          <w:lang w:val="en-US"/>
        </w:rPr>
        <w:tab/>
        <w:t xml:space="preserve">mengirimkan serangkaian solusi yang dapat meningkatkan pengetahuan dan </w:t>
      </w:r>
      <w:r>
        <w:rPr>
          <w:noProof/>
          <w:lang w:val="en-US"/>
        </w:rPr>
        <w:tab/>
        <w:t>keterampilan.</w:t>
      </w:r>
    </w:p>
    <w:p w14:paraId="5A193573" w14:textId="258FC85F" w:rsidR="002F1121" w:rsidRDefault="006E6A5A" w:rsidP="009E0A62">
      <w:pPr>
        <w:rPr>
          <w:lang w:val="en-US"/>
        </w:rPr>
      </w:pPr>
      <w:r>
        <w:rPr>
          <w:noProof/>
          <w:lang w:val="en-US"/>
        </w:rPr>
        <w:tab/>
      </w:r>
      <w:r>
        <w:rPr>
          <w:noProof/>
          <w:lang w:val="en-US"/>
        </w:rPr>
        <w:tab/>
      </w:r>
      <w:r w:rsidR="00FF72ED" w:rsidRPr="00FF72ED">
        <w:rPr>
          <w:noProof/>
        </w:rPr>
        <w:t xml:space="preserve"> </w:t>
      </w:r>
      <w:proofErr w:type="spellStart"/>
      <w:r w:rsidR="009E0A62">
        <w:t>Rosenberg</w:t>
      </w:r>
      <w:proofErr w:type="spellEnd"/>
      <w:r w:rsidR="009E0A62">
        <w:t xml:space="preserve"> (2001) menekankan bahwa </w:t>
      </w:r>
      <w:r w:rsidR="00D47106">
        <w:t>e-</w:t>
      </w:r>
      <w:proofErr w:type="spellStart"/>
      <w:r w:rsidR="00D47106">
        <w:t>learning</w:t>
      </w:r>
      <w:proofErr w:type="spellEnd"/>
      <w:r w:rsidR="009E0A62">
        <w:t xml:space="preserve"> merujuk pada </w:t>
      </w:r>
      <w:r w:rsidR="009E0A62">
        <w:tab/>
      </w:r>
      <w:r w:rsidR="009E0A62">
        <w:t xml:space="preserve">penggunaan teknologi internet untuk mengirimkan serangkaian solusi yang </w:t>
      </w:r>
      <w:r w:rsidR="009E0A62">
        <w:tab/>
      </w:r>
      <w:r w:rsidR="009E0A62">
        <w:t xml:space="preserve">dapat meningkatkan pengetahuan dan keterampilan. Hal ini senada dengan </w:t>
      </w:r>
      <w:r w:rsidR="009E0A62">
        <w:tab/>
      </w:r>
      <w:proofErr w:type="spellStart"/>
      <w:r w:rsidR="009E0A62">
        <w:t>Cambell</w:t>
      </w:r>
      <w:proofErr w:type="spellEnd"/>
      <w:r w:rsidR="009E0A62">
        <w:t xml:space="preserve"> (2002), Kamarga (2002) yang intinya menekankan penggunaan </w:t>
      </w:r>
      <w:r w:rsidR="009E0A62">
        <w:tab/>
      </w:r>
      <w:r w:rsidR="009E0A62">
        <w:t xml:space="preserve">internet dalam pendidikan sebagai </w:t>
      </w:r>
      <w:proofErr w:type="spellStart"/>
      <w:r w:rsidR="009E0A62">
        <w:t>hakekat</w:t>
      </w:r>
      <w:proofErr w:type="spellEnd"/>
      <w:r w:rsidR="009E0A62">
        <w:t xml:space="preserve"> </w:t>
      </w:r>
      <w:r w:rsidR="00D47106">
        <w:t>e-</w:t>
      </w:r>
      <w:proofErr w:type="spellStart"/>
      <w:r w:rsidR="00D47106">
        <w:t>learning</w:t>
      </w:r>
      <w:proofErr w:type="spellEnd"/>
      <w:r w:rsidR="009E0A62">
        <w:rPr>
          <w:lang w:val="en-US"/>
        </w:rPr>
        <w:t>.</w:t>
      </w:r>
    </w:p>
    <w:p w14:paraId="1806BD61" w14:textId="3FD4FD5F" w:rsidR="0076047C" w:rsidRPr="009E0A62" w:rsidRDefault="0076047C" w:rsidP="009E0A62">
      <w:pPr>
        <w:rPr>
          <w:noProof/>
          <w:lang w:val="en-US"/>
        </w:rPr>
      </w:pPr>
      <w:r>
        <w:rPr>
          <w:lang w:val="en-US"/>
        </w:rPr>
        <w:tab/>
      </w:r>
      <w:r>
        <w:rPr>
          <w:lang w:val="en-US"/>
        </w:rPr>
        <w:tab/>
      </w:r>
      <w:proofErr w:type="spellStart"/>
      <w:r>
        <w:rPr>
          <w:lang w:val="en-US"/>
        </w:rPr>
        <w:t>Selain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pembelajaran</w:t>
      </w:r>
      <w:proofErr w:type="spellEnd"/>
      <w:r>
        <w:rPr>
          <w:lang w:val="en-US"/>
        </w:rPr>
        <w:t xml:space="preserve"> juga </w:t>
      </w:r>
      <w:proofErr w:type="spellStart"/>
      <w:r>
        <w:rPr>
          <w:lang w:val="en-US"/>
        </w:rPr>
        <w:t>diperlukan</w:t>
      </w:r>
      <w:proofErr w:type="spellEnd"/>
      <w:r>
        <w:rPr>
          <w:lang w:val="en-US"/>
        </w:rPr>
        <w:t xml:space="preserve"> agar </w:t>
      </w:r>
      <w:proofErr w:type="spellStart"/>
      <w:r>
        <w:rPr>
          <w:lang w:val="en-US"/>
        </w:rPr>
        <w:t>tercipta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e-learning  </w:t>
      </w:r>
    </w:p>
    <w:p w14:paraId="52802D08" w14:textId="4928BFAA" w:rsidR="002F1121" w:rsidRPr="00B80849" w:rsidRDefault="00722A7F" w:rsidP="00B13FF2">
      <w:pPr>
        <w:rPr>
          <w:noProof/>
        </w:rPr>
      </w:pPr>
      <w:r>
        <w:rPr>
          <w:noProof/>
        </w:rPr>
        <w:lastRenderedPageBreak/>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B13FF2">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13FF2">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13FF2">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8038D52" w:rsidR="005335C0" w:rsidRPr="005335C0" w:rsidRDefault="00C35AB4" w:rsidP="00B13FF2">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tab/>
      </w:r>
      <w:r>
        <w:rPr>
          <w:noProof/>
        </w:rPr>
        <w:t xml:space="preserve">pemain berperingkat tinggi tidak hanya menguasai konsep, tapi konsep </w:t>
      </w:r>
      <w:r w:rsidR="00E07B33">
        <w:rPr>
          <w:noProof/>
        </w:rPr>
        <w:tab/>
      </w:r>
      <w:r>
        <w:rPr>
          <w:noProof/>
        </w:rPr>
        <w:t>tersebut diterapkan</w:t>
      </w:r>
      <w:r w:rsidR="004D64E9">
        <w:rPr>
          <w:noProof/>
        </w:rPr>
        <w:t xml:space="preserve">, dieksplorasi,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B13FF2">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lastRenderedPageBreak/>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B13FF2">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B13FF2">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1006EB85" w:rsidR="002F1121" w:rsidRPr="00A07F52" w:rsidRDefault="00853A68" w:rsidP="00B13FF2">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memahami materi kursus yang disa</w:t>
      </w:r>
      <w:r w:rsidR="00142561">
        <w:rPr>
          <w:noProof/>
          <w:lang w:val="en-US"/>
        </w:rPr>
        <w:t>mpaikan</w:t>
      </w:r>
      <w:r w:rsidR="002F1121" w:rsidRPr="002F1121">
        <w:rPr>
          <w:noProof/>
        </w:rPr>
        <w:t xml:space="preserve"> dalam sebuah Sistem </w:t>
      </w:r>
      <w:r w:rsidR="0022442E">
        <w:rPr>
          <w:noProof/>
        </w:rPr>
        <w:t>e</w:t>
      </w:r>
      <w:r w:rsidR="002F1121" w:rsidRPr="002F1121">
        <w:rPr>
          <w:noProof/>
        </w:rPr>
        <w:t>–</w:t>
      </w:r>
      <w:r w:rsidR="00761D34">
        <w:rPr>
          <w:noProof/>
        </w:rPr>
        <w:tab/>
      </w:r>
      <w:r w:rsidR="002F1121" w:rsidRPr="002F1121">
        <w:rPr>
          <w:noProof/>
        </w:rPr>
        <w:t xml:space="preserve">Learning dan menyajikan suatu cara menyampaikan materi yang </w:t>
      </w:r>
      <w:r w:rsidR="00761D34">
        <w:rPr>
          <w:noProof/>
        </w:rPr>
        <w:tab/>
      </w:r>
      <w:r w:rsidR="002F1121" w:rsidRPr="002F1121">
        <w:rPr>
          <w:noProof/>
        </w:rPr>
        <w:t xml:space="preserve">mudah </w:t>
      </w:r>
      <w:r w:rsidR="00F81833">
        <w:rPr>
          <w:noProof/>
        </w:rPr>
        <w:tab/>
      </w:r>
      <w:r w:rsidR="002F1121" w:rsidRPr="002F1121">
        <w:rPr>
          <w:noProof/>
        </w:rPr>
        <w:t>dipahami bagi pengguna sistem.</w:t>
      </w:r>
    </w:p>
    <w:p w14:paraId="11EDF521" w14:textId="77777777" w:rsidR="00CE757B" w:rsidRPr="0038508F" w:rsidRDefault="00CE757B" w:rsidP="00B13FF2">
      <w:pPr>
        <w:pStyle w:val="Heading2"/>
        <w:numPr>
          <w:ilvl w:val="0"/>
          <w:numId w:val="9"/>
        </w:numPr>
        <w:rPr>
          <w:noProof/>
        </w:rPr>
      </w:pPr>
      <w:r w:rsidRPr="0038508F">
        <w:rPr>
          <w:noProof/>
        </w:rPr>
        <w:t>Perumusan Masalah</w:t>
      </w:r>
    </w:p>
    <w:p w14:paraId="7A1398A6" w14:textId="78A3A232" w:rsidR="00B57DF3" w:rsidRDefault="005568B8" w:rsidP="00B13FF2">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82A6E78" w:rsidR="00AA533D" w:rsidRDefault="00AA533D" w:rsidP="00B13FF2">
      <w:pPr>
        <w:pStyle w:val="ListParagraph"/>
        <w:numPr>
          <w:ilvl w:val="0"/>
          <w:numId w:val="25"/>
        </w:numPr>
        <w:spacing w:after="200"/>
        <w:rPr>
          <w:noProof/>
        </w:rPr>
      </w:pPr>
      <w:r>
        <w:rPr>
          <w:noProof/>
        </w:rPr>
        <w:t xml:space="preserve">Bagaimana pengaruh State Based Code Editor dalam </w:t>
      </w:r>
      <w:r w:rsidR="00D47106">
        <w:rPr>
          <w:noProof/>
        </w:rPr>
        <w:t>e-learning</w:t>
      </w:r>
      <w:r>
        <w:rPr>
          <w:noProof/>
        </w:rPr>
        <w:t>.</w:t>
      </w:r>
    </w:p>
    <w:p w14:paraId="5C365FD0" w14:textId="4977BBFF" w:rsidR="00AA533D" w:rsidRDefault="00AA533D" w:rsidP="00B13FF2">
      <w:pPr>
        <w:pStyle w:val="ListParagraph"/>
        <w:numPr>
          <w:ilvl w:val="0"/>
          <w:numId w:val="25"/>
        </w:numPr>
        <w:rPr>
          <w:noProof/>
        </w:rPr>
      </w:pPr>
      <w:r>
        <w:rPr>
          <w:noProof/>
        </w:rPr>
        <w:t xml:space="preserve">Bagaimana merancang dan mengimplementasikan sebuah State Based Code Editor yang dapat terintegrasi dengan Sistem </w:t>
      </w:r>
      <w:r w:rsidR="00D47106">
        <w:rPr>
          <w:noProof/>
        </w:rPr>
        <w:t>e-learning</w:t>
      </w:r>
      <w:r>
        <w:rPr>
          <w:noProof/>
        </w:rPr>
        <w:t>.</w:t>
      </w:r>
    </w:p>
    <w:p w14:paraId="76DC006B" w14:textId="77777777" w:rsidR="00CE757B" w:rsidRPr="0038508F" w:rsidRDefault="00CE757B" w:rsidP="00B13FF2">
      <w:pPr>
        <w:pStyle w:val="Heading2"/>
        <w:numPr>
          <w:ilvl w:val="0"/>
          <w:numId w:val="9"/>
        </w:numPr>
        <w:rPr>
          <w:noProof/>
        </w:rPr>
      </w:pPr>
      <w:r w:rsidRPr="0038508F">
        <w:rPr>
          <w:noProof/>
        </w:rPr>
        <w:t>Batasan Masalah</w:t>
      </w:r>
    </w:p>
    <w:p w14:paraId="59F0038B" w14:textId="77777777" w:rsidR="00DA0786" w:rsidRDefault="00574525" w:rsidP="00B13FF2">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130F5193" w14:textId="26ACB73F" w:rsidR="00DA0786" w:rsidRDefault="00DA0786" w:rsidP="00B13FF2">
      <w:pPr>
        <w:pStyle w:val="ListParagraph"/>
        <w:numPr>
          <w:ilvl w:val="0"/>
          <w:numId w:val="31"/>
        </w:numPr>
        <w:rPr>
          <w:noProof/>
        </w:rPr>
      </w:pPr>
      <w:r w:rsidRPr="00B57DF3">
        <w:rPr>
          <w:rFonts w:cs="Times New Roman"/>
          <w:noProof/>
          <w:color w:val="000000" w:themeColor="text1"/>
          <w:szCs w:val="24"/>
        </w:rPr>
        <w:t xml:space="preserve">Sistem </w:t>
      </w:r>
      <w:r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 xml:space="preserve">State Based Code Editor </w:t>
      </w:r>
      <w:r>
        <w:rPr>
          <w:rFonts w:cs="Times New Roman"/>
          <w:i/>
          <w:iCs/>
          <w:noProof/>
          <w:color w:val="000000" w:themeColor="text1"/>
          <w:szCs w:val="24"/>
        </w:rPr>
        <w:tab/>
      </w:r>
      <w:r w:rsidRPr="00B57DF3">
        <w:rPr>
          <w:rFonts w:cs="Times New Roman"/>
          <w:i/>
          <w:iCs/>
          <w:noProof/>
          <w:color w:val="000000" w:themeColor="text1"/>
          <w:szCs w:val="24"/>
        </w:rPr>
        <w:t>berbasis Web.</w:t>
      </w:r>
    </w:p>
    <w:p w14:paraId="2A870942" w14:textId="4AFEAFFF" w:rsidR="00DA0786" w:rsidRDefault="00B57DF3" w:rsidP="00B13FF2">
      <w:pPr>
        <w:pStyle w:val="ListParagraph"/>
        <w:numPr>
          <w:ilvl w:val="0"/>
          <w:numId w:val="31"/>
        </w:numPr>
        <w:rPr>
          <w:noProof/>
        </w:rPr>
      </w:pPr>
      <w:r w:rsidRPr="00DA0786">
        <w:rPr>
          <w:rFonts w:cs="Times New Roman"/>
          <w:noProof/>
          <w:color w:val="000000" w:themeColor="text1"/>
          <w:szCs w:val="24"/>
        </w:rPr>
        <w:lastRenderedPageBreak/>
        <w:t xml:space="preserve">UI/UX Sistem </w:t>
      </w:r>
      <w:r w:rsidR="00CA452E" w:rsidRPr="00DA0786">
        <w:rPr>
          <w:rFonts w:cs="Times New Roman"/>
          <w:i/>
          <w:iCs/>
          <w:noProof/>
          <w:color w:val="000000" w:themeColor="text1"/>
          <w:szCs w:val="24"/>
          <w:lang w:val="en-US"/>
        </w:rPr>
        <w:t>e</w:t>
      </w:r>
      <w:r w:rsidRPr="00DA0786">
        <w:rPr>
          <w:rFonts w:cs="Times New Roman"/>
          <w:i/>
          <w:iCs/>
          <w:noProof/>
          <w:color w:val="000000" w:themeColor="text1"/>
          <w:szCs w:val="24"/>
        </w:rPr>
        <w:t>–Learning</w:t>
      </w:r>
      <w:r w:rsidRPr="00DA0786">
        <w:rPr>
          <w:rFonts w:cs="Times New Roman"/>
          <w:noProof/>
          <w:color w:val="000000" w:themeColor="text1"/>
          <w:szCs w:val="24"/>
        </w:rPr>
        <w:t xml:space="preserve"> di aplikasikan menggunakan HTML,CSS dan JS </w:t>
      </w:r>
      <w:r w:rsidR="00DA0786">
        <w:rPr>
          <w:rFonts w:cs="Times New Roman"/>
          <w:noProof/>
          <w:color w:val="000000" w:themeColor="text1"/>
          <w:szCs w:val="24"/>
        </w:rPr>
        <w:tab/>
      </w:r>
      <w:r w:rsidRPr="00DA0786">
        <w:rPr>
          <w:rFonts w:cs="Times New Roman"/>
          <w:noProof/>
          <w:color w:val="000000" w:themeColor="text1"/>
          <w:szCs w:val="24"/>
        </w:rPr>
        <w:t xml:space="preserve">beserta </w:t>
      </w:r>
      <w:r w:rsidRPr="00DA0786">
        <w:rPr>
          <w:rFonts w:cs="Times New Roman"/>
          <w:i/>
          <w:iCs/>
          <w:noProof/>
          <w:color w:val="000000" w:themeColor="text1"/>
          <w:szCs w:val="24"/>
        </w:rPr>
        <w:t>Library</w:t>
      </w:r>
      <w:r w:rsidRPr="00DA0786">
        <w:rPr>
          <w:rFonts w:cs="Times New Roman"/>
          <w:noProof/>
          <w:color w:val="000000" w:themeColor="text1"/>
          <w:szCs w:val="24"/>
        </w:rPr>
        <w:t xml:space="preserve"> yang bersangkutan.</w:t>
      </w:r>
    </w:p>
    <w:p w14:paraId="15E25392" w14:textId="77777777" w:rsidR="00DA0786" w:rsidRDefault="00B57DF3" w:rsidP="00B13FF2">
      <w:pPr>
        <w:pStyle w:val="ListParagraph"/>
        <w:numPr>
          <w:ilvl w:val="0"/>
          <w:numId w:val="31"/>
        </w:numPr>
        <w:rPr>
          <w:noProof/>
        </w:rPr>
      </w:pPr>
      <w:r w:rsidRPr="00DA0786">
        <w:rPr>
          <w:rFonts w:cs="Times New Roman"/>
          <w:i/>
          <w:iCs/>
          <w:noProof/>
          <w:color w:val="000000" w:themeColor="text1"/>
          <w:szCs w:val="24"/>
        </w:rPr>
        <w:t>Backend</w:t>
      </w:r>
      <w:r w:rsidRPr="00DA0786">
        <w:rPr>
          <w:rFonts w:cs="Times New Roman"/>
          <w:noProof/>
          <w:color w:val="000000" w:themeColor="text1"/>
          <w:szCs w:val="24"/>
        </w:rPr>
        <w:t xml:space="preserve"> Sistem dibuat menggunakan </w:t>
      </w:r>
      <w:r w:rsidRPr="00DA0786">
        <w:rPr>
          <w:rFonts w:cs="Times New Roman"/>
          <w:i/>
          <w:iCs/>
          <w:noProof/>
          <w:color w:val="000000" w:themeColor="text1"/>
          <w:szCs w:val="24"/>
        </w:rPr>
        <w:t>Node.js</w:t>
      </w:r>
      <w:r w:rsidRPr="00DA0786">
        <w:rPr>
          <w:rFonts w:cs="Times New Roman"/>
          <w:noProof/>
          <w:color w:val="000000" w:themeColor="text1"/>
          <w:szCs w:val="24"/>
        </w:rPr>
        <w:t xml:space="preserve"> serta </w:t>
      </w:r>
      <w:r w:rsidRPr="00DA0786">
        <w:rPr>
          <w:rFonts w:cs="Times New Roman"/>
          <w:i/>
          <w:iCs/>
          <w:noProof/>
          <w:color w:val="000000" w:themeColor="text1"/>
          <w:szCs w:val="24"/>
        </w:rPr>
        <w:t>library Express JS</w:t>
      </w:r>
    </w:p>
    <w:p w14:paraId="2DD39F99" w14:textId="037BCA9F" w:rsidR="00B57DF3" w:rsidRPr="00DA0786" w:rsidRDefault="00B57DF3" w:rsidP="00B13FF2">
      <w:pPr>
        <w:pStyle w:val="ListParagraph"/>
        <w:numPr>
          <w:ilvl w:val="0"/>
          <w:numId w:val="31"/>
        </w:numPr>
        <w:rPr>
          <w:noProof/>
        </w:rPr>
      </w:pPr>
      <w:r w:rsidRPr="00DA0786">
        <w:rPr>
          <w:rFonts w:cs="Times New Roman"/>
          <w:noProof/>
          <w:color w:val="000000" w:themeColor="text1"/>
          <w:szCs w:val="24"/>
        </w:rPr>
        <w:t xml:space="preserve">Sistem ini diuji cobakan pada user yang mendaftar pada sistem </w:t>
      </w:r>
      <w:r w:rsidR="00300845" w:rsidRPr="00DA0786">
        <w:rPr>
          <w:rFonts w:cs="Times New Roman"/>
          <w:i/>
          <w:iCs/>
          <w:noProof/>
          <w:color w:val="000000" w:themeColor="text1"/>
          <w:szCs w:val="24"/>
          <w:lang w:val="en-US"/>
        </w:rPr>
        <w:t>e</w:t>
      </w:r>
      <w:r w:rsidR="00300845" w:rsidRPr="00DA0786">
        <w:rPr>
          <w:rFonts w:cs="Times New Roman"/>
          <w:i/>
          <w:iCs/>
          <w:noProof/>
          <w:color w:val="000000" w:themeColor="text1"/>
          <w:szCs w:val="24"/>
        </w:rPr>
        <w:t>–</w:t>
      </w:r>
      <w:r w:rsidRPr="00DA0786">
        <w:rPr>
          <w:rFonts w:cs="Times New Roman"/>
          <w:i/>
          <w:iCs/>
          <w:noProof/>
          <w:color w:val="000000" w:themeColor="text1"/>
          <w:szCs w:val="24"/>
        </w:rPr>
        <w:t>Learning</w:t>
      </w:r>
      <w:r w:rsidR="00300845" w:rsidRPr="00DA0786">
        <w:rPr>
          <w:rFonts w:cs="Times New Roman"/>
          <w:noProof/>
          <w:color w:val="000000" w:themeColor="text1"/>
          <w:szCs w:val="24"/>
          <w:lang w:val="en-US"/>
        </w:rPr>
        <w:t xml:space="preserve"> </w:t>
      </w:r>
      <w:r w:rsidR="00DA0786">
        <w:rPr>
          <w:rFonts w:cs="Times New Roman"/>
          <w:noProof/>
          <w:color w:val="000000" w:themeColor="text1"/>
          <w:szCs w:val="24"/>
          <w:lang w:val="en-US"/>
        </w:rPr>
        <w:tab/>
      </w:r>
      <w:r w:rsidR="00300845" w:rsidRPr="00DA0786">
        <w:rPr>
          <w:rFonts w:cs="Times New Roman"/>
          <w:noProof/>
          <w:color w:val="000000" w:themeColor="text1"/>
          <w:szCs w:val="24"/>
          <w:lang w:val="en-US"/>
        </w:rPr>
        <w:t>berbasis web yang akan di buat</w:t>
      </w:r>
      <w:r w:rsidRPr="00DA0786">
        <w:rPr>
          <w:rFonts w:cs="Times New Roman"/>
          <w:noProof/>
          <w:color w:val="000000" w:themeColor="text1"/>
          <w:szCs w:val="24"/>
        </w:rPr>
        <w:t>.</w:t>
      </w:r>
    </w:p>
    <w:p w14:paraId="79EFD410" w14:textId="77777777" w:rsidR="00CE757B" w:rsidRPr="0038508F" w:rsidRDefault="00CE757B" w:rsidP="00B13FF2">
      <w:pPr>
        <w:pStyle w:val="Heading2"/>
        <w:numPr>
          <w:ilvl w:val="0"/>
          <w:numId w:val="9"/>
        </w:numPr>
        <w:rPr>
          <w:noProof/>
        </w:rPr>
      </w:pPr>
      <w:r w:rsidRPr="0038508F">
        <w:rPr>
          <w:noProof/>
        </w:rPr>
        <w:t>Tujuan Penelitian</w:t>
      </w:r>
    </w:p>
    <w:p w14:paraId="6EB8E0FE" w14:textId="789CA9AB" w:rsidR="00F77FDD" w:rsidRDefault="001244A3" w:rsidP="00B13FF2">
      <w:pPr>
        <w:rPr>
          <w:noProof/>
          <w:lang w:val="en-US"/>
        </w:rPr>
      </w:pPr>
      <w:r>
        <w:rPr>
          <w:noProof/>
        </w:rPr>
        <w:tab/>
      </w:r>
      <w:r>
        <w:rPr>
          <w:noProof/>
        </w:rPr>
        <w:tab/>
      </w:r>
      <w:r w:rsidR="00B05FE3" w:rsidRPr="00B05FE3">
        <w:rPr>
          <w:noProof/>
        </w:rPr>
        <w:t xml:space="preserve">Tujuan penelitian yang ingin dicapai dalam penelitian ini adalah </w:t>
      </w:r>
      <w:r>
        <w:rPr>
          <w:noProof/>
        </w:rPr>
        <w:tab/>
      </w:r>
      <w:r w:rsidR="00F77FDD">
        <w:rPr>
          <w:noProof/>
          <w:lang w:val="en-US"/>
        </w:rPr>
        <w:t>sebagai berikut :</w:t>
      </w:r>
    </w:p>
    <w:p w14:paraId="65292DC6" w14:textId="77777777" w:rsidR="00B5118E" w:rsidRPr="0098581F" w:rsidRDefault="00B5118E" w:rsidP="00B13FF2">
      <w:pPr>
        <w:pStyle w:val="ListParagraph"/>
        <w:numPr>
          <w:ilvl w:val="0"/>
          <w:numId w:val="32"/>
        </w:numPr>
        <w:rPr>
          <w:rFonts w:cs="Times New Roman"/>
          <w:b/>
          <w:szCs w:val="24"/>
        </w:rPr>
      </w:pPr>
      <w:r>
        <w:rPr>
          <w:rFonts w:cs="Times New Roman"/>
          <w:noProof/>
          <w:szCs w:val="24"/>
          <w:lang w:val="en-US"/>
        </w:rPr>
        <w:t xml:space="preserve">Merancang dan membangun sistem </w:t>
      </w:r>
      <w:r w:rsidRPr="00DD5469">
        <w:rPr>
          <w:rFonts w:cs="Times New Roman"/>
          <w:i/>
          <w:iCs/>
          <w:noProof/>
          <w:szCs w:val="24"/>
          <w:lang w:val="en-US"/>
        </w:rPr>
        <w:t>e–Learning</w:t>
      </w:r>
      <w:r>
        <w:rPr>
          <w:rFonts w:cs="Times New Roman"/>
          <w:noProof/>
          <w:szCs w:val="24"/>
          <w:lang w:val="en-US"/>
        </w:rPr>
        <w:t xml:space="preserve"> yang dapat memberikan materi yang mudah dipahami oleh pengguna.</w:t>
      </w:r>
    </w:p>
    <w:p w14:paraId="2D25F4EA" w14:textId="644C94F2" w:rsidR="00B5118E" w:rsidRPr="00716E15" w:rsidRDefault="00B5118E" w:rsidP="00B13FF2">
      <w:pPr>
        <w:pStyle w:val="ListParagraph"/>
        <w:numPr>
          <w:ilvl w:val="0"/>
          <w:numId w:val="32"/>
        </w:numPr>
        <w:rPr>
          <w:rFonts w:cs="Times New Roman"/>
          <w:b/>
          <w:szCs w:val="24"/>
        </w:rPr>
      </w:pPr>
      <w:r>
        <w:rPr>
          <w:rFonts w:cs="Times New Roman"/>
          <w:noProof/>
          <w:szCs w:val="24"/>
          <w:lang w:val="en-US"/>
        </w:rPr>
        <w:t xml:space="preserve">Merancang dan mengimplementasikan </w:t>
      </w:r>
      <w:r>
        <w:rPr>
          <w:rFonts w:cs="Times New Roman"/>
          <w:i/>
          <w:iCs/>
          <w:noProof/>
          <w:szCs w:val="24"/>
          <w:lang w:val="en-US"/>
        </w:rPr>
        <w:t xml:space="preserve">State Based Code Editor </w:t>
      </w:r>
      <w:r>
        <w:rPr>
          <w:rFonts w:cs="Times New Roman"/>
          <w:noProof/>
          <w:szCs w:val="24"/>
          <w:lang w:val="en-US"/>
        </w:rPr>
        <w:t xml:space="preserve">kedalam sistem </w:t>
      </w:r>
      <w:r w:rsidRPr="00A6721E">
        <w:rPr>
          <w:rFonts w:cs="Times New Roman"/>
          <w:i/>
          <w:iCs/>
          <w:noProof/>
          <w:szCs w:val="24"/>
          <w:lang w:val="en-US"/>
        </w:rPr>
        <w:t>e–Learning</w:t>
      </w:r>
      <w:r>
        <w:rPr>
          <w:rFonts w:cs="Times New Roman"/>
          <w:noProof/>
          <w:szCs w:val="24"/>
          <w:lang w:val="en-US"/>
        </w:rPr>
        <w:t xml:space="preserve"> berbasis web yang akan dibuat.</w:t>
      </w:r>
    </w:p>
    <w:p w14:paraId="68FAFB14" w14:textId="06AD981C" w:rsidR="00716E15" w:rsidRPr="00B5118E" w:rsidRDefault="00716E15" w:rsidP="00B13FF2">
      <w:pPr>
        <w:pStyle w:val="ListParagraph"/>
        <w:numPr>
          <w:ilvl w:val="0"/>
          <w:numId w:val="32"/>
        </w:numPr>
        <w:rPr>
          <w:rFonts w:cs="Times New Roman"/>
          <w:b/>
          <w:szCs w:val="24"/>
        </w:rPr>
      </w:pPr>
      <w:r>
        <w:rPr>
          <w:rFonts w:cs="Times New Roman"/>
          <w:noProof/>
          <w:szCs w:val="24"/>
          <w:lang w:val="en-US"/>
        </w:rPr>
        <w:t xml:space="preserve">Melakukan analisa sistem yang telah dibuat berdasarkan metode </w:t>
      </w:r>
      <w:r>
        <w:rPr>
          <w:rFonts w:cs="Times New Roman"/>
          <w:i/>
          <w:iCs/>
          <w:noProof/>
          <w:szCs w:val="24"/>
          <w:lang w:val="en-US"/>
        </w:rPr>
        <w:t xml:space="preserve">pieces (Performance, information, economy, control, efficiency and services). </w:t>
      </w:r>
    </w:p>
    <w:p w14:paraId="7AE9DA06" w14:textId="77777777" w:rsidR="006634FD" w:rsidRDefault="00CE757B" w:rsidP="00B13FF2">
      <w:pPr>
        <w:pStyle w:val="Heading2"/>
        <w:numPr>
          <w:ilvl w:val="0"/>
          <w:numId w:val="9"/>
        </w:numPr>
        <w:rPr>
          <w:noProof/>
        </w:rPr>
      </w:pPr>
      <w:r w:rsidRPr="0038508F">
        <w:rPr>
          <w:noProof/>
        </w:rPr>
        <w:t>Manfaat Penelitian</w:t>
      </w:r>
    </w:p>
    <w:p w14:paraId="50FFAC70" w14:textId="46DC73A8" w:rsidR="00B05FE3" w:rsidRDefault="006634FD" w:rsidP="00B13FF2">
      <w:pPr>
        <w:rPr>
          <w:noProof/>
        </w:rPr>
      </w:pPr>
      <w:r>
        <w:rPr>
          <w:noProof/>
        </w:rPr>
        <w:tab/>
      </w:r>
      <w:r>
        <w:rPr>
          <w:noProof/>
        </w:rPr>
        <w:tab/>
      </w:r>
      <w:r w:rsidR="00B05FE3" w:rsidRPr="006634FD">
        <w:rPr>
          <w:noProof/>
        </w:rPr>
        <w:t xml:space="preserve">Manfaat dari </w:t>
      </w:r>
      <w:r w:rsidR="00A77860" w:rsidRPr="006634FD">
        <w:rPr>
          <w:noProof/>
        </w:rPr>
        <w:t>penelitian ini</w:t>
      </w:r>
      <w:r w:rsidR="003E313E" w:rsidRPr="006634FD">
        <w:rPr>
          <w:i/>
          <w:iCs/>
          <w:noProof/>
        </w:rPr>
        <w:t xml:space="preserve"> </w:t>
      </w:r>
      <w:r w:rsidR="00B05FE3" w:rsidRPr="006634FD">
        <w:rPr>
          <w:noProof/>
        </w:rPr>
        <w:t>adalah sebagai berikut :</w:t>
      </w:r>
    </w:p>
    <w:p w14:paraId="30852173"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Memudahkan dalam memprakt</w:t>
      </w:r>
      <w:r w:rsidRPr="00185DDC">
        <w:rPr>
          <w:rFonts w:cs="Times New Roman"/>
          <w:bCs/>
          <w:noProof/>
          <w:szCs w:val="24"/>
          <w:lang w:val="en-US"/>
        </w:rPr>
        <w:t>i</w:t>
      </w:r>
      <w:r w:rsidRPr="00185DDC">
        <w:rPr>
          <w:rFonts w:cs="Times New Roman"/>
          <w:bCs/>
          <w:noProof/>
          <w:szCs w:val="24"/>
        </w:rPr>
        <w:t>kkan materi yang sedang dipelajari.</w:t>
      </w:r>
    </w:p>
    <w:p w14:paraId="013430C4"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 xml:space="preserve">Menghindari dari konfigurasi </w:t>
      </w:r>
      <w:r w:rsidRPr="00185DDC">
        <w:rPr>
          <w:rFonts w:cs="Times New Roman"/>
          <w:bCs/>
          <w:i/>
          <w:iCs/>
          <w:noProof/>
          <w:szCs w:val="24"/>
        </w:rPr>
        <w:t>Code editor</w:t>
      </w:r>
      <w:r w:rsidRPr="00185DDC">
        <w:rPr>
          <w:rFonts w:cs="Times New Roman"/>
          <w:bCs/>
          <w:noProof/>
          <w:szCs w:val="24"/>
        </w:rPr>
        <w:t xml:space="preserve"> kompleks yang tidak ramah bagi pemula.</w:t>
      </w:r>
    </w:p>
    <w:p w14:paraId="124DD750" w14:textId="4850959C" w:rsidR="00185DDC" w:rsidRDefault="00185DDC" w:rsidP="00B13FF2">
      <w:pPr>
        <w:pStyle w:val="ListParagraph"/>
        <w:numPr>
          <w:ilvl w:val="0"/>
          <w:numId w:val="33"/>
        </w:numPr>
        <w:rPr>
          <w:rFonts w:cs="Times New Roman"/>
          <w:bCs/>
          <w:noProof/>
          <w:szCs w:val="24"/>
        </w:rPr>
      </w:pPr>
      <w:r w:rsidRPr="00185DDC">
        <w:rPr>
          <w:rFonts w:cs="Times New Roman"/>
          <w:bCs/>
          <w:i/>
          <w:iCs/>
          <w:noProof/>
          <w:szCs w:val="24"/>
        </w:rPr>
        <w:t>Source Code</w:t>
      </w:r>
      <w:r w:rsidRPr="00185DDC">
        <w:rPr>
          <w:rFonts w:cs="Times New Roman"/>
          <w:bCs/>
          <w:noProof/>
          <w:szCs w:val="24"/>
        </w:rPr>
        <w:t xml:space="preserve"> pada </w:t>
      </w:r>
      <w:r w:rsidRPr="00185DDC">
        <w:rPr>
          <w:rFonts w:cs="Times New Roman"/>
          <w:bCs/>
          <w:i/>
          <w:iCs/>
          <w:noProof/>
          <w:szCs w:val="24"/>
        </w:rPr>
        <w:t>Code Editor</w:t>
      </w:r>
      <w:r w:rsidRPr="00185DDC">
        <w:rPr>
          <w:rFonts w:cs="Times New Roman"/>
          <w:bCs/>
          <w:noProof/>
          <w:szCs w:val="24"/>
        </w:rPr>
        <w:t xml:space="preserve"> menjadi dinamis mengikuti sesuai dengan </w:t>
      </w:r>
      <w:r w:rsidRPr="00185DDC">
        <w:rPr>
          <w:rFonts w:cs="Times New Roman"/>
          <w:bCs/>
          <w:i/>
          <w:iCs/>
          <w:noProof/>
          <w:szCs w:val="24"/>
        </w:rPr>
        <w:t>State</w:t>
      </w:r>
      <w:r w:rsidRPr="00185DDC">
        <w:rPr>
          <w:rFonts w:cs="Times New Roman"/>
          <w:bCs/>
          <w:noProof/>
          <w:szCs w:val="24"/>
        </w:rPr>
        <w:t xml:space="preserve"> yang telah di definisikan.</w:t>
      </w:r>
    </w:p>
    <w:p w14:paraId="633D78CF" w14:textId="2AD1D4D9" w:rsidR="00AD6C25" w:rsidRPr="000A397D" w:rsidRDefault="00AD6C25" w:rsidP="00AD6C25">
      <w:pPr>
        <w:pStyle w:val="ListParagraph"/>
        <w:numPr>
          <w:ilvl w:val="0"/>
          <w:numId w:val="33"/>
        </w:numPr>
        <w:rPr>
          <w:rFonts w:cs="Times New Roman"/>
          <w:bCs/>
          <w:noProof/>
          <w:szCs w:val="24"/>
        </w:rPr>
      </w:pPr>
      <w:r>
        <w:rPr>
          <w:rFonts w:cs="Times New Roman"/>
          <w:bCs/>
          <w:noProof/>
          <w:szCs w:val="24"/>
          <w:lang w:val="en-US"/>
        </w:rPr>
        <w:t xml:space="preserve">Sebagai salah satu solusi dalam menyampaikan materi pada sistem </w:t>
      </w:r>
      <w:r w:rsidR="00D47106">
        <w:rPr>
          <w:rFonts w:cs="Times New Roman"/>
          <w:bCs/>
          <w:noProof/>
          <w:szCs w:val="24"/>
          <w:lang w:val="en-US"/>
        </w:rPr>
        <w:t>e-learning</w:t>
      </w:r>
      <w:r>
        <w:rPr>
          <w:rFonts w:cs="Times New Roman"/>
          <w:bCs/>
          <w:noProof/>
          <w:szCs w:val="24"/>
          <w:lang w:val="en-US"/>
        </w:rPr>
        <w:t xml:space="preserve"> berbasis website</w:t>
      </w:r>
      <w:r w:rsidR="00635EFC">
        <w:rPr>
          <w:rFonts w:cs="Times New Roman"/>
          <w:bCs/>
          <w:noProof/>
          <w:szCs w:val="24"/>
          <w:lang w:val="en-US"/>
        </w:rPr>
        <w:t xml:space="preserve"> terutama yang bergerak pada pengajaran pemrograman</w:t>
      </w:r>
      <w:r>
        <w:rPr>
          <w:rFonts w:cs="Times New Roman"/>
          <w:bCs/>
          <w:noProof/>
          <w:szCs w:val="24"/>
          <w:lang w:val="en-US"/>
        </w:rPr>
        <w:t>.</w:t>
      </w:r>
    </w:p>
    <w:p w14:paraId="613BBBF5" w14:textId="77777777" w:rsidR="00CE757B" w:rsidRPr="0038508F" w:rsidRDefault="00CE757B" w:rsidP="00B13FF2">
      <w:pPr>
        <w:pStyle w:val="Heading2"/>
        <w:numPr>
          <w:ilvl w:val="0"/>
          <w:numId w:val="9"/>
        </w:numPr>
        <w:rPr>
          <w:noProof/>
        </w:rPr>
      </w:pPr>
      <w:r w:rsidRPr="0038508F">
        <w:rPr>
          <w:rFonts w:cs="Times New Roman"/>
          <w:noProof/>
          <w:szCs w:val="24"/>
        </w:rPr>
        <w:t>Tinjauan Pustaka</w:t>
      </w:r>
    </w:p>
    <w:p w14:paraId="4BA68E87" w14:textId="665E45C1" w:rsidR="00CE757B" w:rsidRPr="00D55633" w:rsidRDefault="006210D1" w:rsidP="00B13FF2">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D47106">
        <w:rPr>
          <w:rFonts w:eastAsia="Times New Roman" w:cs="Times New Roman"/>
          <w:i/>
          <w:iCs/>
          <w:noProof/>
          <w:lang w:eastAsia="id-ID"/>
        </w:rPr>
        <w:t>E-learning</w:t>
      </w:r>
    </w:p>
    <w:p w14:paraId="7CABF0A5" w14:textId="54265691" w:rsidR="0033456A" w:rsidRDefault="002956B5" w:rsidP="00B13FF2">
      <w:pPr>
        <w:rPr>
          <w:noProof/>
          <w:lang w:val="en-US"/>
        </w:rPr>
      </w:pPr>
      <w:r>
        <w:rPr>
          <w:noProof/>
          <w:lang w:val="en-US"/>
        </w:rPr>
        <w:tab/>
      </w:r>
      <w:r>
        <w:rPr>
          <w:noProof/>
          <w:lang w:val="en-US"/>
        </w:rPr>
        <w:tab/>
      </w:r>
      <w:r w:rsidR="001A1886">
        <w:rPr>
          <w:noProof/>
          <w:lang w:val="en-US"/>
        </w:rPr>
        <w:t xml:space="preserve">Jaya Kumar C. Koran (2002), mendefinisikan </w:t>
      </w:r>
      <w:r w:rsidR="00D47106">
        <w:rPr>
          <w:noProof/>
          <w:lang w:val="en-US"/>
        </w:rPr>
        <w:t>e-learning</w:t>
      </w:r>
      <w:r w:rsidR="001A1886">
        <w:rPr>
          <w:noProof/>
          <w:lang w:val="en-US"/>
        </w:rPr>
        <w:t xml:space="preserve">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lastRenderedPageBreak/>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w:t>
      </w:r>
      <w:r w:rsidR="00D47106">
        <w:rPr>
          <w:noProof/>
          <w:lang w:val="en-US"/>
        </w:rPr>
        <w:t>e-learning</w:t>
      </w:r>
      <w:r w:rsidR="00C14D2A">
        <w:rPr>
          <w:noProof/>
          <w:lang w:val="en-US"/>
        </w:rPr>
        <w:t xml:space="preserve">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6A2E9CC5" w:rsidR="00022135" w:rsidRDefault="00952ED1" w:rsidP="00B13FF2">
      <w:pPr>
        <w:rPr>
          <w:noProof/>
          <w:lang w:val="en-US"/>
        </w:rPr>
      </w:pPr>
      <w:r>
        <w:rPr>
          <w:noProof/>
          <w:lang w:val="en-US"/>
        </w:rPr>
        <w:tab/>
      </w:r>
      <w:r>
        <w:rPr>
          <w:noProof/>
          <w:lang w:val="en-US"/>
        </w:rPr>
        <w:tab/>
      </w:r>
      <w:r w:rsidR="00D003BE">
        <w:rPr>
          <w:noProof/>
          <w:lang w:val="en-US"/>
        </w:rPr>
        <w:t xml:space="preserve">Berdasarkan cara penyampaiannya </w:t>
      </w:r>
      <w:r w:rsidR="00D47106">
        <w:rPr>
          <w:noProof/>
          <w:lang w:val="en-US"/>
        </w:rPr>
        <w:t>e-learning</w:t>
      </w:r>
      <w:r w:rsidR="00D003BE">
        <w:rPr>
          <w:noProof/>
          <w:lang w:val="en-US"/>
        </w:rPr>
        <w:t xml:space="preserve">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 xml:space="preserve">dua arah, </w:t>
      </w:r>
      <w:r w:rsidR="00D47106">
        <w:rPr>
          <w:noProof/>
          <w:lang w:val="en-US"/>
        </w:rPr>
        <w:t>e-learning</w:t>
      </w:r>
      <w:r w:rsidR="00D003BE">
        <w:rPr>
          <w:noProof/>
          <w:lang w:val="en-US"/>
        </w:rPr>
        <w:t xml:space="preserve"> yang akan penulis teliti adalah </w:t>
      </w:r>
      <w:r w:rsidR="00D47106">
        <w:rPr>
          <w:noProof/>
          <w:lang w:val="en-US"/>
        </w:rPr>
        <w:t>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6FCF8168" w:rsidR="00743466" w:rsidRDefault="002552BC" w:rsidP="00B13FF2">
      <w:pPr>
        <w:rPr>
          <w:rFonts w:cs="Times New Roman"/>
          <w:noProof/>
          <w:szCs w:val="24"/>
          <w:lang w:val="en-US"/>
        </w:rPr>
      </w:pPr>
      <w:r>
        <w:rPr>
          <w:noProof/>
          <w:lang w:val="en-US"/>
        </w:rPr>
        <w:tab/>
      </w:r>
      <w:r w:rsidR="00CA67EB">
        <w:rPr>
          <w:rFonts w:cs="Times New Roman"/>
          <w:noProof/>
          <w:szCs w:val="24"/>
          <w:lang w:val="en-US"/>
        </w:rPr>
        <w:t xml:space="preserve">Manfaat </w:t>
      </w:r>
      <w:r w:rsidR="00D47106">
        <w:rPr>
          <w:rFonts w:cs="Times New Roman"/>
          <w:noProof/>
          <w:szCs w:val="24"/>
          <w:lang w:val="en-US"/>
        </w:rPr>
        <w:t>e-learning</w:t>
      </w:r>
      <w:r w:rsidR="00CA67EB">
        <w:rPr>
          <w:rFonts w:cs="Times New Roman"/>
          <w:noProof/>
          <w:szCs w:val="24"/>
          <w:lang w:val="en-US"/>
        </w:rPr>
        <w:t xml:space="preserve"> adalah sebagai berikut :</w:t>
      </w:r>
    </w:p>
    <w:p w14:paraId="77FA5792" w14:textId="46F6622F" w:rsidR="00CA67EB" w:rsidRDefault="00CA67EB" w:rsidP="00B13FF2">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333815CA" w:rsidR="00673DE0" w:rsidRDefault="00673DE0" w:rsidP="00B13FF2">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 xml:space="preserve">Pembelajaran konvensional mengharuskan siswa untuk hadir di kelas pada jam tertentu dan materi yang telah di ajarkan tidak bisa di ulang kembali karena penyampaian materi secara tatap muka, sedangkan dengan </w:t>
      </w:r>
      <w:r w:rsidR="00D47106">
        <w:rPr>
          <w:rFonts w:cs="Times New Roman"/>
          <w:noProof/>
          <w:szCs w:val="24"/>
          <w:lang w:val="en-US"/>
        </w:rPr>
        <w:t>e-learning</w:t>
      </w:r>
      <w:r w:rsidRPr="00673DE0">
        <w:rPr>
          <w:rFonts w:cs="Times New Roman"/>
          <w:noProof/>
          <w:szCs w:val="24"/>
          <w:lang w:val="en-US"/>
        </w:rPr>
        <w:t xml:space="preserve"> materi disimpan dalam bentuk media dan dapat diakses kembali kapan saja selama media yang digunakan untuk mengakses </w:t>
      </w:r>
      <w:r w:rsidR="00D47106">
        <w:rPr>
          <w:rFonts w:cs="Times New Roman"/>
          <w:noProof/>
          <w:szCs w:val="24"/>
          <w:lang w:val="en-US"/>
        </w:rPr>
        <w:t>e-learning</w:t>
      </w:r>
      <w:r w:rsidRPr="00673DE0">
        <w:rPr>
          <w:rFonts w:cs="Times New Roman"/>
          <w:noProof/>
          <w:szCs w:val="24"/>
          <w:lang w:val="en-US"/>
        </w:rPr>
        <w:t xml:space="preserve"> memiliki jaringan internet.</w:t>
      </w:r>
    </w:p>
    <w:p w14:paraId="3ADC41F7" w14:textId="28A0286E" w:rsidR="00673DE0" w:rsidRPr="00673DE0" w:rsidRDefault="00673DE0" w:rsidP="00B13FF2">
      <w:pPr>
        <w:pStyle w:val="ListParagraph"/>
        <w:numPr>
          <w:ilvl w:val="0"/>
          <w:numId w:val="29"/>
        </w:numPr>
        <w:rPr>
          <w:noProof/>
        </w:rPr>
      </w:pPr>
      <w:r w:rsidRPr="00673DE0">
        <w:rPr>
          <w:noProof/>
          <w:lang w:val="en-US"/>
        </w:rPr>
        <w:t>Independent Learning</w:t>
      </w:r>
    </w:p>
    <w:p w14:paraId="1A91409F" w14:textId="26BB60B9" w:rsidR="00673DE0" w:rsidRPr="00911AFD" w:rsidRDefault="00673DE0" w:rsidP="00B13FF2">
      <w:pPr>
        <w:pStyle w:val="ListParagraph"/>
        <w:rPr>
          <w:noProof/>
        </w:rPr>
      </w:pPr>
      <w:r>
        <w:rPr>
          <w:noProof/>
        </w:rPr>
        <w:tab/>
      </w:r>
      <w:r w:rsidRPr="00673DE0">
        <w:rPr>
          <w:noProof/>
        </w:rPr>
        <w:t xml:space="preserve">Dengan memanfaatkan sistem </w:t>
      </w:r>
      <w:r w:rsidR="00D47106">
        <w:rPr>
          <w:noProof/>
        </w:rPr>
        <w:t>E-learning</w:t>
      </w:r>
      <w:r w:rsidRPr="00673DE0">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B13FF2">
      <w:pPr>
        <w:pStyle w:val="ListParagraph"/>
        <w:numPr>
          <w:ilvl w:val="0"/>
          <w:numId w:val="29"/>
        </w:numPr>
        <w:rPr>
          <w:rFonts w:cs="Times New Roman"/>
          <w:noProof/>
          <w:szCs w:val="24"/>
          <w:lang w:val="en-US"/>
        </w:rPr>
      </w:pPr>
      <w:r>
        <w:rPr>
          <w:rFonts w:cs="Times New Roman"/>
          <w:noProof/>
          <w:szCs w:val="24"/>
          <w:lang w:val="en-US"/>
        </w:rPr>
        <w:t>Biaya</w:t>
      </w:r>
    </w:p>
    <w:p w14:paraId="0CB75BDA" w14:textId="58DC7BBC" w:rsidR="008D4767" w:rsidRPr="00CC7939" w:rsidRDefault="00307DA6" w:rsidP="00B13FF2">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 xml:space="preserve">dengan </w:t>
      </w:r>
      <w:r w:rsidR="00D47106">
        <w:rPr>
          <w:rFonts w:cs="Times New Roman"/>
          <w:noProof/>
          <w:szCs w:val="24"/>
          <w:lang w:val="en-US"/>
        </w:rPr>
        <w:t>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B13FF2">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lastRenderedPageBreak/>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B13FF2">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B13FF2">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B13FF2">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B13FF2">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B13FF2">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B13FF2">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B13FF2">
      <w:pPr>
        <w:pStyle w:val="Heading3"/>
        <w:numPr>
          <w:ilvl w:val="1"/>
          <w:numId w:val="11"/>
        </w:numPr>
        <w:rPr>
          <w:i/>
          <w:iCs/>
          <w:noProof/>
        </w:rPr>
      </w:pPr>
      <w:r>
        <w:rPr>
          <w:i/>
          <w:iCs/>
          <w:noProof/>
        </w:rPr>
        <w:t>Learning Design</w:t>
      </w:r>
    </w:p>
    <w:p w14:paraId="561FA888" w14:textId="33A5F56D" w:rsidR="008D153F" w:rsidRPr="00C2762E" w:rsidRDefault="00C2762E" w:rsidP="00B13FF2">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lastRenderedPageBreak/>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B13FF2">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B13FF2">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B13FF2">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B13FF2">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B13FF2">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5338D66" w14:textId="1ACBC5E0" w:rsidR="00DB1F16" w:rsidRPr="00201BE3" w:rsidRDefault="001A7D14" w:rsidP="00B13FF2">
      <w:pPr>
        <w:rPr>
          <w:noProof/>
          <w:lang w:val="en-US"/>
        </w:rPr>
      </w:pPr>
      <w:r>
        <w:rPr>
          <w:noProof/>
          <w:lang w:val="en-US"/>
        </w:rPr>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1CB1A2BD" w14:textId="017BD0E2"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lastRenderedPageBreak/>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4C368D22" w14:textId="1672D63A" w:rsidR="00DB1F16"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6D35E8A8" w14:textId="24C2309D" w:rsidR="00DB1F16" w:rsidRDefault="007179C1" w:rsidP="00B13FF2">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B13FF2">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Default="007329A4" w:rsidP="00B13FF2">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 xml:space="preserve">Gambar </w:t>
      </w:r>
      <w:r w:rsidR="004E6727">
        <w:rPr>
          <w:rFonts w:cs="Times New Roman"/>
          <w:bCs/>
          <w:iCs/>
          <w:noProof/>
          <w:color w:val="000000" w:themeColor="text1"/>
          <w:szCs w:val="24"/>
          <w:lang w:val="en-US"/>
        </w:rPr>
        <w:t>1</w:t>
      </w:r>
      <w:r>
        <w:rPr>
          <w:rFonts w:cs="Times New Roman"/>
          <w:bCs/>
          <w:iCs/>
          <w:noProof/>
          <w:color w:val="000000" w:themeColor="text1"/>
          <w:szCs w:val="24"/>
          <w:lang w:val="en-US"/>
        </w:rPr>
        <w:t xml:space="preserve"> Diagram transisi untuk pengecek pariti ganjil</w:t>
      </w:r>
    </w:p>
    <w:p w14:paraId="3A311A3A" w14:textId="03908A81" w:rsidR="007329A4" w:rsidRDefault="007329A4" w:rsidP="00B13FF2">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B13FF2">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0FBDEEDB" w14:textId="77777777" w:rsidR="00A555A5" w:rsidRDefault="0053700A" w:rsidP="00B13FF2">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w:t>
      </w:r>
      <w:r w:rsidR="00537D90">
        <w:rPr>
          <w:rFonts w:cs="Times New Roman"/>
          <w:bCs/>
          <w:iCs/>
          <w:noProof/>
          <w:color w:val="000000" w:themeColor="text1"/>
          <w:szCs w:val="24"/>
          <w:lang w:val="en-US"/>
        </w:rPr>
        <w:t>1</w:t>
      </w:r>
      <w:r w:rsidR="003A76D9">
        <w:rPr>
          <w:rFonts w:cs="Times New Roman"/>
          <w:bCs/>
          <w:iCs/>
          <w:noProof/>
          <w:color w:val="000000" w:themeColor="text1"/>
          <w:szCs w:val="24"/>
        </w:rPr>
        <w:t xml:space="preserve"> </w:t>
      </w:r>
      <w:r w:rsidR="00D37258">
        <w:rPr>
          <w:rFonts w:cs="Times New Roman"/>
          <w:bCs/>
          <w:iCs/>
          <w:noProof/>
          <w:color w:val="000000" w:themeColor="text1"/>
          <w:szCs w:val="24"/>
          <w:lang w:val="en-US"/>
        </w:rPr>
        <w:t>pengecek pariti ganjil</w:t>
      </w:r>
      <w:r w:rsidR="00A1594F">
        <w:rPr>
          <w:rFonts w:cs="Times New Roman"/>
          <w:bCs/>
          <w:iCs/>
          <w:noProof/>
          <w:color w:val="000000" w:themeColor="text1"/>
          <w:szCs w:val="24"/>
          <w:lang w:val="en-US"/>
        </w:rPr>
        <w:t xml:space="preserve"> sistem akan menerima bila jumlah bit 1 adalah ganjil</w:t>
      </w:r>
      <w:r w:rsidR="00A2667F">
        <w:rPr>
          <w:rFonts w:cs="Times New Roman"/>
          <w:bCs/>
          <w:iCs/>
          <w:noProof/>
          <w:color w:val="000000" w:themeColor="text1"/>
          <w:szCs w:val="24"/>
          <w:lang w:val="en-US"/>
        </w:rPr>
        <w:t>,</w:t>
      </w:r>
      <w:r w:rsidR="00D37258">
        <w:rPr>
          <w:rFonts w:cs="Times New Roman"/>
          <w:bCs/>
          <w:iCs/>
          <w:noProof/>
          <w:color w:val="000000" w:themeColor="text1"/>
          <w:szCs w:val="24"/>
          <w:lang w:val="en-US"/>
        </w:rPr>
        <w:t xml:space="preserve">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r w:rsidR="00AF389A">
        <w:rPr>
          <w:rFonts w:cs="Times New Roman"/>
          <w:bCs/>
          <w:i/>
          <w:noProof/>
          <w:color w:val="000000" w:themeColor="text1"/>
          <w:szCs w:val="24"/>
          <w:lang w:val="en-US"/>
        </w:rPr>
        <w:t>.</w:t>
      </w:r>
    </w:p>
    <w:p w14:paraId="20600349"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Maka dapat dituliskan menjadi :</w:t>
      </w:r>
    </w:p>
    <w:p w14:paraId="3F5850EF"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 = {ODD,EVEN}</w:t>
      </w:r>
    </w:p>
    <w:p w14:paraId="68B5876F" w14:textId="73D76FFF" w:rsidR="00AF389A" w:rsidRDefault="00A555A5" w:rsidP="00B13FF2">
      <w:pPr>
        <w:ind w:left="720"/>
        <w:rPr>
          <w:rFonts w:cs="Times New Roman"/>
          <w:bCs/>
          <w:iCs/>
          <w:noProof/>
          <w:color w:val="000000" w:themeColor="text1"/>
          <w:szCs w:val="24"/>
          <w:lang w:val="en-US"/>
        </w:rPr>
      </w:pPr>
      <w:r w:rsidRPr="006A54FA">
        <w:rPr>
          <w:rFonts w:cs="Times New Roman"/>
          <w:bCs/>
          <w:iCs/>
          <w:noProof/>
          <w:color w:val="000000" w:themeColor="text1"/>
          <w:szCs w:val="24"/>
          <w:lang w:val="en-US"/>
        </w:rPr>
        <w:lastRenderedPageBreak/>
        <w:t>Σ</w:t>
      </w:r>
      <w:r>
        <w:rPr>
          <w:rFonts w:cs="Times New Roman"/>
          <w:bCs/>
          <w:iCs/>
          <w:noProof/>
          <w:color w:val="000000" w:themeColor="text1"/>
          <w:szCs w:val="24"/>
          <w:lang w:val="en-US"/>
        </w:rPr>
        <w:t xml:space="preserve"> = {0, 1}</w:t>
      </w:r>
    </w:p>
    <w:p w14:paraId="2AF0832C" w14:textId="790121A9"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w:t>
      </w:r>
      <w:r w:rsidRPr="00DA731B">
        <w:rPr>
          <w:rFonts w:cs="Times New Roman"/>
          <w:bCs/>
          <w:iCs/>
          <w:noProof/>
          <w:color w:val="000000" w:themeColor="text1"/>
          <w:szCs w:val="24"/>
          <w:vertAlign w:val="subscript"/>
          <w:lang w:val="en-US"/>
        </w:rPr>
        <w:t>0</w:t>
      </w:r>
      <w:r>
        <w:rPr>
          <w:rFonts w:cs="Times New Roman"/>
          <w:bCs/>
          <w:iCs/>
          <w:noProof/>
          <w:color w:val="000000" w:themeColor="text1"/>
          <w:szCs w:val="24"/>
          <w:vertAlign w:val="subscript"/>
          <w:lang w:val="en-US"/>
        </w:rPr>
        <w:t xml:space="preserve"> = </w:t>
      </w:r>
      <w:r>
        <w:rPr>
          <w:rFonts w:cs="Times New Roman"/>
          <w:bCs/>
          <w:iCs/>
          <w:noProof/>
          <w:color w:val="000000" w:themeColor="text1"/>
          <w:szCs w:val="24"/>
          <w:lang w:val="en-US"/>
        </w:rPr>
        <w:t>EVEN</w:t>
      </w:r>
    </w:p>
    <w:p w14:paraId="7EE0BF34" w14:textId="180B2335"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 xml:space="preserve">F = {ODD} </w:t>
      </w:r>
    </w:p>
    <w:p w14:paraId="0E6C2998"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Catatan :</w:t>
      </w:r>
    </w:p>
    <w:p w14:paraId="7E5257E8" w14:textId="2AEB39CD"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 xml:space="preserve">Jumlah F bisa lebih dari satu. </w:t>
      </w:r>
    </w:p>
    <w:p w14:paraId="1D154644" w14:textId="71B5BBDB" w:rsidR="006A4990" w:rsidRDefault="006A4990"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Fungsi transisi/</w:t>
      </w:r>
      <w:r w:rsidRPr="006A4990">
        <w:rPr>
          <w:rFonts w:cs="Times New Roman"/>
          <w:bCs/>
          <w:iCs/>
          <w:noProof/>
          <w:color w:val="000000" w:themeColor="text1"/>
          <w:szCs w:val="24"/>
          <w:lang w:val="en-US"/>
        </w:rPr>
        <w:t xml:space="preserve"> </w:t>
      </w:r>
      <w:r w:rsidRPr="006A54FA">
        <w:rPr>
          <w:rFonts w:cs="Times New Roman"/>
          <w:bCs/>
          <w:iCs/>
          <w:noProof/>
          <w:color w:val="000000" w:themeColor="text1"/>
          <w:szCs w:val="24"/>
          <w:lang w:val="en-US"/>
        </w:rPr>
        <w:t>δ</w:t>
      </w:r>
      <w:r w:rsidR="00942182">
        <w:rPr>
          <w:rFonts w:cs="Times New Roman"/>
          <w:bCs/>
          <w:iCs/>
          <w:noProof/>
          <w:color w:val="000000" w:themeColor="text1"/>
          <w:szCs w:val="24"/>
          <w:lang w:val="en-US"/>
        </w:rPr>
        <w:t xml:space="preserve"> dapat ditulis menjadi</w:t>
      </w:r>
      <w:r>
        <w:rPr>
          <w:rFonts w:cs="Times New Roman"/>
          <w:bCs/>
          <w:iCs/>
          <w:noProof/>
          <w:color w:val="000000" w:themeColor="text1"/>
          <w:szCs w:val="24"/>
          <w:lang w:val="en-US"/>
        </w:rPr>
        <w:t xml:space="preserve"> :</w:t>
      </w:r>
    </w:p>
    <w:p w14:paraId="4ECF2016" w14:textId="23347DE4"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0) = EVEN</w:t>
      </w:r>
    </w:p>
    <w:p w14:paraId="2FCE5205" w14:textId="6D4B0EAD"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1) = ODD</w:t>
      </w:r>
    </w:p>
    <w:p w14:paraId="737EE7C6" w14:textId="7F1FD13F"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0) = ODD</w:t>
      </w:r>
    </w:p>
    <w:p w14:paraId="02AB552D" w14:textId="422BA220" w:rsidR="006A4990" w:rsidRP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1) = EVEN</w:t>
      </w:r>
    </w:p>
    <w:p w14:paraId="1242718A" w14:textId="66D55A73" w:rsidR="00CC0828" w:rsidRPr="00753A5A" w:rsidRDefault="00AF389A" w:rsidP="00B13FF2">
      <w:pPr>
        <w:ind w:left="720"/>
        <w:rPr>
          <w:rFonts w:cs="Times New Roman"/>
          <w:bCs/>
          <w:i/>
          <w:noProof/>
          <w:color w:val="000000" w:themeColor="text1"/>
          <w:szCs w:val="24"/>
          <w:lang w:val="en-US"/>
        </w:rPr>
      </w:pPr>
      <w:r>
        <w:rPr>
          <w:rFonts w:cs="Times New Roman"/>
          <w:bCs/>
          <w:iCs/>
          <w:noProof/>
          <w:color w:val="000000" w:themeColor="text1"/>
          <w:szCs w:val="24"/>
          <w:lang w:val="en-US"/>
        </w:rPr>
        <w:tab/>
      </w:r>
      <w:r w:rsidR="00286528">
        <w:rPr>
          <w:rFonts w:cs="Times New Roman"/>
          <w:bCs/>
          <w:iCs/>
          <w:noProof/>
          <w:color w:val="000000" w:themeColor="text1"/>
          <w:szCs w:val="24"/>
          <w:lang w:val="en-US"/>
        </w:rPr>
        <w:t xml:space="preserve">Sederhananya masukan akan berpindah kedalam </w:t>
      </w:r>
      <w:r w:rsidR="00286528">
        <w:rPr>
          <w:rFonts w:cs="Times New Roman"/>
          <w:bCs/>
          <w:i/>
          <w:noProof/>
          <w:color w:val="000000" w:themeColor="text1"/>
          <w:szCs w:val="24"/>
          <w:lang w:val="en-US"/>
        </w:rPr>
        <w:t>state</w:t>
      </w:r>
      <w:r w:rsidR="00286528">
        <w:rPr>
          <w:rFonts w:cs="Times New Roman"/>
          <w:bCs/>
          <w:iCs/>
          <w:noProof/>
          <w:color w:val="000000" w:themeColor="text1"/>
          <w:szCs w:val="24"/>
          <w:lang w:val="en-US"/>
        </w:rPr>
        <w:t xml:space="preserve"> yang telah didefinisikan</w:t>
      </w:r>
      <w:r w:rsidR="009C4A3C">
        <w:rPr>
          <w:rFonts w:cs="Times New Roman"/>
          <w:bCs/>
          <w:iCs/>
          <w:noProof/>
          <w:color w:val="000000" w:themeColor="text1"/>
          <w:szCs w:val="24"/>
          <w:lang w:val="en-US"/>
        </w:rPr>
        <w:t xml:space="preserve"> dan bila masukan berakhir pada </w:t>
      </w:r>
      <w:r w:rsidR="009C4A3C">
        <w:rPr>
          <w:rFonts w:cs="Times New Roman"/>
          <w:bCs/>
          <w:i/>
          <w:noProof/>
          <w:color w:val="000000" w:themeColor="text1"/>
          <w:szCs w:val="24"/>
          <w:lang w:val="en-US"/>
        </w:rPr>
        <w:t xml:space="preserve">final state </w:t>
      </w:r>
      <w:r w:rsidR="009C4A3C">
        <w:rPr>
          <w:rFonts w:cs="Times New Roman"/>
          <w:bCs/>
          <w:iCs/>
          <w:noProof/>
          <w:color w:val="000000" w:themeColor="text1"/>
          <w:szCs w:val="24"/>
          <w:lang w:val="en-US"/>
        </w:rPr>
        <w:t>maka</w:t>
      </w:r>
      <w:r w:rsidR="00103D04">
        <w:rPr>
          <w:rFonts w:cs="Times New Roman"/>
          <w:bCs/>
          <w:iCs/>
          <w:noProof/>
          <w:color w:val="000000" w:themeColor="text1"/>
          <w:szCs w:val="24"/>
          <w:lang w:val="en-US"/>
        </w:rPr>
        <w:t xml:space="preserve"> masukan diterima</w:t>
      </w:r>
      <w:r w:rsidR="00F004BF">
        <w:rPr>
          <w:rFonts w:cs="Times New Roman"/>
          <w:bCs/>
          <w:i/>
          <w:noProof/>
          <w:color w:val="000000" w:themeColor="text1"/>
          <w:szCs w:val="24"/>
          <w:lang w:val="en-US"/>
        </w:rPr>
        <w:t>.</w:t>
      </w:r>
      <w:r>
        <w:rPr>
          <w:rFonts w:cs="Times New Roman"/>
          <w:bCs/>
          <w:iCs/>
          <w:noProof/>
          <w:color w:val="000000" w:themeColor="text1"/>
          <w:szCs w:val="24"/>
          <w:lang w:val="en-US"/>
        </w:rPr>
        <w:t xml:space="preserve"> </w:t>
      </w:r>
      <w:r w:rsidR="00611AD5">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w:t>
      </w:r>
      <w:r w:rsidR="00D47106">
        <w:rPr>
          <w:rFonts w:cs="Times New Roman"/>
          <w:bCs/>
          <w:iCs/>
          <w:noProof/>
          <w:color w:val="000000" w:themeColor="text1"/>
          <w:szCs w:val="24"/>
          <w:lang w:val="en-US"/>
        </w:rPr>
        <w:t>e-learning</w:t>
      </w:r>
      <w:r w:rsidR="0053700A">
        <w:rPr>
          <w:rFonts w:cs="Times New Roman"/>
          <w:bCs/>
          <w:iCs/>
          <w:noProof/>
          <w:color w:val="000000" w:themeColor="text1"/>
          <w:szCs w:val="24"/>
          <w:lang w:val="en-US"/>
        </w:rPr>
        <w:t xml:space="preserve">. </w:t>
      </w:r>
      <w:r w:rsidR="0053700A">
        <w:rPr>
          <w:rFonts w:cs="Times New Roman"/>
          <w:bCs/>
          <w:i/>
          <w:noProof/>
          <w:color w:val="000000" w:themeColor="text1"/>
          <w:szCs w:val="24"/>
          <w:lang w:val="en-US"/>
        </w:rPr>
        <w:t xml:space="preserve"> </w:t>
      </w:r>
    </w:p>
    <w:p w14:paraId="59180C7A" w14:textId="7BF58848" w:rsidR="00CE757B" w:rsidRDefault="00894CFF" w:rsidP="00B13FF2">
      <w:pPr>
        <w:pStyle w:val="Heading3"/>
        <w:numPr>
          <w:ilvl w:val="1"/>
          <w:numId w:val="11"/>
        </w:numPr>
        <w:rPr>
          <w:i/>
          <w:iCs/>
          <w:noProof/>
        </w:rPr>
      </w:pPr>
      <w:r>
        <w:rPr>
          <w:i/>
          <w:iCs/>
          <w:noProof/>
        </w:rPr>
        <w:t>Node.js</w:t>
      </w:r>
    </w:p>
    <w:p w14:paraId="157A1A62" w14:textId="221D1075" w:rsidR="00894CFF" w:rsidRPr="00D71B23" w:rsidRDefault="007A7EFD" w:rsidP="00B13FF2">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B13FF2">
      <w:pPr>
        <w:pStyle w:val="Heading2"/>
        <w:numPr>
          <w:ilvl w:val="0"/>
          <w:numId w:val="11"/>
        </w:numPr>
        <w:rPr>
          <w:noProof/>
        </w:rPr>
      </w:pPr>
      <w:r w:rsidRPr="0038508F">
        <w:rPr>
          <w:noProof/>
        </w:rPr>
        <w:t>Metode Penelitian</w:t>
      </w:r>
    </w:p>
    <w:p w14:paraId="15EA0F6A" w14:textId="23A04A41" w:rsidR="00CE757B" w:rsidRPr="0038508F" w:rsidRDefault="001C10D0" w:rsidP="00B13FF2">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B13FF2">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B13FF2">
      <w:pPr>
        <w:pStyle w:val="ListParagraph"/>
        <w:ind w:left="1080" w:right="17"/>
        <w:rPr>
          <w:rFonts w:cs="Times New Roman"/>
          <w:noProof/>
          <w:color w:val="000000" w:themeColor="text1"/>
          <w:szCs w:val="24"/>
        </w:rPr>
      </w:pPr>
      <w:r w:rsidRPr="0038508F">
        <w:rPr>
          <w:rFonts w:cs="Times New Roman"/>
          <w:noProof/>
          <w:color w:val="000000" w:themeColor="text1"/>
          <w:szCs w:val="24"/>
        </w:rPr>
        <w:lastRenderedPageBreak/>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B13FF2">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B13FF2">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Pengembangan Sistem</w:t>
      </w:r>
    </w:p>
    <w:p w14:paraId="59EF2F2D" w14:textId="1FFA43CE" w:rsidR="00EC7747" w:rsidRPr="0037140A"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719AD3B0" w:rsidR="00EC7747"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5BB80A36" w14:textId="024A57E1" w:rsidR="00AB0659" w:rsidRPr="00AB0659" w:rsidRDefault="00AB0659" w:rsidP="00B13FF2">
      <w:pPr>
        <w:rPr>
          <w:noProof/>
          <w:lang w:val="en-US"/>
        </w:rPr>
      </w:pPr>
      <w:r>
        <w:rPr>
          <w:noProof/>
        </w:rPr>
        <w:tab/>
      </w:r>
      <w:r w:rsidR="009A51F6">
        <w:rPr>
          <w:noProof/>
        </w:rPr>
        <w:tab/>
      </w:r>
      <w:r>
        <w:rPr>
          <w:i/>
          <w:iCs/>
          <w:noProof/>
          <w:lang w:val="en-US"/>
        </w:rPr>
        <w:t xml:space="preserve">Kanban </w:t>
      </w:r>
      <w:r>
        <w:rPr>
          <w:noProof/>
          <w:lang w:val="en-US"/>
        </w:rPr>
        <w:t xml:space="preserve">cocok digunakan bagi developer yang bekerja sendiri </w:t>
      </w:r>
      <w:r w:rsidR="009A51F6">
        <w:rPr>
          <w:noProof/>
          <w:lang w:val="en-US"/>
        </w:rPr>
        <w:tab/>
      </w:r>
      <w:r>
        <w:rPr>
          <w:noProof/>
          <w:lang w:val="en-US"/>
        </w:rPr>
        <w:t xml:space="preserve">maupun bersama dengan tim, hal ini dikarenakan kanban mudah diterapkan </w:t>
      </w:r>
      <w:r w:rsidR="009A51F6">
        <w:rPr>
          <w:noProof/>
          <w:lang w:val="en-US"/>
        </w:rPr>
        <w:tab/>
      </w:r>
      <w:r>
        <w:rPr>
          <w:noProof/>
          <w:lang w:val="en-US"/>
        </w:rPr>
        <w:t xml:space="preserve">dan bisa di integrasikan ke metode lain yang lebih mengarah ke metode </w:t>
      </w:r>
      <w:r w:rsidR="009A51F6">
        <w:rPr>
          <w:noProof/>
          <w:lang w:val="en-US"/>
        </w:rPr>
        <w:tab/>
      </w:r>
      <w:r>
        <w:rPr>
          <w:noProof/>
          <w:lang w:val="en-US"/>
        </w:rPr>
        <w:t>pengembangan perangkat lunak berbasis tim.</w:t>
      </w:r>
    </w:p>
    <w:p w14:paraId="1DBF9C6C" w14:textId="204E43B1" w:rsidR="00EC7747" w:rsidRDefault="00EC7747" w:rsidP="00EF1FEA">
      <w:pPr>
        <w:ind w:left="720"/>
        <w:jc w:val="center"/>
        <w:rPr>
          <w:rFonts w:cs="Times New Roman"/>
          <w:noProof/>
          <w:szCs w:val="24"/>
        </w:rPr>
      </w:pPr>
      <w:r>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Default="00EC7747" w:rsidP="00B13FF2">
      <w:pPr>
        <w:jc w:val="center"/>
        <w:rPr>
          <w:rFonts w:cs="Times New Roman"/>
          <w:noProof/>
          <w:szCs w:val="24"/>
        </w:rPr>
      </w:pPr>
      <w:r>
        <w:rPr>
          <w:rFonts w:cs="Times New Roman"/>
          <w:noProof/>
          <w:szCs w:val="24"/>
        </w:rPr>
        <w:t xml:space="preserve">Gambar </w:t>
      </w:r>
      <w:r w:rsidR="004E6727">
        <w:rPr>
          <w:rFonts w:cs="Times New Roman"/>
          <w:noProof/>
          <w:szCs w:val="24"/>
          <w:lang w:val="en-US"/>
        </w:rPr>
        <w:t>2</w:t>
      </w:r>
      <w:r>
        <w:rPr>
          <w:rFonts w:cs="Times New Roman"/>
          <w:noProof/>
          <w:szCs w:val="24"/>
        </w:rPr>
        <w:t xml:space="preserve"> Ilustrasi </w:t>
      </w:r>
      <w:r w:rsidRPr="008D4856">
        <w:rPr>
          <w:rFonts w:cs="Times New Roman"/>
          <w:i/>
          <w:iCs/>
          <w:noProof/>
          <w:szCs w:val="24"/>
        </w:rPr>
        <w:t>Kanban</w:t>
      </w:r>
    </w:p>
    <w:p w14:paraId="7D883323" w14:textId="6D312BD7" w:rsidR="00B970CB" w:rsidRPr="004B2C43" w:rsidRDefault="00FB6D69" w:rsidP="00B13FF2">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tab/>
      </w:r>
      <w:r w:rsidR="00EC7747" w:rsidRPr="00B47C65">
        <w:rPr>
          <w:noProof/>
        </w:rPr>
        <w:t xml:space="preserve">sebagai Real-time Information Repository sehingga dapat menyoroti </w:t>
      </w:r>
      <w:r>
        <w:rPr>
          <w:noProof/>
        </w:rPr>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B13FF2">
      <w:pPr>
        <w:rPr>
          <w:i/>
        </w:rPr>
      </w:pPr>
      <w:r>
        <w:rPr>
          <w:lang w:val="en-US"/>
        </w:rPr>
        <w:tab/>
      </w:r>
      <w:r>
        <w:rPr>
          <w:lang w:val="en-US"/>
        </w:rPr>
        <w:tab/>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untuk</w:t>
      </w:r>
      <w:proofErr w:type="spellEnd"/>
      <w:r w:rsidR="00EC7747" w:rsidRPr="00EC7747">
        <w:rPr>
          <w:lang w:val="en-US"/>
        </w:rPr>
        <w:t xml:space="preserve"> </w:t>
      </w:r>
      <w:proofErr w:type="spellStart"/>
      <w:r w:rsidR="00EC7747" w:rsidRPr="00EC7747">
        <w:rPr>
          <w:lang w:val="en-US"/>
        </w:rPr>
        <w:t>melihat</w:t>
      </w:r>
      <w:proofErr w:type="spellEnd"/>
      <w:r w:rsidR="00EC7747" w:rsidRPr="00EC7747">
        <w:rPr>
          <w:lang w:val="en-US"/>
        </w:rPr>
        <w:t xml:space="preserve"> </w:t>
      </w:r>
      <w:proofErr w:type="spellStart"/>
      <w:r w:rsidR="00EC7747" w:rsidRPr="00EC7747">
        <w:rPr>
          <w:lang w:val="en-US"/>
        </w:rPr>
        <w:t>apakah</w:t>
      </w:r>
      <w:proofErr w:type="spellEnd"/>
      <w:r w:rsidR="00EC7747" w:rsidRPr="00EC7747">
        <w:rPr>
          <w:lang w:val="en-US"/>
        </w:rPr>
        <w:t xml:space="preserve"> program </w:t>
      </w:r>
      <w:proofErr w:type="spellStart"/>
      <w:r w:rsidR="00EC7747" w:rsidRPr="00EC7747">
        <w:rPr>
          <w:lang w:val="en-US"/>
        </w:rPr>
        <w:t>sudah</w:t>
      </w:r>
      <w:proofErr w:type="spellEnd"/>
      <w:r w:rsidR="00EC7747" w:rsidRPr="00EC7747">
        <w:rPr>
          <w:lang w:val="en-US"/>
        </w:rPr>
        <w:t xml:space="preserve"> </w:t>
      </w:r>
      <w:r>
        <w:rPr>
          <w:lang w:val="en-US"/>
        </w:rPr>
        <w:tab/>
      </w:r>
      <w:proofErr w:type="spellStart"/>
      <w:r w:rsidR="00EC7747" w:rsidRPr="00EC7747">
        <w:rPr>
          <w:lang w:val="en-US"/>
        </w:rPr>
        <w:t>berjalan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sebagaimana</w:t>
      </w:r>
      <w:proofErr w:type="spellEnd"/>
      <w:r w:rsidR="00EC7747" w:rsidRPr="00EC7747">
        <w:rPr>
          <w:lang w:val="en-US"/>
        </w:rPr>
        <w:t xml:space="preserve"> </w:t>
      </w:r>
      <w:proofErr w:type="spellStart"/>
      <w:r w:rsidR="00EC7747" w:rsidRPr="00EC7747">
        <w:rPr>
          <w:lang w:val="en-US"/>
        </w:rPr>
        <w:t>mestinya</w:t>
      </w:r>
      <w:proofErr w:type="spellEnd"/>
      <w:r w:rsidR="00EC7747" w:rsidRPr="00EC7747">
        <w:rPr>
          <w:lang w:val="en-US"/>
        </w:rPr>
        <w:t xml:space="preserve"> </w:t>
      </w:r>
      <w:proofErr w:type="spellStart"/>
      <w:r w:rsidR="00EC7747" w:rsidRPr="00EC7747">
        <w:rPr>
          <w:lang w:val="en-US"/>
        </w:rPr>
        <w:t>atau</w:t>
      </w:r>
      <w:proofErr w:type="spellEnd"/>
      <w:r w:rsidR="00EC7747" w:rsidRPr="00EC7747">
        <w:rPr>
          <w:lang w:val="en-US"/>
        </w:rPr>
        <w:t xml:space="preserve"> </w:t>
      </w:r>
      <w:proofErr w:type="spellStart"/>
      <w:r w:rsidR="00EC7747" w:rsidRPr="00EC7747">
        <w:rPr>
          <w:lang w:val="en-US"/>
        </w:rPr>
        <w:t>belum</w:t>
      </w:r>
      <w:proofErr w:type="spellEnd"/>
      <w:r w:rsidR="00EC7747" w:rsidRPr="00EC7747">
        <w:rPr>
          <w:lang w:val="en-US"/>
        </w:rPr>
        <w:t xml:space="preserve">, </w:t>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r>
        <w:rPr>
          <w:lang w:val="en-US"/>
        </w:rPr>
        <w:tab/>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menggunakan</w:t>
      </w:r>
      <w:proofErr w:type="spellEnd"/>
      <w:r w:rsidR="00EC7747" w:rsidRPr="00EC7747">
        <w:rPr>
          <w:lang w:val="en-US"/>
        </w:rPr>
        <w:t xml:space="preserve"> </w:t>
      </w:r>
      <w:proofErr w:type="spellStart"/>
      <w:r w:rsidR="00EC7747" w:rsidRPr="00EC7747">
        <w:rPr>
          <w:lang w:val="en-US"/>
        </w:rPr>
        <w:t>dua</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proofErr w:type="spellStart"/>
      <w:r w:rsidR="00EC7747" w:rsidRPr="00EC7747">
        <w:rPr>
          <w:lang w:val="en-US"/>
        </w:rPr>
        <w:t>yaitu</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lastRenderedPageBreak/>
        <w:t>Alat dan Bahan</w:t>
      </w:r>
    </w:p>
    <w:p w14:paraId="219199B2" w14:textId="5EB226A6" w:rsidR="00EC7747" w:rsidRDefault="00D728AB" w:rsidP="00B13FF2">
      <w:r>
        <w:tab/>
      </w:r>
      <w:r>
        <w:tab/>
      </w:r>
      <w:r w:rsidR="00EC7747" w:rsidRPr="00EC7747">
        <w:t xml:space="preserve">Dalam melaksanakan penelitian ini, dibutuhkan beberapa sarana </w:t>
      </w:r>
      <w:r>
        <w:tab/>
      </w:r>
      <w:r w:rsidR="00EC7747" w:rsidRPr="00EC7747">
        <w:t xml:space="preserve">pendukung yang merupakan perangkat-perangkat yang di </w:t>
      </w:r>
      <w:proofErr w:type="spellStart"/>
      <w:r w:rsidR="00EC7747" w:rsidRPr="00EC7747">
        <w:t>butuhkan</w:t>
      </w:r>
      <w:proofErr w:type="spellEnd"/>
      <w:r w:rsidR="00EC7747" w:rsidRPr="00EC7747">
        <w:t xml:space="preserve">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B13FF2">
            <w:r w:rsidRPr="00F16F9E">
              <w:t>Alat:</w:t>
            </w:r>
          </w:p>
        </w:tc>
        <w:tc>
          <w:tcPr>
            <w:tcW w:w="2552" w:type="dxa"/>
          </w:tcPr>
          <w:p w14:paraId="4FCB364C" w14:textId="77777777" w:rsidR="00EC7747" w:rsidRPr="00F16F9E" w:rsidRDefault="00EC7747" w:rsidP="00B13FF2">
            <w:r w:rsidRPr="00F16F9E">
              <w:t>Bahan:</w:t>
            </w:r>
          </w:p>
        </w:tc>
      </w:tr>
      <w:tr w:rsidR="00EC7747" w:rsidRPr="00F16F9E" w14:paraId="59FF56CC" w14:textId="77777777" w:rsidTr="00D728AB">
        <w:tc>
          <w:tcPr>
            <w:tcW w:w="4104" w:type="dxa"/>
          </w:tcPr>
          <w:p w14:paraId="032C1F0A" w14:textId="77777777" w:rsidR="00EC7747" w:rsidRPr="00F16F9E" w:rsidRDefault="00EC7747" w:rsidP="00B13FF2">
            <w:pPr>
              <w:pStyle w:val="ListParagraph"/>
              <w:numPr>
                <w:ilvl w:val="0"/>
                <w:numId w:val="20"/>
              </w:numPr>
              <w:ind w:left="451"/>
            </w:pPr>
            <w:r w:rsidRPr="00F16F9E">
              <w:t>Komputer</w:t>
            </w:r>
            <w:r>
              <w:t xml:space="preserve"> Desktop</w:t>
            </w:r>
          </w:p>
          <w:p w14:paraId="4EAF7B5A" w14:textId="77777777" w:rsidR="00EC7747" w:rsidRPr="00F16F9E" w:rsidRDefault="00EC7747" w:rsidP="00B13FF2">
            <w:pPr>
              <w:pStyle w:val="ListParagraph"/>
              <w:numPr>
                <w:ilvl w:val="0"/>
                <w:numId w:val="20"/>
              </w:numPr>
              <w:ind w:left="451"/>
            </w:pPr>
            <w:proofErr w:type="spellStart"/>
            <w:r w:rsidRPr="00F16F9E">
              <w:t>Processor</w:t>
            </w:r>
            <w:proofErr w:type="spellEnd"/>
            <w:r w:rsidRPr="00F16F9E">
              <w:t xml:space="preserve"> AMD </w:t>
            </w:r>
            <w:proofErr w:type="spellStart"/>
            <w:r w:rsidRPr="00F16F9E">
              <w:t>Ryzen</w:t>
            </w:r>
            <w:proofErr w:type="spellEnd"/>
            <w:r w:rsidRPr="00F16F9E">
              <w:t xml:space="preserve">™ 5 </w:t>
            </w:r>
            <w:r>
              <w:t>2400G</w:t>
            </w:r>
          </w:p>
          <w:p w14:paraId="3D1C18CB" w14:textId="77777777" w:rsidR="00EC7747" w:rsidRPr="00F16F9E" w:rsidRDefault="00EC7747" w:rsidP="00B13FF2">
            <w:pPr>
              <w:pStyle w:val="ListParagraph"/>
              <w:numPr>
                <w:ilvl w:val="0"/>
                <w:numId w:val="20"/>
              </w:numPr>
              <w:ind w:left="451"/>
            </w:pPr>
            <w:r w:rsidRPr="00F16F9E">
              <w:t>RAM 8 GB</w:t>
            </w:r>
          </w:p>
          <w:p w14:paraId="79F00034" w14:textId="77777777" w:rsidR="00EC7747" w:rsidRPr="00F16F9E" w:rsidRDefault="00EC7747" w:rsidP="00B13FF2">
            <w:pPr>
              <w:pStyle w:val="ListParagraph"/>
              <w:ind w:left="451"/>
            </w:pPr>
          </w:p>
        </w:tc>
        <w:tc>
          <w:tcPr>
            <w:tcW w:w="2552" w:type="dxa"/>
          </w:tcPr>
          <w:p w14:paraId="0744D0A4" w14:textId="77777777" w:rsidR="00EC7747" w:rsidRPr="00F16F9E" w:rsidRDefault="00EC7747" w:rsidP="00B13FF2">
            <w:pPr>
              <w:pStyle w:val="ListParagraph"/>
              <w:numPr>
                <w:ilvl w:val="0"/>
                <w:numId w:val="20"/>
              </w:numPr>
              <w:ind w:left="451"/>
            </w:pPr>
            <w:r w:rsidRPr="00F16F9E">
              <w:t>Browser</w:t>
            </w:r>
          </w:p>
          <w:p w14:paraId="7604DFE4" w14:textId="77777777" w:rsidR="00EC7747" w:rsidRPr="00F16F9E" w:rsidRDefault="00EC7747" w:rsidP="00B13FF2">
            <w:pPr>
              <w:pStyle w:val="ListParagraph"/>
              <w:numPr>
                <w:ilvl w:val="0"/>
                <w:numId w:val="20"/>
              </w:numPr>
              <w:ind w:left="451"/>
            </w:pPr>
            <w:r w:rsidRPr="00F16F9E">
              <w:t>Sistem Operasi Windows 10</w:t>
            </w:r>
          </w:p>
          <w:p w14:paraId="340E3680" w14:textId="77777777" w:rsidR="00EC7747" w:rsidRPr="00F16F9E" w:rsidRDefault="00EC7747" w:rsidP="00B13FF2">
            <w:pPr>
              <w:pStyle w:val="ListParagraph"/>
              <w:numPr>
                <w:ilvl w:val="0"/>
                <w:numId w:val="20"/>
              </w:numPr>
              <w:ind w:left="451"/>
            </w:pPr>
            <w:proofErr w:type="spellStart"/>
            <w:r>
              <w:t>Javascript</w:t>
            </w:r>
            <w:proofErr w:type="spellEnd"/>
          </w:p>
          <w:p w14:paraId="204D8BF7" w14:textId="77777777" w:rsidR="00EC7747" w:rsidRPr="00F16F9E" w:rsidRDefault="00EC7747" w:rsidP="00B13FF2">
            <w:pPr>
              <w:pStyle w:val="ListParagraph"/>
              <w:numPr>
                <w:ilvl w:val="0"/>
                <w:numId w:val="20"/>
              </w:numPr>
              <w:ind w:left="451"/>
            </w:pPr>
            <w:r w:rsidRPr="00F16F9E">
              <w:t>Visual Studio Code</w:t>
            </w:r>
          </w:p>
        </w:tc>
      </w:tr>
    </w:tbl>
    <w:p w14:paraId="401C000C" w14:textId="555D34E8" w:rsidR="00E63F62" w:rsidRPr="006E683E" w:rsidRDefault="00E63F62" w:rsidP="00B13FF2">
      <w:pPr>
        <w:rPr>
          <w:rFonts w:cs="Times New Roman"/>
          <w:noProof/>
          <w:sz w:val="26"/>
          <w:szCs w:val="26"/>
        </w:rPr>
        <w:sectPr w:rsidR="00E63F62" w:rsidRPr="006E683E" w:rsidSect="009A05B8">
          <w:headerReference w:type="default" r:id="rId14"/>
          <w:footerReference w:type="default" r:id="rId15"/>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B13FF2">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13FF2">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13FF2">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13FF2">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13FF2">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13FF2">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13FF2">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13FF2">
            <w:pPr>
              <w:pStyle w:val="Default"/>
              <w:spacing w:line="360" w:lineRule="auto"/>
              <w:ind w:right="-47"/>
              <w:rPr>
                <w:bCs/>
                <w:noProof/>
                <w:color w:val="auto"/>
                <w:lang w:val="id-ID"/>
              </w:rPr>
            </w:pPr>
          </w:p>
          <w:p w14:paraId="6AFBADCA" w14:textId="77777777" w:rsidR="00CE757B" w:rsidRPr="0038508F" w:rsidRDefault="00CE757B" w:rsidP="00B13FF2">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13FF2">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13FF2">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13FF2">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13FF2">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13FF2">
            <w:pPr>
              <w:pStyle w:val="Default"/>
              <w:spacing w:line="360" w:lineRule="auto"/>
              <w:ind w:right="-47"/>
              <w:jc w:val="both"/>
              <w:rPr>
                <w:noProof/>
                <w:color w:val="auto"/>
              </w:rPr>
            </w:pPr>
          </w:p>
          <w:p w14:paraId="45F89752" w14:textId="0830D797" w:rsidR="00CE757B" w:rsidRPr="0038508F" w:rsidRDefault="00586FB1" w:rsidP="00B13FF2">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13FF2">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B13FF2">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B13FF2">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13FF2">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B13FF2">
            <w:pPr>
              <w:pStyle w:val="Default"/>
              <w:spacing w:line="360" w:lineRule="auto"/>
              <w:ind w:right="-47"/>
              <w:rPr>
                <w:noProof/>
                <w:color w:val="auto"/>
              </w:rPr>
            </w:pPr>
          </w:p>
          <w:p w14:paraId="58123AED"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13FF2">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13FF2">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B13FF2">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13FF2">
            <w:pPr>
              <w:pStyle w:val="Default"/>
              <w:spacing w:line="360" w:lineRule="auto"/>
              <w:ind w:right="-47"/>
              <w:jc w:val="both"/>
              <w:rPr>
                <w:noProof/>
                <w:color w:val="auto"/>
                <w:lang w:val="id-ID"/>
              </w:rPr>
            </w:pPr>
          </w:p>
          <w:p w14:paraId="56738602" w14:textId="1355EFE0" w:rsidR="00662E67" w:rsidRDefault="00CE757B" w:rsidP="00B13FF2">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13FF2">
            <w:pPr>
              <w:pStyle w:val="Default"/>
              <w:spacing w:line="360" w:lineRule="auto"/>
              <w:ind w:right="-47"/>
              <w:jc w:val="both"/>
              <w:rPr>
                <w:noProof/>
                <w:color w:val="auto"/>
              </w:rPr>
            </w:pPr>
          </w:p>
          <w:p w14:paraId="5766A3D7" w14:textId="459229AF" w:rsidR="00CE757B" w:rsidRPr="00662E67" w:rsidRDefault="007C3F13" w:rsidP="00B13FF2">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13FF2">
            <w:pPr>
              <w:pStyle w:val="Default"/>
              <w:spacing w:line="360" w:lineRule="auto"/>
              <w:ind w:right="-108"/>
              <w:jc w:val="center"/>
              <w:rPr>
                <w:noProof/>
                <w:color w:val="auto"/>
                <w:lang w:val="id-ID"/>
              </w:rPr>
            </w:pPr>
          </w:p>
          <w:p w14:paraId="7429BA67" w14:textId="77777777" w:rsidR="00795CFC"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Default="00795CFC" w:rsidP="00B13FF2">
            <w:pPr>
              <w:pStyle w:val="Default"/>
              <w:spacing w:line="360" w:lineRule="auto"/>
              <w:ind w:right="-108"/>
              <w:jc w:val="center"/>
              <w:rPr>
                <w:noProof/>
                <w:color w:val="auto"/>
                <w:lang w:val="id-ID"/>
              </w:rPr>
            </w:pPr>
          </w:p>
          <w:p w14:paraId="3A1E2BA0" w14:textId="77777777" w:rsidR="00795CFC" w:rsidRDefault="00795CFC" w:rsidP="00B13FF2">
            <w:pPr>
              <w:pStyle w:val="Default"/>
              <w:spacing w:line="360" w:lineRule="auto"/>
              <w:ind w:right="-108"/>
              <w:jc w:val="center"/>
              <w:rPr>
                <w:noProof/>
                <w:color w:val="auto"/>
                <w:lang w:val="id-ID"/>
              </w:rPr>
            </w:pPr>
          </w:p>
          <w:p w14:paraId="6B1CA1DB" w14:textId="77777777" w:rsidR="00795CFC" w:rsidRDefault="00795CFC" w:rsidP="00B13FF2">
            <w:pPr>
              <w:pStyle w:val="Default"/>
              <w:spacing w:line="360" w:lineRule="auto"/>
              <w:ind w:right="-108"/>
              <w:jc w:val="center"/>
              <w:rPr>
                <w:noProof/>
                <w:color w:val="auto"/>
                <w:lang w:val="id-ID"/>
              </w:rPr>
            </w:pPr>
          </w:p>
          <w:p w14:paraId="23577EB9" w14:textId="77777777" w:rsidR="00795CFC" w:rsidRDefault="00795CFC" w:rsidP="00B13FF2">
            <w:pPr>
              <w:pStyle w:val="Default"/>
              <w:spacing w:line="360" w:lineRule="auto"/>
              <w:ind w:right="-108"/>
              <w:jc w:val="center"/>
              <w:rPr>
                <w:noProof/>
                <w:color w:val="auto"/>
                <w:lang w:val="id-ID"/>
              </w:rPr>
            </w:pPr>
          </w:p>
          <w:p w14:paraId="56D7A43B" w14:textId="77777777" w:rsidR="00795CFC" w:rsidRDefault="00795CFC" w:rsidP="00B13FF2">
            <w:pPr>
              <w:pStyle w:val="Default"/>
              <w:spacing w:line="360" w:lineRule="auto"/>
              <w:ind w:right="-108"/>
              <w:jc w:val="center"/>
              <w:rPr>
                <w:noProof/>
                <w:color w:val="auto"/>
                <w:lang w:val="id-ID"/>
              </w:rPr>
            </w:pPr>
          </w:p>
          <w:p w14:paraId="6B3A8DBC" w14:textId="77777777" w:rsidR="00795CFC" w:rsidRDefault="00795CFC" w:rsidP="00B13FF2">
            <w:pPr>
              <w:pStyle w:val="Default"/>
              <w:spacing w:line="360" w:lineRule="auto"/>
              <w:ind w:right="-108"/>
              <w:jc w:val="center"/>
              <w:rPr>
                <w:noProof/>
                <w:color w:val="auto"/>
                <w:lang w:val="id-ID"/>
              </w:rPr>
            </w:pPr>
          </w:p>
          <w:p w14:paraId="3227C2D6" w14:textId="77777777" w:rsidR="00795CFC" w:rsidRDefault="00795CFC" w:rsidP="00B13FF2">
            <w:pPr>
              <w:pStyle w:val="Default"/>
              <w:spacing w:line="360" w:lineRule="auto"/>
              <w:ind w:right="-108"/>
              <w:jc w:val="center"/>
              <w:rPr>
                <w:noProof/>
                <w:color w:val="auto"/>
                <w:lang w:val="id-ID"/>
              </w:rPr>
            </w:pPr>
          </w:p>
          <w:p w14:paraId="1D83056B" w14:textId="77777777" w:rsidR="00795CFC" w:rsidRDefault="00795CFC" w:rsidP="00B13FF2">
            <w:pPr>
              <w:pStyle w:val="Default"/>
              <w:spacing w:line="360" w:lineRule="auto"/>
              <w:ind w:right="-108"/>
              <w:jc w:val="center"/>
              <w:rPr>
                <w:noProof/>
                <w:color w:val="auto"/>
                <w:lang w:val="id-ID"/>
              </w:rPr>
            </w:pPr>
          </w:p>
          <w:p w14:paraId="5ABD3899" w14:textId="77777777" w:rsidR="00795CFC" w:rsidRDefault="00795CFC" w:rsidP="00B13FF2">
            <w:pPr>
              <w:pStyle w:val="Default"/>
              <w:spacing w:line="360" w:lineRule="auto"/>
              <w:ind w:right="-108"/>
              <w:jc w:val="center"/>
              <w:rPr>
                <w:noProof/>
                <w:color w:val="auto"/>
                <w:lang w:val="id-ID"/>
              </w:rPr>
            </w:pPr>
          </w:p>
          <w:p w14:paraId="7F97E384" w14:textId="77777777" w:rsidR="00795CFC" w:rsidRDefault="00795CFC" w:rsidP="00B13FF2">
            <w:pPr>
              <w:pStyle w:val="Default"/>
              <w:spacing w:line="360" w:lineRule="auto"/>
              <w:ind w:right="-108"/>
              <w:jc w:val="center"/>
              <w:rPr>
                <w:noProof/>
                <w:color w:val="auto"/>
                <w:lang w:val="id-ID"/>
              </w:rPr>
            </w:pPr>
          </w:p>
          <w:p w14:paraId="7F982950" w14:textId="77777777" w:rsidR="00795CFC" w:rsidRDefault="00795CFC" w:rsidP="00B13FF2">
            <w:pPr>
              <w:pStyle w:val="Default"/>
              <w:spacing w:line="360" w:lineRule="auto"/>
              <w:ind w:right="-108"/>
              <w:jc w:val="center"/>
              <w:rPr>
                <w:noProof/>
                <w:color w:val="auto"/>
                <w:lang w:val="id-ID"/>
              </w:rPr>
            </w:pPr>
          </w:p>
          <w:p w14:paraId="4684303F" w14:textId="77777777" w:rsidR="00795CFC" w:rsidRDefault="00795CFC" w:rsidP="00B13FF2">
            <w:pPr>
              <w:pStyle w:val="Default"/>
              <w:spacing w:line="360" w:lineRule="auto"/>
              <w:ind w:right="-108"/>
              <w:jc w:val="center"/>
              <w:rPr>
                <w:noProof/>
                <w:color w:val="auto"/>
                <w:lang w:val="id-ID"/>
              </w:rPr>
            </w:pPr>
          </w:p>
          <w:p w14:paraId="2F0E918F" w14:textId="0B75EFFB" w:rsidR="00795CFC" w:rsidRPr="0038508F"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13FF2">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B13FF2">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B13FF2">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13FF2">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13FF2">
            <w:pPr>
              <w:pStyle w:val="Default"/>
              <w:spacing w:line="360" w:lineRule="auto"/>
              <w:ind w:right="-47"/>
              <w:jc w:val="both"/>
              <w:rPr>
                <w:noProof/>
                <w:color w:val="auto"/>
                <w:lang w:val="id-ID"/>
              </w:rPr>
            </w:pPr>
          </w:p>
          <w:p w14:paraId="6758EB0D" w14:textId="77777777" w:rsidR="00CE757B" w:rsidRPr="0038508F" w:rsidRDefault="00CE757B" w:rsidP="00B13FF2">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B13FF2">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13FF2">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B13FF2">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B13FF2">
            <w:pPr>
              <w:pStyle w:val="Default"/>
              <w:spacing w:line="360" w:lineRule="auto"/>
              <w:ind w:right="-47"/>
              <w:jc w:val="both"/>
              <w:rPr>
                <w:noProof/>
                <w:color w:val="auto"/>
                <w:lang w:val="id-ID"/>
              </w:rPr>
            </w:pPr>
          </w:p>
          <w:p w14:paraId="3D9F22B8" w14:textId="4036225D" w:rsidR="00CE757B" w:rsidRPr="009D46FF" w:rsidRDefault="009D46FF" w:rsidP="00B13FF2">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13FF2">
            <w:pPr>
              <w:pStyle w:val="Default"/>
              <w:spacing w:line="360" w:lineRule="auto"/>
              <w:ind w:right="-47"/>
              <w:jc w:val="both"/>
              <w:rPr>
                <w:noProof/>
                <w:color w:val="auto"/>
              </w:rPr>
            </w:pPr>
            <w:r>
              <w:rPr>
                <w:noProof/>
                <w:color w:val="auto"/>
              </w:rPr>
              <w:t>Ananda Hadi Elyas</w:t>
            </w:r>
          </w:p>
        </w:tc>
        <w:tc>
          <w:tcPr>
            <w:tcW w:w="1856" w:type="dxa"/>
          </w:tcPr>
          <w:p w14:paraId="11EC30A1" w14:textId="189C715D" w:rsidR="00795CFC" w:rsidRDefault="00236F64" w:rsidP="00B13FF2">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 xml:space="preserve">pembelajaran </w:t>
            </w:r>
            <w:r w:rsidR="00D47106">
              <w:rPr>
                <w:noProof/>
                <w:color w:val="auto"/>
              </w:rPr>
              <w:t>e-</w:t>
            </w:r>
            <w:r w:rsidR="00D47106">
              <w:rPr>
                <w:noProof/>
                <w:color w:val="auto"/>
              </w:rPr>
              <w:lastRenderedPageBreak/>
              <w:t>learning</w:t>
            </w:r>
            <w:r>
              <w:rPr>
                <w:noProof/>
                <w:color w:val="auto"/>
              </w:rPr>
              <w:t xml:space="preserve"> dalam meningkatkan kualitas pembelajaran</w:t>
            </w:r>
          </w:p>
        </w:tc>
        <w:tc>
          <w:tcPr>
            <w:tcW w:w="720" w:type="dxa"/>
          </w:tcPr>
          <w:p w14:paraId="2D123B46" w14:textId="387B8198" w:rsidR="00795CFC" w:rsidRPr="00236F64" w:rsidRDefault="00236F64" w:rsidP="00B13FF2">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B13FF2">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13FF2">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13FF2">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Default="00AF3F54" w:rsidP="00B13FF2">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w:t>
            </w:r>
            <w:r w:rsidR="00D47106">
              <w:rPr>
                <w:noProof/>
                <w:color w:val="auto"/>
              </w:rPr>
              <w:t>e-learning</w:t>
            </w:r>
            <w:r w:rsidR="00543E48">
              <w:rPr>
                <w:noProof/>
                <w:color w:val="auto"/>
              </w:rPr>
              <w:t>.</w:t>
            </w:r>
          </w:p>
          <w:p w14:paraId="1DC157AE" w14:textId="77777777" w:rsidR="00C415FE" w:rsidRDefault="00C415FE" w:rsidP="00B13FF2">
            <w:pPr>
              <w:pStyle w:val="Default"/>
              <w:spacing w:line="360" w:lineRule="auto"/>
              <w:ind w:right="-47"/>
              <w:jc w:val="both"/>
              <w:rPr>
                <w:noProof/>
                <w:color w:val="auto"/>
              </w:rPr>
            </w:pPr>
          </w:p>
          <w:p w14:paraId="16A22FE8" w14:textId="01624C36" w:rsidR="00C415FE" w:rsidRPr="00C415FE" w:rsidRDefault="00C415FE" w:rsidP="00B13FF2">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sidR="00D47106">
              <w:rPr>
                <w:i/>
                <w:iCs/>
                <w:noProof/>
                <w:color w:val="auto"/>
              </w:rPr>
              <w:t>e-learning</w:t>
            </w:r>
            <w:r>
              <w:rPr>
                <w:i/>
                <w:iCs/>
                <w:noProof/>
                <w:color w:val="auto"/>
              </w:rPr>
              <w:t>.</w:t>
            </w:r>
          </w:p>
        </w:tc>
      </w:tr>
      <w:tr w:rsidR="00795CFC" w:rsidRPr="0038508F" w14:paraId="26D80414" w14:textId="77777777" w:rsidTr="00236F64">
        <w:tc>
          <w:tcPr>
            <w:tcW w:w="1170" w:type="dxa"/>
          </w:tcPr>
          <w:p w14:paraId="4AD93006"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13FF2">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13FF2">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B13FF2">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B13FF2">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B13FF2">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B13FF2">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B13FF2">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B13FF2">
            <w:pPr>
              <w:pStyle w:val="Default"/>
              <w:spacing w:line="360" w:lineRule="auto"/>
              <w:ind w:right="-47"/>
              <w:jc w:val="both"/>
              <w:rPr>
                <w:noProof/>
                <w:color w:val="auto"/>
              </w:rPr>
            </w:pPr>
          </w:p>
          <w:p w14:paraId="75DC7DEE" w14:textId="65ECBFAA" w:rsidR="00861FF7" w:rsidRDefault="00861FF7" w:rsidP="00B13FF2">
            <w:pPr>
              <w:pStyle w:val="Default"/>
              <w:spacing w:line="360" w:lineRule="auto"/>
              <w:ind w:right="-47"/>
              <w:jc w:val="both"/>
              <w:rPr>
                <w:noProof/>
                <w:color w:val="auto"/>
              </w:rPr>
            </w:pPr>
            <w:r>
              <w:rPr>
                <w:noProof/>
                <w:color w:val="auto"/>
              </w:rPr>
              <w:t xml:space="preserve">Objek Penelitian penulis adalah pengguna yang terdaftar pada sistem </w:t>
            </w:r>
            <w:r w:rsidR="00D47106">
              <w:rPr>
                <w:noProof/>
                <w:color w:val="auto"/>
              </w:rPr>
              <w:t>e-learning</w:t>
            </w:r>
            <w:r>
              <w:rPr>
                <w:noProof/>
                <w:color w:val="auto"/>
              </w:rPr>
              <w:t xml:space="preserve"> yang akan dibuat nantinya.</w:t>
            </w:r>
          </w:p>
        </w:tc>
      </w:tr>
      <w:tr w:rsidR="00795CFC" w:rsidRPr="0038508F" w14:paraId="10C2AA78" w14:textId="77777777" w:rsidTr="00F15426">
        <w:trPr>
          <w:trHeight w:val="70"/>
        </w:trPr>
        <w:tc>
          <w:tcPr>
            <w:tcW w:w="1170" w:type="dxa"/>
          </w:tcPr>
          <w:p w14:paraId="18358964"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13FF2">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13FF2">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13FF2">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13FF2">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B13FF2">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B13FF2">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B13FF2">
            <w:pPr>
              <w:pStyle w:val="Default"/>
              <w:spacing w:line="360" w:lineRule="auto"/>
              <w:ind w:right="-47"/>
              <w:jc w:val="both"/>
              <w:rPr>
                <w:i/>
                <w:iCs/>
                <w:noProof/>
                <w:color w:val="auto"/>
              </w:rPr>
            </w:pPr>
          </w:p>
          <w:p w14:paraId="6C298AE7" w14:textId="7AA9DD51" w:rsidR="00285E19" w:rsidRPr="00285E19" w:rsidRDefault="00285E19" w:rsidP="00B13FF2">
            <w:pPr>
              <w:pStyle w:val="Default"/>
              <w:spacing w:line="360" w:lineRule="auto"/>
              <w:ind w:right="-47"/>
              <w:jc w:val="both"/>
              <w:rPr>
                <w:noProof/>
                <w:color w:val="auto"/>
              </w:rPr>
            </w:pPr>
            <w:r>
              <w:rPr>
                <w:noProof/>
                <w:color w:val="auto"/>
              </w:rPr>
              <w:t xml:space="preserve">Hasil dari penelitian yang penulis lakukan adalah sistem </w:t>
            </w:r>
            <w:r w:rsidR="00D47106">
              <w:rPr>
                <w:noProof/>
                <w:color w:val="auto"/>
              </w:rPr>
              <w:t>e-learning</w:t>
            </w:r>
            <w:r>
              <w:rPr>
                <w:noProof/>
                <w:color w:val="auto"/>
              </w:rPr>
              <w:t xml:space="preserve">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B13FF2">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13FF2">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B13FF2">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13FF2">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13FF2">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13FF2">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13FF2">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13FF2">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13FF2">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13FF2">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13FF2">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13FF2">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13FF2">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13FF2">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13FF2">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13FF2">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13FF2">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13FF2">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13FF2">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13FF2">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13FF2">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13FF2">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13FF2">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13FF2">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13FF2">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13FF2">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13FF2">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13FF2">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13FF2">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13FF2">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13FF2">
            <w:pPr>
              <w:rPr>
                <w:rFonts w:cs="Times New Roman"/>
                <w:noProof/>
              </w:rPr>
            </w:pPr>
          </w:p>
        </w:tc>
      </w:tr>
    </w:tbl>
    <w:p w14:paraId="24087C81" w14:textId="77777777" w:rsidR="00CE757B" w:rsidRPr="0038508F"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B13FF2">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B13FF2">
      <w:pPr>
        <w:pStyle w:val="Heading2"/>
        <w:numPr>
          <w:ilvl w:val="0"/>
          <w:numId w:val="10"/>
        </w:numPr>
        <w:rPr>
          <w:noProof/>
        </w:rPr>
      </w:pPr>
      <w:r w:rsidRPr="0038508F">
        <w:rPr>
          <w:noProof/>
        </w:rPr>
        <w:lastRenderedPageBreak/>
        <w:t>Daftar Referensi</w:t>
      </w:r>
    </w:p>
    <w:p w14:paraId="451C28D6" w14:textId="64B66BDF" w:rsidR="00F15426" w:rsidRDefault="00F15426" w:rsidP="00B13FF2">
      <w:pPr>
        <w:pStyle w:val="ListParagraph"/>
        <w:ind w:left="360"/>
        <w:jc w:val="left"/>
        <w:rPr>
          <w:rFonts w:eastAsia="Times New Roman" w:cs="Times New Roman"/>
          <w:szCs w:val="24"/>
          <w:lang w:val="en-US" w:eastAsia="ja-JP"/>
        </w:rPr>
      </w:pPr>
      <w:r w:rsidRPr="00F15426">
        <w:rPr>
          <w:rFonts w:eastAsia="Times New Roman" w:cs="Times New Roman"/>
          <w:szCs w:val="24"/>
          <w:lang w:val="en-US" w:eastAsia="ja-JP"/>
        </w:rPr>
        <w:t xml:space="preserve">McAlpine, I., &amp; Allen, B. (2007). Designing for active learning online with learning design templates. </w:t>
      </w:r>
      <w:r w:rsidRPr="00F15426">
        <w:rPr>
          <w:rFonts w:eastAsia="Times New Roman" w:cs="Times New Roman"/>
          <w:i/>
          <w:iCs/>
          <w:szCs w:val="24"/>
          <w:lang w:val="en-US" w:eastAsia="ja-JP"/>
        </w:rPr>
        <w:t>ASCILITE 2007 - The Australasian Society for Computers in Learning in Tertiary Education</w:t>
      </w:r>
      <w:r w:rsidRPr="00F15426">
        <w:rPr>
          <w:rFonts w:eastAsia="Times New Roman" w:cs="Times New Roman"/>
          <w:szCs w:val="24"/>
          <w:lang w:val="en-US" w:eastAsia="ja-JP"/>
        </w:rPr>
        <w:t>.</w:t>
      </w:r>
    </w:p>
    <w:p w14:paraId="45554605" w14:textId="77777777" w:rsidR="00DC3A77" w:rsidRPr="00F15426" w:rsidRDefault="00DC3A77" w:rsidP="00B13FF2">
      <w:pPr>
        <w:pStyle w:val="ListParagraph"/>
        <w:ind w:left="360"/>
        <w:jc w:val="left"/>
        <w:rPr>
          <w:rFonts w:eastAsia="Times New Roman" w:cs="Times New Roman"/>
          <w:szCs w:val="24"/>
          <w:lang w:val="en-US" w:eastAsia="ja-JP"/>
        </w:rPr>
      </w:pPr>
    </w:p>
    <w:p w14:paraId="40E926F6" w14:textId="45095F58" w:rsidR="00DC3A77" w:rsidRDefault="00DC3A77" w:rsidP="00B13FF2">
      <w:pPr>
        <w:spacing w:after="0"/>
        <w:jc w:val="left"/>
        <w:rPr>
          <w:rFonts w:eastAsia="Times New Roman" w:cs="Times New Roman"/>
          <w:szCs w:val="24"/>
          <w:lang w:val="en-US" w:eastAsia="ja-JP"/>
        </w:rPr>
      </w:pPr>
      <w:proofErr w:type="spellStart"/>
      <w:r w:rsidRPr="00DC3A77">
        <w:rPr>
          <w:rFonts w:eastAsia="Times New Roman" w:cs="Times New Roman"/>
          <w:szCs w:val="24"/>
          <w:lang w:val="en-US" w:eastAsia="ja-JP"/>
        </w:rPr>
        <w:t>Boud</w:t>
      </w:r>
      <w:proofErr w:type="spellEnd"/>
      <w:r w:rsidRPr="00DC3A77">
        <w:rPr>
          <w:rFonts w:eastAsia="Times New Roman" w:cs="Times New Roman"/>
          <w:szCs w:val="24"/>
          <w:lang w:val="en-US" w:eastAsia="ja-JP"/>
        </w:rPr>
        <w:t xml:space="preserve">, D., &amp; </w:t>
      </w:r>
      <w:proofErr w:type="spellStart"/>
      <w:r w:rsidRPr="00DC3A77">
        <w:rPr>
          <w:rFonts w:eastAsia="Times New Roman" w:cs="Times New Roman"/>
          <w:szCs w:val="24"/>
          <w:lang w:val="en-US" w:eastAsia="ja-JP"/>
        </w:rPr>
        <w:t>Feletti</w:t>
      </w:r>
      <w:proofErr w:type="spellEnd"/>
      <w:r w:rsidRPr="00DC3A77">
        <w:rPr>
          <w:rFonts w:eastAsia="Times New Roman" w:cs="Times New Roman"/>
          <w:szCs w:val="24"/>
          <w:lang w:val="en-US" w:eastAsia="ja-JP"/>
        </w:rPr>
        <w:t xml:space="preserve">, G. I. (2013). The challenge of problem-based learning. In </w:t>
      </w:r>
      <w:r w:rsidRPr="00DC3A77">
        <w:rPr>
          <w:rFonts w:eastAsia="Times New Roman" w:cs="Times New Roman"/>
          <w:i/>
          <w:iCs/>
          <w:szCs w:val="24"/>
          <w:lang w:val="en-US" w:eastAsia="ja-JP"/>
        </w:rPr>
        <w:t>The Challenge of Problem-based Learning</w:t>
      </w:r>
      <w:r w:rsidRPr="00DC3A77">
        <w:rPr>
          <w:rFonts w:eastAsia="Times New Roman" w:cs="Times New Roman"/>
          <w:szCs w:val="24"/>
          <w:lang w:val="en-US" w:eastAsia="ja-JP"/>
        </w:rPr>
        <w:t xml:space="preserve">. </w:t>
      </w:r>
      <w:hyperlink r:id="rId16" w:history="1">
        <w:r w:rsidRPr="00DC3A77">
          <w:rPr>
            <w:rStyle w:val="Hyperlink"/>
            <w:rFonts w:eastAsia="Times New Roman" w:cs="Times New Roman"/>
            <w:szCs w:val="24"/>
            <w:lang w:val="en-US" w:eastAsia="ja-JP"/>
          </w:rPr>
          <w:t>https://doi.org/10.4324/9781315042039</w:t>
        </w:r>
      </w:hyperlink>
    </w:p>
    <w:p w14:paraId="1038432F" w14:textId="78559BFF" w:rsidR="00DC3A77" w:rsidRDefault="00DC3A77" w:rsidP="00B13FF2">
      <w:pPr>
        <w:spacing w:after="0"/>
        <w:jc w:val="left"/>
        <w:rPr>
          <w:rFonts w:eastAsia="Times New Roman" w:cs="Times New Roman"/>
          <w:szCs w:val="24"/>
          <w:lang w:val="en-US" w:eastAsia="ja-JP"/>
        </w:rPr>
      </w:pPr>
    </w:p>
    <w:p w14:paraId="6D5946E9" w14:textId="77777777" w:rsidR="00DC3A77" w:rsidRP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Dalziel, J. (2007). Implementing learning </w:t>
      </w:r>
      <w:proofErr w:type="gramStart"/>
      <w:r w:rsidRPr="00DC3A77">
        <w:rPr>
          <w:rFonts w:eastAsia="Times New Roman" w:cs="Times New Roman"/>
          <w:szCs w:val="24"/>
          <w:lang w:val="en-US" w:eastAsia="ja-JP"/>
        </w:rPr>
        <w:t>design :</w:t>
      </w:r>
      <w:proofErr w:type="gramEnd"/>
      <w:r w:rsidRPr="00DC3A77">
        <w:rPr>
          <w:rFonts w:eastAsia="Times New Roman" w:cs="Times New Roman"/>
          <w:szCs w:val="24"/>
          <w:lang w:val="en-US" w:eastAsia="ja-JP"/>
        </w:rPr>
        <w:t xml:space="preserve"> the Learning Activity Management System (LAMS). </w:t>
      </w:r>
      <w:proofErr w:type="spellStart"/>
      <w:r w:rsidRPr="00DC3A77">
        <w:rPr>
          <w:rFonts w:eastAsia="Times New Roman" w:cs="Times New Roman"/>
          <w:i/>
          <w:iCs/>
          <w:szCs w:val="24"/>
          <w:lang w:val="en-US" w:eastAsia="ja-JP"/>
        </w:rPr>
        <w:t>Downar</w:t>
      </w:r>
      <w:proofErr w:type="spellEnd"/>
      <w:r w:rsidRPr="00DC3A77">
        <w:rPr>
          <w:rFonts w:eastAsia="Times New Roman" w:cs="Times New Roman"/>
          <w:szCs w:val="24"/>
          <w:lang w:val="en-US" w:eastAsia="ja-JP"/>
        </w:rPr>
        <w:t>.</w:t>
      </w:r>
    </w:p>
    <w:p w14:paraId="074E7030" w14:textId="77777777" w:rsidR="00DC3A77" w:rsidRPr="00DC3A77" w:rsidRDefault="00DC3A77" w:rsidP="00B13FF2">
      <w:pPr>
        <w:spacing w:after="0"/>
        <w:jc w:val="left"/>
        <w:rPr>
          <w:rFonts w:eastAsia="Times New Roman" w:cs="Times New Roman"/>
          <w:szCs w:val="24"/>
          <w:lang w:val="en-US" w:eastAsia="ja-JP"/>
        </w:rPr>
      </w:pPr>
    </w:p>
    <w:p w14:paraId="31DCFEDD" w14:textId="346E9ABE" w:rsidR="00DC3A77" w:rsidRDefault="00DC3A77" w:rsidP="00B13FF2">
      <w:pPr>
        <w:spacing w:after="0"/>
        <w:jc w:val="left"/>
        <w:rPr>
          <w:rFonts w:eastAsia="Times New Roman" w:cs="Times New Roman"/>
          <w:szCs w:val="24"/>
          <w:lang w:val="en-US" w:eastAsia="ja-JP"/>
        </w:rPr>
      </w:pPr>
      <w:proofErr w:type="spellStart"/>
      <w:r w:rsidRPr="00DC3A77">
        <w:rPr>
          <w:rFonts w:eastAsia="Times New Roman" w:cs="Times New Roman"/>
          <w:szCs w:val="24"/>
          <w:lang w:val="en-US" w:eastAsia="ja-JP"/>
        </w:rPr>
        <w:t>Hmelo</w:t>
      </w:r>
      <w:proofErr w:type="spellEnd"/>
      <w:r w:rsidRPr="00DC3A77">
        <w:rPr>
          <w:rFonts w:eastAsia="Times New Roman" w:cs="Times New Roman"/>
          <w:szCs w:val="24"/>
          <w:lang w:val="en-US" w:eastAsia="ja-JP"/>
        </w:rPr>
        <w:t xml:space="preserve">-Silver, C. (2004). Problem Based Learning: What and How Do Students Learn? Educational Psychology Review. </w:t>
      </w:r>
      <w:r w:rsidRPr="00DC3A77">
        <w:rPr>
          <w:rFonts w:eastAsia="Times New Roman" w:cs="Times New Roman"/>
          <w:i/>
          <w:iCs/>
          <w:szCs w:val="24"/>
          <w:lang w:val="en-US" w:eastAsia="ja-JP"/>
        </w:rPr>
        <w:t>Educational Psychology Review. Springer</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16 (3)</w:t>
      </w:r>
      <w:r w:rsidRPr="00DC3A77">
        <w:rPr>
          <w:rFonts w:eastAsia="Times New Roman" w:cs="Times New Roman"/>
          <w:szCs w:val="24"/>
          <w:lang w:val="en-US" w:eastAsia="ja-JP"/>
        </w:rPr>
        <w:t>.</w:t>
      </w:r>
      <w:r>
        <w:rPr>
          <w:rFonts w:eastAsia="Times New Roman" w:cs="Times New Roman"/>
          <w:szCs w:val="24"/>
          <w:lang w:val="en-US" w:eastAsia="ja-JP"/>
        </w:rPr>
        <w:t>\</w:t>
      </w:r>
    </w:p>
    <w:p w14:paraId="12333C79" w14:textId="77777777" w:rsidR="00DC3A77" w:rsidRPr="00DC3A77" w:rsidRDefault="00DC3A77" w:rsidP="00B13FF2">
      <w:pPr>
        <w:spacing w:after="0"/>
        <w:jc w:val="left"/>
        <w:rPr>
          <w:rFonts w:eastAsia="Times New Roman" w:cs="Times New Roman"/>
          <w:szCs w:val="24"/>
          <w:lang w:val="en-US" w:eastAsia="ja-JP"/>
        </w:rPr>
      </w:pPr>
    </w:p>
    <w:p w14:paraId="04D07A13" w14:textId="5DF5E39C"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Jonassen, D. H., &amp; Rohrer-Murphy, L. (1999). Activity theory as a framework for designing constructivist learning environments. </w:t>
      </w:r>
      <w:r w:rsidRPr="00DC3A77">
        <w:rPr>
          <w:rFonts w:eastAsia="Times New Roman" w:cs="Times New Roman"/>
          <w:i/>
          <w:iCs/>
          <w:szCs w:val="24"/>
          <w:lang w:val="en-US" w:eastAsia="ja-JP"/>
        </w:rPr>
        <w:t>Educational Technology Research and Development</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47</w:t>
      </w:r>
      <w:r w:rsidRPr="00DC3A77">
        <w:rPr>
          <w:rFonts w:eastAsia="Times New Roman" w:cs="Times New Roman"/>
          <w:szCs w:val="24"/>
          <w:lang w:val="en-US" w:eastAsia="ja-JP"/>
        </w:rPr>
        <w:t xml:space="preserve">(1). </w:t>
      </w:r>
      <w:hyperlink r:id="rId17" w:history="1">
        <w:r w:rsidR="00213B84" w:rsidRPr="00DC3A77">
          <w:rPr>
            <w:rStyle w:val="Hyperlink"/>
            <w:rFonts w:eastAsia="Times New Roman" w:cs="Times New Roman"/>
            <w:szCs w:val="24"/>
            <w:lang w:val="en-US" w:eastAsia="ja-JP"/>
          </w:rPr>
          <w:t>https://doi.org/10.1007/BF02299477</w:t>
        </w:r>
      </w:hyperlink>
    </w:p>
    <w:p w14:paraId="51F03CAE" w14:textId="77777777" w:rsidR="00213B84" w:rsidRPr="00DC3A77" w:rsidRDefault="00213B84" w:rsidP="00B13FF2">
      <w:pPr>
        <w:spacing w:after="0"/>
        <w:jc w:val="left"/>
        <w:rPr>
          <w:rFonts w:eastAsia="Times New Roman" w:cs="Times New Roman"/>
          <w:szCs w:val="24"/>
          <w:lang w:val="en-US" w:eastAsia="ja-JP"/>
        </w:rPr>
      </w:pPr>
    </w:p>
    <w:p w14:paraId="0A6A5CB0" w14:textId="0D64B7A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Jonassen, D., Mayes, T., &amp; McAleese, R. (1993). A Manifesto for a Constructivist Approach to Uses of Technology in Higher Education. In </w:t>
      </w:r>
      <w:r w:rsidRPr="00213B84">
        <w:rPr>
          <w:rFonts w:eastAsia="Times New Roman" w:cs="Times New Roman"/>
          <w:i/>
          <w:iCs/>
          <w:szCs w:val="24"/>
          <w:lang w:val="en-US" w:eastAsia="ja-JP"/>
        </w:rPr>
        <w:t>Designing Environments for Constructive Learning</w:t>
      </w:r>
      <w:r w:rsidRPr="00213B84">
        <w:rPr>
          <w:rFonts w:eastAsia="Times New Roman" w:cs="Times New Roman"/>
          <w:szCs w:val="24"/>
          <w:lang w:val="en-US" w:eastAsia="ja-JP"/>
        </w:rPr>
        <w:t xml:space="preserve">. </w:t>
      </w:r>
      <w:hyperlink r:id="rId18" w:history="1">
        <w:r w:rsidRPr="00213B84">
          <w:rPr>
            <w:rStyle w:val="Hyperlink"/>
            <w:rFonts w:eastAsia="Times New Roman" w:cs="Times New Roman"/>
            <w:szCs w:val="24"/>
            <w:lang w:val="en-US" w:eastAsia="ja-JP"/>
          </w:rPr>
          <w:t>https://doi.org/10.1007/978-3-642-78069-1_12</w:t>
        </w:r>
      </w:hyperlink>
    </w:p>
    <w:p w14:paraId="3C7C31FB" w14:textId="77777777" w:rsidR="00213B84" w:rsidRPr="00213B84" w:rsidRDefault="00213B84" w:rsidP="00B13FF2">
      <w:pPr>
        <w:spacing w:after="0"/>
        <w:jc w:val="left"/>
        <w:rPr>
          <w:rFonts w:eastAsia="Times New Roman" w:cs="Times New Roman"/>
          <w:szCs w:val="24"/>
          <w:lang w:val="en-US" w:eastAsia="ja-JP"/>
        </w:rPr>
      </w:pPr>
    </w:p>
    <w:p w14:paraId="4E7FB493" w14:textId="54DE820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Oliver, R. (2001). Seeking best practice in online learning: Flexible Learning Toolboxes in the Australian VET sector. </w:t>
      </w:r>
      <w:r w:rsidRPr="00213B84">
        <w:rPr>
          <w:rFonts w:eastAsia="Times New Roman" w:cs="Times New Roman"/>
          <w:i/>
          <w:iCs/>
          <w:szCs w:val="24"/>
          <w:lang w:val="en-US" w:eastAsia="ja-JP"/>
        </w:rPr>
        <w:t>Australasian Journal of Educational Technology</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17</w:t>
      </w:r>
      <w:r w:rsidRPr="00213B84">
        <w:rPr>
          <w:rFonts w:eastAsia="Times New Roman" w:cs="Times New Roman"/>
          <w:szCs w:val="24"/>
          <w:lang w:val="en-US" w:eastAsia="ja-JP"/>
        </w:rPr>
        <w:t xml:space="preserve">(2). </w:t>
      </w:r>
      <w:hyperlink r:id="rId19" w:history="1">
        <w:r w:rsidR="002069EB" w:rsidRPr="00213B84">
          <w:rPr>
            <w:rStyle w:val="Hyperlink"/>
            <w:rFonts w:eastAsia="Times New Roman" w:cs="Times New Roman"/>
            <w:szCs w:val="24"/>
            <w:lang w:val="en-US" w:eastAsia="ja-JP"/>
          </w:rPr>
          <w:t>https://doi.org/10.14742/ajet.1791</w:t>
        </w:r>
      </w:hyperlink>
    </w:p>
    <w:p w14:paraId="1D8EF30D" w14:textId="77777777" w:rsidR="002069EB" w:rsidRPr="002069EB" w:rsidRDefault="002069EB" w:rsidP="00B13FF2">
      <w:pPr>
        <w:spacing w:after="0"/>
        <w:jc w:val="left"/>
        <w:rPr>
          <w:rFonts w:eastAsia="Times New Roman" w:cs="Times New Roman"/>
          <w:szCs w:val="24"/>
          <w:lang w:val="en-US" w:eastAsia="ja-JP"/>
        </w:rPr>
      </w:pPr>
    </w:p>
    <w:p w14:paraId="71B92A45" w14:textId="3688180D" w:rsidR="00213B84"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lastRenderedPageBreak/>
        <w:t>Asmawi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Syafei</w:t>
      </w:r>
      <w:proofErr w:type="spellEnd"/>
      <w:r w:rsidRPr="00213B84">
        <w:rPr>
          <w:rFonts w:eastAsia="Times New Roman" w:cs="Times New Roman"/>
          <w:szCs w:val="24"/>
          <w:lang w:val="en-US" w:eastAsia="ja-JP"/>
        </w:rPr>
        <w:t xml:space="preserve">, &amp; </w:t>
      </w:r>
      <w:proofErr w:type="spellStart"/>
      <w:r w:rsidRPr="00213B84">
        <w:rPr>
          <w:rFonts w:eastAsia="Times New Roman" w:cs="Times New Roman"/>
          <w:szCs w:val="24"/>
          <w:lang w:val="en-US" w:eastAsia="ja-JP"/>
        </w:rPr>
        <w:t>Yamin</w:t>
      </w:r>
      <w:proofErr w:type="spellEnd"/>
      <w:r w:rsidRPr="00213B84">
        <w:rPr>
          <w:rFonts w:eastAsia="Times New Roman" w:cs="Times New Roman"/>
          <w:szCs w:val="24"/>
          <w:lang w:val="en-US" w:eastAsia="ja-JP"/>
        </w:rPr>
        <w:t xml:space="preserve">, M. (2019). Pendidikan </w:t>
      </w:r>
      <w:proofErr w:type="spellStart"/>
      <w:r w:rsidRPr="00213B84">
        <w:rPr>
          <w:rFonts w:eastAsia="Times New Roman" w:cs="Times New Roman"/>
          <w:szCs w:val="24"/>
          <w:lang w:val="en-US" w:eastAsia="ja-JP"/>
        </w:rPr>
        <w:t>Berbasis</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Teknologi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Informasi</w:t>
      </w:r>
      <w:proofErr w:type="spellEnd"/>
      <w:r w:rsidRPr="00213B84">
        <w:rPr>
          <w:rFonts w:eastAsia="Times New Roman" w:cs="Times New Roman"/>
          <w:szCs w:val="24"/>
          <w:lang w:val="en-US" w:eastAsia="ja-JP"/>
        </w:rPr>
        <w:t xml:space="preserve"> Dan </w:t>
      </w:r>
      <w:proofErr w:type="spellStart"/>
      <w:r w:rsidRPr="00213B84">
        <w:rPr>
          <w:rFonts w:eastAsia="Times New Roman" w:cs="Times New Roman"/>
          <w:szCs w:val="24"/>
          <w:lang w:val="en-US" w:eastAsia="ja-JP"/>
        </w:rPr>
        <w:t>Komunikasi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Prosiding</w:t>
      </w:r>
      <w:proofErr w:type="spellEnd"/>
      <w:r w:rsidRPr="00213B84">
        <w:rPr>
          <w:rFonts w:eastAsia="Times New Roman" w:cs="Times New Roman"/>
          <w:i/>
          <w:iCs/>
          <w:szCs w:val="24"/>
          <w:lang w:val="en-US" w:eastAsia="ja-JP"/>
        </w:rPr>
        <w:t xml:space="preserve"> Seminar Nasional Pendidikan</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w:t>
      </w:r>
    </w:p>
    <w:p w14:paraId="1E0F6D1D" w14:textId="50D9A276" w:rsidR="00213B84" w:rsidRDefault="00213B84" w:rsidP="00B13FF2">
      <w:pPr>
        <w:spacing w:after="0"/>
        <w:jc w:val="left"/>
        <w:rPr>
          <w:rFonts w:eastAsia="Times New Roman" w:cs="Times New Roman"/>
          <w:szCs w:val="24"/>
          <w:lang w:val="en-US" w:eastAsia="ja-JP"/>
        </w:rPr>
      </w:pPr>
    </w:p>
    <w:p w14:paraId="0977858C" w14:textId="3974792C"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Hanum, N. S. (2013). </w:t>
      </w:r>
      <w:proofErr w:type="spellStart"/>
      <w:r w:rsidRPr="00213B84">
        <w:rPr>
          <w:rFonts w:eastAsia="Times New Roman" w:cs="Times New Roman"/>
          <w:szCs w:val="24"/>
          <w:lang w:val="en-US" w:eastAsia="ja-JP"/>
        </w:rPr>
        <w:t>Keefetifan</w:t>
      </w:r>
      <w:proofErr w:type="spellEnd"/>
      <w:r w:rsidRPr="00213B8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sebagai</w:t>
      </w:r>
      <w:proofErr w:type="spellEnd"/>
      <w:r w:rsidRPr="00213B84">
        <w:rPr>
          <w:rFonts w:eastAsia="Times New Roman" w:cs="Times New Roman"/>
          <w:szCs w:val="24"/>
          <w:lang w:val="en-US" w:eastAsia="ja-JP"/>
        </w:rPr>
        <w:t xml:space="preserve"> media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studi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evaluasi</w:t>
      </w:r>
      <w:proofErr w:type="spellEnd"/>
      <w:r w:rsidRPr="00213B84">
        <w:rPr>
          <w:rFonts w:eastAsia="Times New Roman" w:cs="Times New Roman"/>
          <w:szCs w:val="24"/>
          <w:lang w:val="en-US" w:eastAsia="ja-JP"/>
        </w:rPr>
        <w:t xml:space="preserve"> model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SMK Telkom </w:t>
      </w:r>
      <w:proofErr w:type="spellStart"/>
      <w:r w:rsidRPr="00213B84">
        <w:rPr>
          <w:rFonts w:eastAsia="Times New Roman" w:cs="Times New Roman"/>
          <w:szCs w:val="24"/>
          <w:lang w:val="en-US" w:eastAsia="ja-JP"/>
        </w:rPr>
        <w:t>Sandhy</w:t>
      </w:r>
      <w:proofErr w:type="spellEnd"/>
      <w:r w:rsidRPr="00213B84">
        <w:rPr>
          <w:rFonts w:eastAsia="Times New Roman" w:cs="Times New Roman"/>
          <w:szCs w:val="24"/>
          <w:lang w:val="en-US" w:eastAsia="ja-JP"/>
        </w:rPr>
        <w:t xml:space="preserve"> Putra </w:t>
      </w:r>
      <w:proofErr w:type="spellStart"/>
      <w:r w:rsidRPr="00213B84">
        <w:rPr>
          <w:rFonts w:eastAsia="Times New Roman" w:cs="Times New Roman"/>
          <w:szCs w:val="24"/>
          <w:lang w:val="en-US" w:eastAsia="ja-JP"/>
        </w:rPr>
        <w:t>Purwokerto</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Jurnal</w:t>
      </w:r>
      <w:proofErr w:type="spellEnd"/>
      <w:r w:rsidRPr="00213B84">
        <w:rPr>
          <w:rFonts w:eastAsia="Times New Roman" w:cs="Times New Roman"/>
          <w:i/>
          <w:iCs/>
          <w:szCs w:val="24"/>
          <w:lang w:val="en-US" w:eastAsia="ja-JP"/>
        </w:rPr>
        <w:t xml:space="preserve"> Pendidikan </w:t>
      </w:r>
      <w:proofErr w:type="spellStart"/>
      <w:r w:rsidRPr="00213B84">
        <w:rPr>
          <w:rFonts w:eastAsia="Times New Roman" w:cs="Times New Roman"/>
          <w:i/>
          <w:iCs/>
          <w:szCs w:val="24"/>
          <w:lang w:val="en-US" w:eastAsia="ja-JP"/>
        </w:rPr>
        <w:t>Vokasi</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 xml:space="preserve">(1). </w:t>
      </w:r>
      <w:hyperlink r:id="rId20" w:history="1">
        <w:r w:rsidR="002069EB" w:rsidRPr="00213B84">
          <w:rPr>
            <w:rStyle w:val="Hyperlink"/>
            <w:rFonts w:eastAsia="Times New Roman" w:cs="Times New Roman"/>
            <w:szCs w:val="24"/>
            <w:lang w:val="en-US" w:eastAsia="ja-JP"/>
          </w:rPr>
          <w:t>https://doi.org/10.21831/jpv.v3i1.1584</w:t>
        </w:r>
      </w:hyperlink>
    </w:p>
    <w:p w14:paraId="4029D096" w14:textId="77777777" w:rsidR="002069EB" w:rsidRPr="00213B84" w:rsidRDefault="002069EB" w:rsidP="00B13FF2">
      <w:pPr>
        <w:spacing w:after="0"/>
        <w:jc w:val="left"/>
        <w:rPr>
          <w:rFonts w:eastAsia="Times New Roman" w:cs="Times New Roman"/>
          <w:szCs w:val="24"/>
          <w:lang w:val="en-US" w:eastAsia="ja-JP"/>
        </w:rPr>
      </w:pPr>
    </w:p>
    <w:p w14:paraId="66D73BE4" w14:textId="31A88268" w:rsidR="009742F3"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t>Handani</w:t>
      </w:r>
      <w:proofErr w:type="spellEnd"/>
      <w:r w:rsidRPr="00213B84">
        <w:rPr>
          <w:rFonts w:eastAsia="Times New Roman" w:cs="Times New Roman"/>
          <w:szCs w:val="24"/>
          <w:lang w:val="en-US" w:eastAsia="ja-JP"/>
        </w:rPr>
        <w:t xml:space="preserve">, S. W., </w:t>
      </w:r>
      <w:proofErr w:type="spellStart"/>
      <w:r w:rsidRPr="00213B84">
        <w:rPr>
          <w:rFonts w:eastAsia="Times New Roman" w:cs="Times New Roman"/>
          <w:szCs w:val="24"/>
          <w:lang w:val="en-US" w:eastAsia="ja-JP"/>
        </w:rPr>
        <w:t>Suyanto</w:t>
      </w:r>
      <w:proofErr w:type="spellEnd"/>
      <w:r w:rsidRPr="00213B84">
        <w:rPr>
          <w:rFonts w:eastAsia="Times New Roman" w:cs="Times New Roman"/>
          <w:szCs w:val="24"/>
          <w:lang w:val="en-US" w:eastAsia="ja-JP"/>
        </w:rPr>
        <w:t xml:space="preserve">, M., &amp; </w:t>
      </w:r>
      <w:proofErr w:type="spellStart"/>
      <w:r w:rsidRPr="00213B84">
        <w:rPr>
          <w:rFonts w:eastAsia="Times New Roman" w:cs="Times New Roman"/>
          <w:szCs w:val="24"/>
          <w:lang w:val="en-US" w:eastAsia="ja-JP"/>
        </w:rPr>
        <w:t>Sofyan</w:t>
      </w:r>
      <w:proofErr w:type="spellEnd"/>
      <w:r w:rsidRPr="00213B84">
        <w:rPr>
          <w:rFonts w:eastAsia="Times New Roman" w:cs="Times New Roman"/>
          <w:szCs w:val="24"/>
          <w:lang w:val="en-US" w:eastAsia="ja-JP"/>
        </w:rPr>
        <w:t xml:space="preserve">, A. F. (2016). PENERAPAN KONSEP GAMIFIKASI PADA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UNTUK PEMBELAJARAN ANIMASI 3 DIMENSI. </w:t>
      </w:r>
      <w:proofErr w:type="spellStart"/>
      <w:r w:rsidRPr="00213B84">
        <w:rPr>
          <w:rFonts w:eastAsia="Times New Roman" w:cs="Times New Roman"/>
          <w:i/>
          <w:iCs/>
          <w:szCs w:val="24"/>
          <w:lang w:val="en-US" w:eastAsia="ja-JP"/>
        </w:rPr>
        <w:t>Telematika</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9</w:t>
      </w:r>
      <w:r w:rsidRPr="00213B84">
        <w:rPr>
          <w:rFonts w:eastAsia="Times New Roman" w:cs="Times New Roman"/>
          <w:szCs w:val="24"/>
          <w:lang w:val="en-US" w:eastAsia="ja-JP"/>
        </w:rPr>
        <w:t xml:space="preserve">(1). </w:t>
      </w:r>
      <w:hyperlink r:id="rId21" w:history="1">
        <w:r w:rsidR="002069EB" w:rsidRPr="00213B84">
          <w:rPr>
            <w:rStyle w:val="Hyperlink"/>
            <w:rFonts w:eastAsia="Times New Roman" w:cs="Times New Roman"/>
            <w:szCs w:val="24"/>
            <w:lang w:val="en-US" w:eastAsia="ja-JP"/>
          </w:rPr>
          <w:t>https://doi.org/10.35671/telematika.v9i1.413</w:t>
        </w:r>
      </w:hyperlink>
    </w:p>
    <w:p w14:paraId="1867B4C1" w14:textId="77777777" w:rsidR="00F23FB9" w:rsidRPr="00F23FB9" w:rsidRDefault="00F23FB9" w:rsidP="00B13FF2">
      <w:pPr>
        <w:spacing w:after="0"/>
        <w:jc w:val="left"/>
        <w:rPr>
          <w:rFonts w:eastAsia="Times New Roman" w:cs="Times New Roman"/>
          <w:szCs w:val="24"/>
          <w:lang w:val="en-US" w:eastAsia="ja-JP"/>
        </w:rPr>
      </w:pPr>
    </w:p>
    <w:p w14:paraId="1174A330" w14:textId="0FFEAD27" w:rsidR="00213B84"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t>Nurhayati</w:t>
      </w:r>
      <w:proofErr w:type="spellEnd"/>
      <w:r w:rsidRPr="00213B84">
        <w:rPr>
          <w:rFonts w:eastAsia="Times New Roman" w:cs="Times New Roman"/>
          <w:szCs w:val="24"/>
          <w:lang w:val="en-US" w:eastAsia="ja-JP"/>
        </w:rPr>
        <w:t xml:space="preserve">. (2013). </w:t>
      </w:r>
      <w:proofErr w:type="spellStart"/>
      <w:r w:rsidRPr="00213B84">
        <w:rPr>
          <w:rFonts w:eastAsia="Times New Roman" w:cs="Times New Roman"/>
          <w:szCs w:val="24"/>
          <w:lang w:val="en-US" w:eastAsia="ja-JP"/>
        </w:rPr>
        <w:t>Pemberdayaan</w:t>
      </w:r>
      <w:proofErr w:type="spellEnd"/>
      <w:r w:rsidRPr="00213B8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Sebagai</w:t>
      </w:r>
      <w:proofErr w:type="spellEnd"/>
      <w:r w:rsidRPr="00213B84">
        <w:rPr>
          <w:rFonts w:eastAsia="Times New Roman" w:cs="Times New Roman"/>
          <w:szCs w:val="24"/>
          <w:lang w:val="en-US" w:eastAsia="ja-JP"/>
        </w:rPr>
        <w:t xml:space="preserve"> Media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Ramah </w:t>
      </w:r>
      <w:proofErr w:type="spellStart"/>
      <w:r w:rsidRPr="00213B84">
        <w:rPr>
          <w:rFonts w:eastAsia="Times New Roman" w:cs="Times New Roman"/>
          <w:szCs w:val="24"/>
          <w:lang w:val="en-US" w:eastAsia="ja-JP"/>
        </w:rPr>
        <w:t>Lingkungan</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Jurnal</w:t>
      </w:r>
      <w:proofErr w:type="spellEnd"/>
      <w:r w:rsidRPr="00213B84">
        <w:rPr>
          <w:rFonts w:eastAsia="Times New Roman" w:cs="Times New Roman"/>
          <w:i/>
          <w:iCs/>
          <w:szCs w:val="24"/>
          <w:lang w:val="en-US" w:eastAsia="ja-JP"/>
        </w:rPr>
        <w:t xml:space="preserve"> </w:t>
      </w:r>
      <w:proofErr w:type="spellStart"/>
      <w:r w:rsidRPr="00213B84">
        <w:rPr>
          <w:rFonts w:eastAsia="Times New Roman" w:cs="Times New Roman"/>
          <w:i/>
          <w:iCs/>
          <w:szCs w:val="24"/>
          <w:lang w:val="en-US" w:eastAsia="ja-JP"/>
        </w:rPr>
        <w:t>Saintech</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05</w:t>
      </w:r>
      <w:r w:rsidRPr="00213B84">
        <w:rPr>
          <w:rFonts w:eastAsia="Times New Roman" w:cs="Times New Roman"/>
          <w:szCs w:val="24"/>
          <w:lang w:val="en-US" w:eastAsia="ja-JP"/>
        </w:rPr>
        <w:t>(01).</w:t>
      </w:r>
    </w:p>
    <w:p w14:paraId="5DC61B4A" w14:textId="77777777" w:rsidR="007B3A59" w:rsidRPr="007B3A59" w:rsidRDefault="007B3A59" w:rsidP="00B13FF2">
      <w:pPr>
        <w:spacing w:after="0"/>
        <w:jc w:val="left"/>
        <w:rPr>
          <w:rFonts w:eastAsia="Times New Roman" w:cs="Times New Roman"/>
          <w:szCs w:val="24"/>
          <w:lang w:val="en-US" w:eastAsia="ja-JP"/>
        </w:rPr>
      </w:pPr>
    </w:p>
    <w:p w14:paraId="4820E587" w14:textId="5A9A2F72" w:rsidR="00BB480B" w:rsidRDefault="00167E14" w:rsidP="00B13FF2">
      <w:pPr>
        <w:spacing w:after="0"/>
        <w:jc w:val="left"/>
        <w:rPr>
          <w:rFonts w:eastAsia="Times New Roman" w:cs="Times New Roman"/>
          <w:szCs w:val="24"/>
          <w:lang w:val="en-US" w:eastAsia="ja-JP"/>
        </w:rPr>
      </w:pPr>
      <w:proofErr w:type="spellStart"/>
      <w:r w:rsidRPr="00167E14">
        <w:rPr>
          <w:rFonts w:eastAsia="Times New Roman" w:cs="Times New Roman"/>
          <w:szCs w:val="24"/>
          <w:lang w:val="en-US" w:eastAsia="ja-JP"/>
        </w:rPr>
        <w:t>Mutia</w:t>
      </w:r>
      <w:proofErr w:type="spellEnd"/>
      <w:r w:rsidRPr="00167E14">
        <w:rPr>
          <w:rFonts w:eastAsia="Times New Roman" w:cs="Times New Roman"/>
          <w:szCs w:val="24"/>
          <w:lang w:val="en-US" w:eastAsia="ja-JP"/>
        </w:rPr>
        <w:t xml:space="preserve">, I., &amp; Leonard. (2015). Kajian </w:t>
      </w:r>
      <w:proofErr w:type="spellStart"/>
      <w:r w:rsidRPr="00167E14">
        <w:rPr>
          <w:rFonts w:eastAsia="Times New Roman" w:cs="Times New Roman"/>
          <w:szCs w:val="24"/>
          <w:lang w:val="en-US" w:eastAsia="ja-JP"/>
        </w:rPr>
        <w:t>Penerapan</w:t>
      </w:r>
      <w:proofErr w:type="spellEnd"/>
      <w:r w:rsidRPr="00167E1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167E14">
        <w:rPr>
          <w:rFonts w:eastAsia="Times New Roman" w:cs="Times New Roman"/>
          <w:szCs w:val="24"/>
          <w:lang w:val="en-US" w:eastAsia="ja-JP"/>
        </w:rPr>
        <w:t xml:space="preserve"> </w:t>
      </w:r>
      <w:proofErr w:type="spellStart"/>
      <w:r w:rsidRPr="00167E14">
        <w:rPr>
          <w:rFonts w:eastAsia="Times New Roman" w:cs="Times New Roman"/>
          <w:szCs w:val="24"/>
          <w:lang w:val="en-US" w:eastAsia="ja-JP"/>
        </w:rPr>
        <w:t>dalam</w:t>
      </w:r>
      <w:proofErr w:type="spellEnd"/>
      <w:r w:rsidRPr="00167E14">
        <w:rPr>
          <w:rFonts w:eastAsia="Times New Roman" w:cs="Times New Roman"/>
          <w:szCs w:val="24"/>
          <w:lang w:val="en-US" w:eastAsia="ja-JP"/>
        </w:rPr>
        <w:t xml:space="preserve"> Proses </w:t>
      </w:r>
      <w:proofErr w:type="spellStart"/>
      <w:r w:rsidRPr="00167E14">
        <w:rPr>
          <w:rFonts w:eastAsia="Times New Roman" w:cs="Times New Roman"/>
          <w:szCs w:val="24"/>
          <w:lang w:val="en-US" w:eastAsia="ja-JP"/>
        </w:rPr>
        <w:t>Pembelajaran</w:t>
      </w:r>
      <w:proofErr w:type="spellEnd"/>
      <w:r w:rsidRPr="00167E14">
        <w:rPr>
          <w:rFonts w:eastAsia="Times New Roman" w:cs="Times New Roman"/>
          <w:szCs w:val="24"/>
          <w:lang w:val="en-US" w:eastAsia="ja-JP"/>
        </w:rPr>
        <w:t xml:space="preserve"> di </w:t>
      </w:r>
      <w:proofErr w:type="spellStart"/>
      <w:r w:rsidRPr="00167E14">
        <w:rPr>
          <w:rFonts w:eastAsia="Times New Roman" w:cs="Times New Roman"/>
          <w:szCs w:val="24"/>
          <w:lang w:val="en-US" w:eastAsia="ja-JP"/>
        </w:rPr>
        <w:t>Perguruan</w:t>
      </w:r>
      <w:proofErr w:type="spellEnd"/>
      <w:r w:rsidRPr="00167E14">
        <w:rPr>
          <w:rFonts w:eastAsia="Times New Roman" w:cs="Times New Roman"/>
          <w:szCs w:val="24"/>
          <w:lang w:val="en-US" w:eastAsia="ja-JP"/>
        </w:rPr>
        <w:t xml:space="preserve"> Tinggi. </w:t>
      </w:r>
      <w:proofErr w:type="spellStart"/>
      <w:r w:rsidRPr="00167E14">
        <w:rPr>
          <w:rFonts w:eastAsia="Times New Roman" w:cs="Times New Roman"/>
          <w:i/>
          <w:iCs/>
          <w:szCs w:val="24"/>
          <w:lang w:val="en-US" w:eastAsia="ja-JP"/>
        </w:rPr>
        <w:t>Faktor</w:t>
      </w:r>
      <w:proofErr w:type="spellEnd"/>
      <w:r w:rsidRPr="00167E14">
        <w:rPr>
          <w:rFonts w:eastAsia="Times New Roman" w:cs="Times New Roman"/>
          <w:i/>
          <w:iCs/>
          <w:szCs w:val="24"/>
          <w:lang w:val="en-US" w:eastAsia="ja-JP"/>
        </w:rPr>
        <w:t xml:space="preserve"> Exacta</w:t>
      </w:r>
      <w:r w:rsidRPr="00167E14">
        <w:rPr>
          <w:rFonts w:eastAsia="Times New Roman" w:cs="Times New Roman"/>
          <w:szCs w:val="24"/>
          <w:lang w:val="en-US" w:eastAsia="ja-JP"/>
        </w:rPr>
        <w:t xml:space="preserve">, </w:t>
      </w:r>
      <w:r w:rsidRPr="00167E14">
        <w:rPr>
          <w:rFonts w:eastAsia="Times New Roman" w:cs="Times New Roman"/>
          <w:i/>
          <w:iCs/>
          <w:szCs w:val="24"/>
          <w:lang w:val="en-US" w:eastAsia="ja-JP"/>
        </w:rPr>
        <w:t>6</w:t>
      </w:r>
      <w:r w:rsidRPr="00167E14">
        <w:rPr>
          <w:rFonts w:eastAsia="Times New Roman" w:cs="Times New Roman"/>
          <w:szCs w:val="24"/>
          <w:lang w:val="en-US" w:eastAsia="ja-JP"/>
        </w:rPr>
        <w:t>(4).</w:t>
      </w:r>
    </w:p>
    <w:p w14:paraId="16C8B562" w14:textId="77777777" w:rsidR="007B3A59" w:rsidRPr="007B3A59" w:rsidRDefault="007B3A59" w:rsidP="00B13FF2">
      <w:pPr>
        <w:spacing w:after="0"/>
        <w:jc w:val="left"/>
        <w:rPr>
          <w:rFonts w:eastAsia="Times New Roman" w:cs="Times New Roman"/>
          <w:szCs w:val="24"/>
          <w:lang w:val="en-US" w:eastAsia="ja-JP"/>
        </w:rPr>
      </w:pPr>
    </w:p>
    <w:p w14:paraId="0E3F022D" w14:textId="427AC59A"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Aditya, A. N. (2011). </w:t>
      </w:r>
      <w:proofErr w:type="spellStart"/>
      <w:r w:rsidRPr="00BB480B">
        <w:rPr>
          <w:rFonts w:eastAsia="Times New Roman" w:cs="Times New Roman"/>
          <w:szCs w:val="24"/>
          <w:lang w:val="en-US" w:eastAsia="ja-JP"/>
        </w:rPr>
        <w:t>Jago</w:t>
      </w:r>
      <w:proofErr w:type="spellEnd"/>
      <w:r w:rsidRPr="00BB480B">
        <w:rPr>
          <w:rFonts w:eastAsia="Times New Roman" w:cs="Times New Roman"/>
          <w:szCs w:val="24"/>
          <w:lang w:val="en-US" w:eastAsia="ja-JP"/>
        </w:rPr>
        <w:t xml:space="preserve"> php &amp; MySQL. In </w:t>
      </w:r>
      <w:r w:rsidRPr="00BB480B">
        <w:rPr>
          <w:rFonts w:eastAsia="Times New Roman" w:cs="Times New Roman"/>
          <w:i/>
          <w:iCs/>
          <w:szCs w:val="24"/>
          <w:lang w:val="en-US" w:eastAsia="ja-JP"/>
        </w:rPr>
        <w:t>Ijns.Org</w:t>
      </w:r>
      <w:r w:rsidRPr="00BB480B">
        <w:rPr>
          <w:rFonts w:eastAsia="Times New Roman" w:cs="Times New Roman"/>
          <w:szCs w:val="24"/>
          <w:lang w:val="en-US" w:eastAsia="ja-JP"/>
        </w:rPr>
        <w:t>.</w:t>
      </w:r>
    </w:p>
    <w:p w14:paraId="7AFB6FF2" w14:textId="77777777" w:rsidR="007B3A59" w:rsidRPr="007B3A59" w:rsidRDefault="007B3A59" w:rsidP="00B13FF2">
      <w:pPr>
        <w:spacing w:after="0"/>
        <w:jc w:val="left"/>
        <w:rPr>
          <w:rFonts w:eastAsia="Times New Roman" w:cs="Times New Roman"/>
          <w:szCs w:val="24"/>
          <w:lang w:val="en-US" w:eastAsia="ja-JP"/>
        </w:rPr>
      </w:pPr>
    </w:p>
    <w:p w14:paraId="44BE1A23" w14:textId="701E5749"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 C. Prof. Dr. Sri </w:t>
      </w:r>
      <w:proofErr w:type="spellStart"/>
      <w:r w:rsidRPr="00BB480B">
        <w:rPr>
          <w:rFonts w:eastAsia="Times New Roman" w:cs="Times New Roman"/>
          <w:szCs w:val="24"/>
          <w:lang w:val="en-US" w:eastAsia="ja-JP"/>
        </w:rPr>
        <w:t>Mulyani</w:t>
      </w:r>
      <w:proofErr w:type="spellEnd"/>
      <w:r w:rsidRPr="00BB480B">
        <w:rPr>
          <w:rFonts w:eastAsia="Times New Roman" w:cs="Times New Roman"/>
          <w:szCs w:val="24"/>
          <w:lang w:val="en-US" w:eastAsia="ja-JP"/>
        </w:rPr>
        <w:t xml:space="preserve">. (2017). </w:t>
      </w:r>
      <w:proofErr w:type="spellStart"/>
      <w:r w:rsidRPr="00BB480B">
        <w:rPr>
          <w:rFonts w:eastAsia="Times New Roman" w:cs="Times New Roman"/>
          <w:szCs w:val="24"/>
          <w:lang w:val="en-US" w:eastAsia="ja-JP"/>
        </w:rPr>
        <w:t>Metode</w:t>
      </w:r>
      <w:proofErr w:type="spellEnd"/>
      <w:r w:rsidRPr="00BB480B">
        <w:rPr>
          <w:rFonts w:eastAsia="Times New Roman" w:cs="Times New Roman"/>
          <w:szCs w:val="24"/>
          <w:lang w:val="en-US" w:eastAsia="ja-JP"/>
        </w:rPr>
        <w:t xml:space="preserve"> </w:t>
      </w:r>
      <w:proofErr w:type="spellStart"/>
      <w:r w:rsidRPr="00BB480B">
        <w:rPr>
          <w:rFonts w:eastAsia="Times New Roman" w:cs="Times New Roman"/>
          <w:szCs w:val="24"/>
          <w:lang w:val="en-US" w:eastAsia="ja-JP"/>
        </w:rPr>
        <w:t>Analisis</w:t>
      </w:r>
      <w:proofErr w:type="spellEnd"/>
      <w:r w:rsidRPr="00BB480B">
        <w:rPr>
          <w:rFonts w:eastAsia="Times New Roman" w:cs="Times New Roman"/>
          <w:szCs w:val="24"/>
          <w:lang w:val="en-US" w:eastAsia="ja-JP"/>
        </w:rPr>
        <w:t xml:space="preserve"> dan </w:t>
      </w:r>
      <w:proofErr w:type="spellStart"/>
      <w:r w:rsidRPr="00BB480B">
        <w:rPr>
          <w:rFonts w:eastAsia="Times New Roman" w:cs="Times New Roman"/>
          <w:szCs w:val="24"/>
          <w:lang w:val="en-US" w:eastAsia="ja-JP"/>
        </w:rPr>
        <w:t>Perancangan</w:t>
      </w:r>
      <w:proofErr w:type="spellEnd"/>
      <w:r w:rsidRPr="00BB480B">
        <w:rPr>
          <w:rFonts w:eastAsia="Times New Roman" w:cs="Times New Roman"/>
          <w:szCs w:val="24"/>
          <w:lang w:val="en-US" w:eastAsia="ja-JP"/>
        </w:rPr>
        <w:t xml:space="preserve"> </w:t>
      </w:r>
      <w:proofErr w:type="spellStart"/>
      <w:r w:rsidRPr="00BB480B">
        <w:rPr>
          <w:rFonts w:eastAsia="Times New Roman" w:cs="Times New Roman"/>
          <w:szCs w:val="24"/>
          <w:lang w:val="en-US" w:eastAsia="ja-JP"/>
        </w:rPr>
        <w:t>Sistem</w:t>
      </w:r>
      <w:proofErr w:type="spellEnd"/>
      <w:r w:rsidRPr="00BB480B">
        <w:rPr>
          <w:rFonts w:eastAsia="Times New Roman" w:cs="Times New Roman"/>
          <w:szCs w:val="24"/>
          <w:lang w:val="en-US" w:eastAsia="ja-JP"/>
        </w:rPr>
        <w:t xml:space="preserve">. In </w:t>
      </w:r>
      <w:r w:rsidRPr="00BB480B">
        <w:rPr>
          <w:rFonts w:eastAsia="Times New Roman" w:cs="Times New Roman"/>
          <w:i/>
          <w:iCs/>
          <w:szCs w:val="24"/>
          <w:lang w:val="en-US" w:eastAsia="ja-JP"/>
        </w:rPr>
        <w:t xml:space="preserve">Abdi </w:t>
      </w:r>
      <w:proofErr w:type="spellStart"/>
      <w:r w:rsidRPr="00BB480B">
        <w:rPr>
          <w:rFonts w:eastAsia="Times New Roman" w:cs="Times New Roman"/>
          <w:i/>
          <w:iCs/>
          <w:szCs w:val="24"/>
          <w:lang w:val="en-US" w:eastAsia="ja-JP"/>
        </w:rPr>
        <w:t>SisteMatika</w:t>
      </w:r>
      <w:proofErr w:type="spellEnd"/>
      <w:r w:rsidRPr="00BB480B">
        <w:rPr>
          <w:rFonts w:eastAsia="Times New Roman" w:cs="Times New Roman"/>
          <w:i/>
          <w:iCs/>
          <w:szCs w:val="24"/>
          <w:lang w:val="en-US" w:eastAsia="ja-JP"/>
        </w:rPr>
        <w:t>.</w:t>
      </w:r>
    </w:p>
    <w:p w14:paraId="5707850D" w14:textId="77777777" w:rsidR="007B3A59" w:rsidRPr="007B3A59" w:rsidRDefault="007B3A59" w:rsidP="00B13FF2">
      <w:pPr>
        <w:spacing w:after="0"/>
        <w:jc w:val="left"/>
        <w:rPr>
          <w:rFonts w:eastAsia="Times New Roman" w:cs="Times New Roman"/>
          <w:szCs w:val="24"/>
          <w:lang w:val="en-US" w:eastAsia="ja-JP"/>
        </w:rPr>
      </w:pPr>
    </w:p>
    <w:p w14:paraId="0A944161" w14:textId="29458891" w:rsidR="00A83FAE" w:rsidRDefault="00A83FAE" w:rsidP="00B13FF2">
      <w:pPr>
        <w:spacing w:after="0"/>
        <w:jc w:val="left"/>
        <w:rPr>
          <w:rFonts w:eastAsia="Times New Roman" w:cs="Times New Roman"/>
          <w:szCs w:val="24"/>
          <w:lang w:val="en-US" w:eastAsia="ja-JP"/>
        </w:rPr>
      </w:pPr>
      <w:r w:rsidRPr="00A83FAE">
        <w:rPr>
          <w:rFonts w:eastAsia="Times New Roman" w:cs="Times New Roman"/>
          <w:szCs w:val="24"/>
          <w:lang w:val="en-US" w:eastAsia="ja-JP"/>
        </w:rPr>
        <w:t xml:space="preserve">Abdul Kadir. (2014). </w:t>
      </w:r>
      <w:proofErr w:type="spellStart"/>
      <w:r w:rsidRPr="00A83FAE">
        <w:rPr>
          <w:rFonts w:eastAsia="Times New Roman" w:cs="Times New Roman"/>
          <w:szCs w:val="24"/>
          <w:lang w:val="en-US" w:eastAsia="ja-JP"/>
        </w:rPr>
        <w:t>Pengenalan</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Sistem</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Informasi</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Edisi</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Revisi</w:t>
      </w:r>
      <w:proofErr w:type="spellEnd"/>
      <w:r w:rsidRPr="00A83FAE">
        <w:rPr>
          <w:rFonts w:eastAsia="Times New Roman" w:cs="Times New Roman"/>
          <w:szCs w:val="24"/>
          <w:lang w:val="en-US" w:eastAsia="ja-JP"/>
        </w:rPr>
        <w:t xml:space="preserve">. In </w:t>
      </w:r>
      <w:proofErr w:type="spellStart"/>
      <w:r w:rsidRPr="00A83FAE">
        <w:rPr>
          <w:rFonts w:eastAsia="Times New Roman" w:cs="Times New Roman"/>
          <w:i/>
          <w:iCs/>
          <w:szCs w:val="24"/>
          <w:lang w:val="en-US" w:eastAsia="ja-JP"/>
        </w:rPr>
        <w:t>Edisi</w:t>
      </w:r>
      <w:proofErr w:type="spellEnd"/>
      <w:r w:rsidRPr="00A83FAE">
        <w:rPr>
          <w:rFonts w:eastAsia="Times New Roman" w:cs="Times New Roman"/>
          <w:i/>
          <w:iCs/>
          <w:szCs w:val="24"/>
          <w:lang w:val="en-US" w:eastAsia="ja-JP"/>
        </w:rPr>
        <w:t xml:space="preserve"> </w:t>
      </w:r>
      <w:proofErr w:type="spellStart"/>
      <w:r w:rsidRPr="00A83FAE">
        <w:rPr>
          <w:rFonts w:eastAsia="Times New Roman" w:cs="Times New Roman"/>
          <w:i/>
          <w:iCs/>
          <w:szCs w:val="24"/>
          <w:lang w:val="en-US" w:eastAsia="ja-JP"/>
        </w:rPr>
        <w:t>Revisi</w:t>
      </w:r>
      <w:proofErr w:type="spellEnd"/>
      <w:r w:rsidRPr="00A83FAE">
        <w:rPr>
          <w:rFonts w:eastAsia="Times New Roman" w:cs="Times New Roman"/>
          <w:szCs w:val="24"/>
          <w:lang w:val="en-US" w:eastAsia="ja-JP"/>
        </w:rPr>
        <w:t>.</w:t>
      </w:r>
    </w:p>
    <w:p w14:paraId="6B94FAB7" w14:textId="77777777" w:rsidR="007B3A59" w:rsidRPr="007B3A59" w:rsidRDefault="007B3A59" w:rsidP="00B13FF2">
      <w:pPr>
        <w:spacing w:after="0"/>
        <w:jc w:val="left"/>
        <w:rPr>
          <w:rFonts w:eastAsia="Times New Roman" w:cs="Times New Roman"/>
          <w:szCs w:val="24"/>
          <w:lang w:val="en-US" w:eastAsia="ja-JP"/>
        </w:rPr>
      </w:pPr>
    </w:p>
    <w:p w14:paraId="48FC382F" w14:textId="41246690" w:rsidR="00327B88" w:rsidRDefault="00327B88" w:rsidP="00B13FF2">
      <w:pPr>
        <w:spacing w:after="0"/>
        <w:jc w:val="left"/>
        <w:rPr>
          <w:rFonts w:eastAsia="Times New Roman" w:cs="Times New Roman"/>
          <w:szCs w:val="24"/>
          <w:lang w:val="en-US" w:eastAsia="ja-JP"/>
        </w:rPr>
      </w:pPr>
      <w:proofErr w:type="spellStart"/>
      <w:r w:rsidRPr="00327B88">
        <w:rPr>
          <w:rFonts w:eastAsia="Times New Roman" w:cs="Times New Roman"/>
          <w:szCs w:val="24"/>
          <w:lang w:val="en-US" w:eastAsia="ja-JP"/>
        </w:rPr>
        <w:t>Kristanto</w:t>
      </w:r>
      <w:proofErr w:type="spellEnd"/>
      <w:r w:rsidRPr="00327B88">
        <w:rPr>
          <w:rFonts w:eastAsia="Times New Roman" w:cs="Times New Roman"/>
          <w:szCs w:val="24"/>
          <w:lang w:val="en-US" w:eastAsia="ja-JP"/>
        </w:rPr>
        <w:t xml:space="preserve">, A. (2018). </w:t>
      </w:r>
      <w:proofErr w:type="spellStart"/>
      <w:r w:rsidRPr="00327B88">
        <w:rPr>
          <w:rFonts w:eastAsia="Times New Roman" w:cs="Times New Roman"/>
          <w:szCs w:val="24"/>
          <w:lang w:val="en-US" w:eastAsia="ja-JP"/>
        </w:rPr>
        <w:t>Perancangan</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Sistem</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Informasi</w:t>
      </w:r>
      <w:proofErr w:type="spellEnd"/>
      <w:r w:rsidRPr="00327B88">
        <w:rPr>
          <w:rFonts w:eastAsia="Times New Roman" w:cs="Times New Roman"/>
          <w:szCs w:val="24"/>
          <w:lang w:val="en-US" w:eastAsia="ja-JP"/>
        </w:rPr>
        <w:t xml:space="preserve"> dan </w:t>
      </w:r>
      <w:proofErr w:type="spellStart"/>
      <w:r w:rsidRPr="00327B88">
        <w:rPr>
          <w:rFonts w:eastAsia="Times New Roman" w:cs="Times New Roman"/>
          <w:szCs w:val="24"/>
          <w:lang w:val="en-US" w:eastAsia="ja-JP"/>
        </w:rPr>
        <w:t>Aplikasinya</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Edisi</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Revisi</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i/>
          <w:iCs/>
          <w:szCs w:val="24"/>
          <w:lang w:val="en-US" w:eastAsia="ja-JP"/>
        </w:rPr>
        <w:t>Gava</w:t>
      </w:r>
      <w:proofErr w:type="spellEnd"/>
      <w:r w:rsidRPr="00327B88">
        <w:rPr>
          <w:rFonts w:eastAsia="Times New Roman" w:cs="Times New Roman"/>
          <w:i/>
          <w:iCs/>
          <w:szCs w:val="24"/>
          <w:lang w:val="en-US" w:eastAsia="ja-JP"/>
        </w:rPr>
        <w:t xml:space="preserve"> Media</w:t>
      </w:r>
      <w:r w:rsidRPr="00327B88">
        <w:rPr>
          <w:rFonts w:eastAsia="Times New Roman" w:cs="Times New Roman"/>
          <w:szCs w:val="24"/>
          <w:lang w:val="en-US" w:eastAsia="ja-JP"/>
        </w:rPr>
        <w:t>.</w:t>
      </w:r>
    </w:p>
    <w:p w14:paraId="2C7F776F" w14:textId="77777777" w:rsidR="00327B88" w:rsidRDefault="00327B88" w:rsidP="00B13FF2">
      <w:pPr>
        <w:spacing w:after="0"/>
        <w:jc w:val="left"/>
        <w:rPr>
          <w:rFonts w:eastAsia="Times New Roman" w:cs="Times New Roman"/>
          <w:szCs w:val="24"/>
          <w:lang w:val="en-US" w:eastAsia="ja-JP"/>
        </w:rPr>
      </w:pPr>
    </w:p>
    <w:p w14:paraId="01E91213" w14:textId="147E9E5E"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lastRenderedPageBreak/>
        <w:t xml:space="preserve">Churcher, C. (2007). Beginning database design. In </w:t>
      </w:r>
      <w:r w:rsidRPr="00327B88">
        <w:rPr>
          <w:rFonts w:eastAsia="Times New Roman" w:cs="Times New Roman"/>
          <w:i/>
          <w:iCs/>
          <w:szCs w:val="24"/>
          <w:lang w:val="en-US" w:eastAsia="ja-JP"/>
        </w:rPr>
        <w:t>Beginning Database Design</w:t>
      </w:r>
      <w:r w:rsidRPr="00327B88">
        <w:rPr>
          <w:rFonts w:eastAsia="Times New Roman" w:cs="Times New Roman"/>
          <w:szCs w:val="24"/>
          <w:lang w:val="en-US" w:eastAsia="ja-JP"/>
        </w:rPr>
        <w:t xml:space="preserve">. </w:t>
      </w:r>
      <w:hyperlink r:id="rId22" w:history="1">
        <w:r w:rsidRPr="00327B88">
          <w:rPr>
            <w:rStyle w:val="Hyperlink"/>
            <w:rFonts w:eastAsia="Times New Roman" w:cs="Times New Roman"/>
            <w:szCs w:val="24"/>
            <w:lang w:val="en-US" w:eastAsia="ja-JP"/>
          </w:rPr>
          <w:t>https://doi.org/10.1007/978-1-4302-0366-7</w:t>
        </w:r>
      </w:hyperlink>
    </w:p>
    <w:p w14:paraId="26066397" w14:textId="77777777" w:rsidR="00327B88" w:rsidRPr="00327B88" w:rsidRDefault="00327B88" w:rsidP="00B13FF2">
      <w:pPr>
        <w:spacing w:after="0"/>
        <w:jc w:val="left"/>
        <w:rPr>
          <w:rFonts w:eastAsia="Times New Roman" w:cs="Times New Roman"/>
          <w:szCs w:val="24"/>
          <w:lang w:val="en-US" w:eastAsia="ja-JP"/>
        </w:rPr>
      </w:pPr>
    </w:p>
    <w:p w14:paraId="7E110FA4" w14:textId="726B442A" w:rsidR="00957FE7"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Al-</w:t>
      </w:r>
      <w:proofErr w:type="spellStart"/>
      <w:r w:rsidRPr="00327B88">
        <w:rPr>
          <w:rFonts w:eastAsia="Times New Roman" w:cs="Times New Roman"/>
          <w:szCs w:val="24"/>
          <w:lang w:val="en-US" w:eastAsia="ja-JP"/>
        </w:rPr>
        <w:t>Fraihat</w:t>
      </w:r>
      <w:proofErr w:type="spellEnd"/>
      <w:r w:rsidRPr="00327B88">
        <w:rPr>
          <w:rFonts w:eastAsia="Times New Roman" w:cs="Times New Roman"/>
          <w:szCs w:val="24"/>
          <w:lang w:val="en-US" w:eastAsia="ja-JP"/>
        </w:rPr>
        <w:t xml:space="preserve">, D., Joy, M., </w:t>
      </w:r>
      <w:proofErr w:type="spellStart"/>
      <w:r w:rsidRPr="00327B88">
        <w:rPr>
          <w:rFonts w:eastAsia="Times New Roman" w:cs="Times New Roman"/>
          <w:szCs w:val="24"/>
          <w:lang w:val="en-US" w:eastAsia="ja-JP"/>
        </w:rPr>
        <w:t>Masa’deh</w:t>
      </w:r>
      <w:proofErr w:type="spellEnd"/>
      <w:r w:rsidRPr="00327B88">
        <w:rPr>
          <w:rFonts w:eastAsia="Times New Roman" w:cs="Times New Roman"/>
          <w:szCs w:val="24"/>
          <w:lang w:val="en-US" w:eastAsia="ja-JP"/>
        </w:rPr>
        <w:t xml:space="preserve">, R., &amp; Sinclair, J. (2020). Evaluating </w:t>
      </w:r>
      <w:r w:rsidR="00D47106">
        <w:rPr>
          <w:rFonts w:eastAsia="Times New Roman" w:cs="Times New Roman"/>
          <w:szCs w:val="24"/>
          <w:lang w:val="en-US" w:eastAsia="ja-JP"/>
        </w:rPr>
        <w:t>E-learning</w:t>
      </w:r>
      <w:r w:rsidRPr="00327B88">
        <w:rPr>
          <w:rFonts w:eastAsia="Times New Roman" w:cs="Times New Roman"/>
          <w:szCs w:val="24"/>
          <w:lang w:val="en-US" w:eastAsia="ja-JP"/>
        </w:rPr>
        <w:t xml:space="preserve"> systems success: An empirical study. </w:t>
      </w:r>
      <w:r w:rsidRPr="00327B88">
        <w:rPr>
          <w:rFonts w:eastAsia="Times New Roman" w:cs="Times New Roman"/>
          <w:i/>
          <w:iCs/>
          <w:szCs w:val="24"/>
          <w:lang w:val="en-US" w:eastAsia="ja-JP"/>
        </w:rPr>
        <w:t>Computers in Human Behavior</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102</w:t>
      </w:r>
      <w:r w:rsidRPr="00327B88">
        <w:rPr>
          <w:rFonts w:eastAsia="Times New Roman" w:cs="Times New Roman"/>
          <w:szCs w:val="24"/>
          <w:lang w:val="en-US" w:eastAsia="ja-JP"/>
        </w:rPr>
        <w:t xml:space="preserve">. </w:t>
      </w:r>
      <w:hyperlink r:id="rId23" w:history="1">
        <w:r w:rsidR="00F70852" w:rsidRPr="00327B88">
          <w:rPr>
            <w:rStyle w:val="Hyperlink"/>
            <w:rFonts w:eastAsia="Times New Roman" w:cs="Times New Roman"/>
            <w:szCs w:val="24"/>
            <w:lang w:val="en-US" w:eastAsia="ja-JP"/>
          </w:rPr>
          <w:t>https://doi.org/10.1016/j.chb.2019.08.004</w:t>
        </w:r>
      </w:hyperlink>
    </w:p>
    <w:p w14:paraId="53A1B149" w14:textId="77777777" w:rsidR="00F70852" w:rsidRPr="00F70852" w:rsidRDefault="00F70852" w:rsidP="00B13FF2">
      <w:pPr>
        <w:spacing w:after="0"/>
        <w:jc w:val="left"/>
        <w:rPr>
          <w:rFonts w:eastAsia="Times New Roman" w:cs="Times New Roman"/>
          <w:szCs w:val="24"/>
          <w:lang w:val="en-US" w:eastAsia="ja-JP"/>
        </w:rPr>
      </w:pPr>
    </w:p>
    <w:p w14:paraId="5A4FE8F8" w14:textId="30ECA79C"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Fujita, N. (2020). Transforming online teaching and learning: towards learning design informed by information science and learning sciences. </w:t>
      </w:r>
      <w:r w:rsidRPr="00327B88">
        <w:rPr>
          <w:rFonts w:eastAsia="Times New Roman" w:cs="Times New Roman"/>
          <w:i/>
          <w:iCs/>
          <w:szCs w:val="24"/>
          <w:lang w:val="en-US" w:eastAsia="ja-JP"/>
        </w:rPr>
        <w:t>Information and Learning Science</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121</w:t>
      </w:r>
      <w:r w:rsidRPr="00327B88">
        <w:rPr>
          <w:rFonts w:eastAsia="Times New Roman" w:cs="Times New Roman"/>
          <w:szCs w:val="24"/>
          <w:lang w:val="en-US" w:eastAsia="ja-JP"/>
        </w:rPr>
        <w:t xml:space="preserve">(7–8). </w:t>
      </w:r>
      <w:hyperlink r:id="rId24" w:history="1">
        <w:r w:rsidR="007B3A59" w:rsidRPr="00327B88">
          <w:rPr>
            <w:rStyle w:val="Hyperlink"/>
            <w:rFonts w:eastAsia="Times New Roman" w:cs="Times New Roman"/>
            <w:szCs w:val="24"/>
            <w:lang w:val="en-US" w:eastAsia="ja-JP"/>
          </w:rPr>
          <w:t>https://doi.org/10.1108/ILS-04-2020-0124</w:t>
        </w:r>
      </w:hyperlink>
    </w:p>
    <w:p w14:paraId="7C78099A" w14:textId="77777777" w:rsidR="007B3A59" w:rsidRPr="007B3A59" w:rsidRDefault="007B3A59" w:rsidP="00B13FF2">
      <w:pPr>
        <w:spacing w:after="0"/>
        <w:jc w:val="left"/>
        <w:rPr>
          <w:rFonts w:eastAsia="Times New Roman" w:cs="Times New Roman"/>
          <w:szCs w:val="24"/>
          <w:lang w:val="en-US" w:eastAsia="ja-JP"/>
        </w:rPr>
      </w:pPr>
    </w:p>
    <w:p w14:paraId="2008EC97" w14:textId="2252DCD6" w:rsidR="00327B88" w:rsidRDefault="00C16688" w:rsidP="00B13FF2">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Henley, A. Z., Fleming, S. D., &amp; Luong, M. v. (2017). Toward principles for the design of navigation affordances in code editors: An empirical investigation. </w:t>
      </w:r>
      <w:r w:rsidRPr="00C16688">
        <w:rPr>
          <w:rFonts w:eastAsia="Times New Roman" w:cs="Times New Roman"/>
          <w:i/>
          <w:iCs/>
          <w:szCs w:val="24"/>
          <w:lang w:val="en-US" w:eastAsia="ja-JP"/>
        </w:rPr>
        <w:t>Conference on Human Factors in Computing Systems - Proceedings</w:t>
      </w:r>
      <w:r w:rsidRPr="00C16688">
        <w:rPr>
          <w:rFonts w:eastAsia="Times New Roman" w:cs="Times New Roman"/>
          <w:szCs w:val="24"/>
          <w:lang w:val="en-US" w:eastAsia="ja-JP"/>
        </w:rPr>
        <w:t xml:space="preserve">, </w:t>
      </w:r>
      <w:r w:rsidRPr="00C16688">
        <w:rPr>
          <w:rFonts w:eastAsia="Times New Roman" w:cs="Times New Roman"/>
          <w:i/>
          <w:iCs/>
          <w:szCs w:val="24"/>
          <w:lang w:val="en-US" w:eastAsia="ja-JP"/>
        </w:rPr>
        <w:t>2017-May</w:t>
      </w:r>
      <w:r w:rsidRPr="00C16688">
        <w:rPr>
          <w:rFonts w:eastAsia="Times New Roman" w:cs="Times New Roman"/>
          <w:szCs w:val="24"/>
          <w:lang w:val="en-US" w:eastAsia="ja-JP"/>
        </w:rPr>
        <w:t xml:space="preserve">. </w:t>
      </w:r>
      <w:hyperlink r:id="rId25" w:history="1">
        <w:r w:rsidR="007B3A59" w:rsidRPr="00C16688">
          <w:rPr>
            <w:rStyle w:val="Hyperlink"/>
            <w:rFonts w:eastAsia="Times New Roman" w:cs="Times New Roman"/>
            <w:szCs w:val="24"/>
            <w:lang w:val="en-US" w:eastAsia="ja-JP"/>
          </w:rPr>
          <w:t>https://doi.org/10.1145/3025453.3025645</w:t>
        </w:r>
      </w:hyperlink>
    </w:p>
    <w:p w14:paraId="1C956EB1" w14:textId="77777777" w:rsidR="007B3A59" w:rsidRPr="007B3A59" w:rsidRDefault="007B3A59" w:rsidP="00B13FF2">
      <w:pPr>
        <w:spacing w:after="0"/>
        <w:jc w:val="left"/>
        <w:rPr>
          <w:rFonts w:eastAsia="Times New Roman" w:cs="Times New Roman"/>
          <w:szCs w:val="24"/>
          <w:lang w:val="en-US" w:eastAsia="ja-JP"/>
        </w:rPr>
      </w:pPr>
    </w:p>
    <w:p w14:paraId="30D16FF5" w14:textId="1BC68915" w:rsidR="00467294" w:rsidRDefault="00C16688" w:rsidP="00B13FF2">
      <w:pPr>
        <w:spacing w:after="0"/>
        <w:jc w:val="left"/>
        <w:rPr>
          <w:rStyle w:val="Hyperlink"/>
          <w:rFonts w:eastAsia="Times New Roman" w:cs="Times New Roman"/>
          <w:szCs w:val="24"/>
          <w:lang w:val="en-US" w:eastAsia="ja-JP"/>
        </w:rPr>
      </w:pPr>
      <w:proofErr w:type="spellStart"/>
      <w:r w:rsidRPr="00C16688">
        <w:rPr>
          <w:rFonts w:eastAsia="Times New Roman" w:cs="Times New Roman"/>
          <w:szCs w:val="24"/>
          <w:lang w:val="en-US" w:eastAsia="ja-JP"/>
        </w:rPr>
        <w:t>Dange</w:t>
      </w:r>
      <w:proofErr w:type="spellEnd"/>
      <w:r w:rsidRPr="00C16688">
        <w:rPr>
          <w:rFonts w:eastAsia="Times New Roman" w:cs="Times New Roman"/>
          <w:szCs w:val="24"/>
          <w:lang w:val="en-US" w:eastAsia="ja-JP"/>
        </w:rPr>
        <w:t xml:space="preserve">, S., </w:t>
      </w:r>
      <w:proofErr w:type="spellStart"/>
      <w:r w:rsidRPr="00C16688">
        <w:rPr>
          <w:rFonts w:eastAsia="Times New Roman" w:cs="Times New Roman"/>
          <w:szCs w:val="24"/>
          <w:lang w:val="en-US" w:eastAsia="ja-JP"/>
        </w:rPr>
        <w:t>Kasture</w:t>
      </w:r>
      <w:proofErr w:type="spellEnd"/>
      <w:r w:rsidRPr="00C16688">
        <w:rPr>
          <w:rFonts w:eastAsia="Times New Roman" w:cs="Times New Roman"/>
          <w:szCs w:val="24"/>
          <w:lang w:val="en-US" w:eastAsia="ja-JP"/>
        </w:rPr>
        <w:t xml:space="preserve">, R., </w:t>
      </w:r>
      <w:proofErr w:type="spellStart"/>
      <w:r w:rsidRPr="00C16688">
        <w:rPr>
          <w:rFonts w:eastAsia="Times New Roman" w:cs="Times New Roman"/>
          <w:szCs w:val="24"/>
          <w:lang w:val="en-US" w:eastAsia="ja-JP"/>
        </w:rPr>
        <w:t>Kadhao</w:t>
      </w:r>
      <w:proofErr w:type="spellEnd"/>
      <w:r w:rsidRPr="00C16688">
        <w:rPr>
          <w:rFonts w:eastAsia="Times New Roman" w:cs="Times New Roman"/>
          <w:szCs w:val="24"/>
          <w:lang w:val="en-US" w:eastAsia="ja-JP"/>
        </w:rPr>
        <w:t xml:space="preserve">, A., </w:t>
      </w:r>
      <w:proofErr w:type="spellStart"/>
      <w:r w:rsidRPr="00C16688">
        <w:rPr>
          <w:rFonts w:eastAsia="Times New Roman" w:cs="Times New Roman"/>
          <w:szCs w:val="24"/>
          <w:lang w:val="en-US" w:eastAsia="ja-JP"/>
        </w:rPr>
        <w:t>Thorat</w:t>
      </w:r>
      <w:proofErr w:type="spellEnd"/>
      <w:r w:rsidRPr="00C16688">
        <w:rPr>
          <w:rFonts w:eastAsia="Times New Roman" w:cs="Times New Roman"/>
          <w:szCs w:val="24"/>
          <w:lang w:val="en-US" w:eastAsia="ja-JP"/>
        </w:rPr>
        <w:t xml:space="preserve">, A., &amp; </w:t>
      </w:r>
      <w:proofErr w:type="spellStart"/>
      <w:r w:rsidRPr="00C16688">
        <w:rPr>
          <w:rFonts w:eastAsia="Times New Roman" w:cs="Times New Roman"/>
          <w:szCs w:val="24"/>
          <w:lang w:val="en-US" w:eastAsia="ja-JP"/>
        </w:rPr>
        <w:t>Mhamane</w:t>
      </w:r>
      <w:proofErr w:type="spellEnd"/>
      <w:r w:rsidRPr="00C16688">
        <w:rPr>
          <w:rFonts w:eastAsia="Times New Roman" w:cs="Times New Roman"/>
          <w:szCs w:val="24"/>
          <w:lang w:val="en-US" w:eastAsia="ja-JP"/>
        </w:rPr>
        <w:t xml:space="preserve">, S. (2020). Build: Web Services based Source Code Editor Integrate with Community Question Answer. </w:t>
      </w:r>
      <w:r w:rsidRPr="00C16688">
        <w:rPr>
          <w:rFonts w:eastAsia="Times New Roman" w:cs="Times New Roman"/>
          <w:i/>
          <w:iCs/>
          <w:szCs w:val="24"/>
          <w:lang w:val="en-US" w:eastAsia="ja-JP"/>
        </w:rPr>
        <w:t>Proceedings of the 4th International Conference on Inventive Systems and Control, ICISC 2020</w:t>
      </w:r>
      <w:r w:rsidRPr="00C16688">
        <w:rPr>
          <w:rFonts w:eastAsia="Times New Roman" w:cs="Times New Roman"/>
          <w:szCs w:val="24"/>
          <w:lang w:val="en-US" w:eastAsia="ja-JP"/>
        </w:rPr>
        <w:t xml:space="preserve">. </w:t>
      </w:r>
      <w:hyperlink r:id="rId26" w:history="1">
        <w:r w:rsidR="00D209A7" w:rsidRPr="00C16688">
          <w:rPr>
            <w:rStyle w:val="Hyperlink"/>
            <w:rFonts w:eastAsia="Times New Roman" w:cs="Times New Roman"/>
            <w:szCs w:val="24"/>
            <w:lang w:val="en-US" w:eastAsia="ja-JP"/>
          </w:rPr>
          <w:t>https://doi.org/10.1109/ICISC47916.2020.9171162</w:t>
        </w:r>
      </w:hyperlink>
    </w:p>
    <w:p w14:paraId="2A85B52F" w14:textId="66849BA5" w:rsidR="00467294" w:rsidRDefault="00467294" w:rsidP="00B13FF2">
      <w:pPr>
        <w:spacing w:after="0"/>
        <w:jc w:val="left"/>
        <w:rPr>
          <w:rStyle w:val="Hyperlink"/>
          <w:rFonts w:eastAsia="Times New Roman" w:cs="Times New Roman"/>
          <w:szCs w:val="24"/>
          <w:lang w:val="en-US" w:eastAsia="ja-JP"/>
        </w:rPr>
      </w:pPr>
    </w:p>
    <w:p w14:paraId="0695898B" w14:textId="6D2253A5" w:rsidR="00467294" w:rsidRDefault="00467294" w:rsidP="00467294">
      <w:pPr>
        <w:spacing w:after="0" w:line="240" w:lineRule="auto"/>
        <w:jc w:val="left"/>
        <w:rPr>
          <w:rFonts w:eastAsia="Times New Roman" w:cs="Times New Roman"/>
          <w:szCs w:val="24"/>
          <w:lang w:val="en-US" w:eastAsia="ja-JP"/>
        </w:rPr>
      </w:pPr>
      <w:proofErr w:type="spellStart"/>
      <w:r w:rsidRPr="00467294">
        <w:rPr>
          <w:rFonts w:eastAsia="Times New Roman" w:cs="Times New Roman"/>
          <w:szCs w:val="24"/>
          <w:lang w:val="en-US" w:eastAsia="ja-JP"/>
        </w:rPr>
        <w:t>Kemdikbud</w:t>
      </w:r>
      <w:proofErr w:type="spellEnd"/>
      <w:r w:rsidRPr="00467294">
        <w:rPr>
          <w:rFonts w:eastAsia="Times New Roman" w:cs="Times New Roman"/>
          <w:szCs w:val="24"/>
          <w:lang w:val="en-US" w:eastAsia="ja-JP"/>
        </w:rPr>
        <w:t xml:space="preserve">, badan </w:t>
      </w:r>
      <w:proofErr w:type="spellStart"/>
      <w:r w:rsidRPr="00467294">
        <w:rPr>
          <w:rFonts w:eastAsia="Times New Roman" w:cs="Times New Roman"/>
          <w:szCs w:val="24"/>
          <w:lang w:val="en-US" w:eastAsia="ja-JP"/>
        </w:rPr>
        <w:t>bahasa</w:t>
      </w:r>
      <w:proofErr w:type="spellEnd"/>
      <w:r w:rsidRPr="00467294">
        <w:rPr>
          <w:rFonts w:eastAsia="Times New Roman" w:cs="Times New Roman"/>
          <w:szCs w:val="24"/>
          <w:lang w:val="en-US" w:eastAsia="ja-JP"/>
        </w:rPr>
        <w:t xml:space="preserve">. (2016). </w:t>
      </w:r>
      <w:proofErr w:type="spellStart"/>
      <w:r w:rsidRPr="00467294">
        <w:rPr>
          <w:rFonts w:eastAsia="Times New Roman" w:cs="Times New Roman"/>
          <w:szCs w:val="24"/>
          <w:lang w:val="en-US" w:eastAsia="ja-JP"/>
        </w:rPr>
        <w:t>Pedoman</w:t>
      </w:r>
      <w:proofErr w:type="spellEnd"/>
      <w:r w:rsidRPr="00467294">
        <w:rPr>
          <w:rFonts w:eastAsia="Times New Roman" w:cs="Times New Roman"/>
          <w:szCs w:val="24"/>
          <w:lang w:val="en-US" w:eastAsia="ja-JP"/>
        </w:rPr>
        <w:t xml:space="preserve"> </w:t>
      </w:r>
      <w:proofErr w:type="spellStart"/>
      <w:r w:rsidRPr="00467294">
        <w:rPr>
          <w:rFonts w:eastAsia="Times New Roman" w:cs="Times New Roman"/>
          <w:szCs w:val="24"/>
          <w:lang w:val="en-US" w:eastAsia="ja-JP"/>
        </w:rPr>
        <w:t>Umum</w:t>
      </w:r>
      <w:proofErr w:type="spellEnd"/>
      <w:r w:rsidRPr="00467294">
        <w:rPr>
          <w:rFonts w:eastAsia="Times New Roman" w:cs="Times New Roman"/>
          <w:szCs w:val="24"/>
          <w:lang w:val="en-US" w:eastAsia="ja-JP"/>
        </w:rPr>
        <w:t xml:space="preserve"> </w:t>
      </w:r>
      <w:proofErr w:type="spellStart"/>
      <w:r w:rsidRPr="00467294">
        <w:rPr>
          <w:rFonts w:eastAsia="Times New Roman" w:cs="Times New Roman"/>
          <w:szCs w:val="24"/>
          <w:lang w:val="en-US" w:eastAsia="ja-JP"/>
        </w:rPr>
        <w:t>Ejaan</w:t>
      </w:r>
      <w:proofErr w:type="spellEnd"/>
      <w:r w:rsidRPr="00467294">
        <w:rPr>
          <w:rFonts w:eastAsia="Times New Roman" w:cs="Times New Roman"/>
          <w:szCs w:val="24"/>
          <w:lang w:val="en-US" w:eastAsia="ja-JP"/>
        </w:rPr>
        <w:t xml:space="preserve"> Bahasa Indonesi</w:t>
      </w:r>
      <w:r>
        <w:rPr>
          <w:rFonts w:eastAsia="Times New Roman" w:cs="Times New Roman"/>
          <w:szCs w:val="24"/>
          <w:lang w:val="en-US" w:eastAsia="ja-JP"/>
        </w:rPr>
        <w:t>a</w:t>
      </w:r>
      <w:r w:rsidRPr="00467294">
        <w:rPr>
          <w:rFonts w:eastAsia="Times New Roman" w:cs="Times New Roman"/>
          <w:szCs w:val="24"/>
          <w:lang w:val="en-US" w:eastAsia="ja-JP"/>
        </w:rPr>
        <w:t xml:space="preserve">. In </w:t>
      </w:r>
      <w:proofErr w:type="spellStart"/>
      <w:r w:rsidRPr="00467294">
        <w:rPr>
          <w:rFonts w:eastAsia="Times New Roman" w:cs="Times New Roman"/>
          <w:i/>
          <w:iCs/>
          <w:szCs w:val="24"/>
          <w:lang w:val="en-US" w:eastAsia="ja-JP"/>
        </w:rPr>
        <w:t>Pedoman</w:t>
      </w:r>
      <w:proofErr w:type="spellEnd"/>
      <w:r w:rsidRPr="00467294">
        <w:rPr>
          <w:rFonts w:eastAsia="Times New Roman" w:cs="Times New Roman"/>
          <w:i/>
          <w:iCs/>
          <w:szCs w:val="24"/>
          <w:lang w:val="en-US" w:eastAsia="ja-JP"/>
        </w:rPr>
        <w:t xml:space="preserve"> </w:t>
      </w:r>
      <w:proofErr w:type="spellStart"/>
      <w:r w:rsidRPr="00467294">
        <w:rPr>
          <w:rFonts w:eastAsia="Times New Roman" w:cs="Times New Roman"/>
          <w:i/>
          <w:iCs/>
          <w:szCs w:val="24"/>
          <w:lang w:val="en-US" w:eastAsia="ja-JP"/>
        </w:rPr>
        <w:t>Umum</w:t>
      </w:r>
      <w:proofErr w:type="spellEnd"/>
      <w:r w:rsidRPr="00467294">
        <w:rPr>
          <w:rFonts w:eastAsia="Times New Roman" w:cs="Times New Roman"/>
          <w:i/>
          <w:iCs/>
          <w:szCs w:val="24"/>
          <w:lang w:val="en-US" w:eastAsia="ja-JP"/>
        </w:rPr>
        <w:t xml:space="preserve"> </w:t>
      </w:r>
      <w:proofErr w:type="spellStart"/>
      <w:r w:rsidRPr="00467294">
        <w:rPr>
          <w:rFonts w:eastAsia="Times New Roman" w:cs="Times New Roman"/>
          <w:i/>
          <w:iCs/>
          <w:szCs w:val="24"/>
          <w:lang w:val="en-US" w:eastAsia="ja-JP"/>
        </w:rPr>
        <w:t>Ejaan</w:t>
      </w:r>
      <w:proofErr w:type="spellEnd"/>
      <w:r w:rsidRPr="00467294">
        <w:rPr>
          <w:rFonts w:eastAsia="Times New Roman" w:cs="Times New Roman"/>
          <w:i/>
          <w:iCs/>
          <w:szCs w:val="24"/>
          <w:lang w:val="en-US" w:eastAsia="ja-JP"/>
        </w:rPr>
        <w:t xml:space="preserve"> Bahasa </w:t>
      </w:r>
      <w:proofErr w:type="spellStart"/>
      <w:r w:rsidRPr="00467294">
        <w:rPr>
          <w:rFonts w:eastAsia="Times New Roman" w:cs="Times New Roman"/>
          <w:i/>
          <w:iCs/>
          <w:szCs w:val="24"/>
          <w:lang w:val="en-US" w:eastAsia="ja-JP"/>
        </w:rPr>
        <w:t>Indonesi</w:t>
      </w:r>
      <w:proofErr w:type="spellEnd"/>
      <w:r w:rsidRPr="00467294">
        <w:rPr>
          <w:rFonts w:eastAsia="Times New Roman" w:cs="Times New Roman"/>
          <w:szCs w:val="24"/>
          <w:lang w:val="en-US" w:eastAsia="ja-JP"/>
        </w:rPr>
        <w:t xml:space="preserve"> (Vol. 4). </w:t>
      </w:r>
      <w:hyperlink r:id="rId27" w:history="1">
        <w:r w:rsidRPr="00467294">
          <w:rPr>
            <w:rStyle w:val="Hyperlink"/>
            <w:rFonts w:eastAsia="Times New Roman" w:cs="Times New Roman"/>
            <w:szCs w:val="24"/>
            <w:lang w:val="en-US" w:eastAsia="ja-JP"/>
          </w:rPr>
          <w:t>https://doi.org/10.5851/kosfa.2016.36.6.807</w:t>
        </w:r>
      </w:hyperlink>
    </w:p>
    <w:p w14:paraId="58EFE424" w14:textId="06101505" w:rsidR="00785811" w:rsidRDefault="00785811" w:rsidP="00467294">
      <w:pPr>
        <w:spacing w:after="0" w:line="240" w:lineRule="auto"/>
        <w:jc w:val="left"/>
        <w:rPr>
          <w:rFonts w:eastAsia="Times New Roman" w:cs="Times New Roman"/>
          <w:szCs w:val="24"/>
          <w:lang w:val="en-US" w:eastAsia="ja-JP"/>
        </w:rPr>
      </w:pPr>
    </w:p>
    <w:p w14:paraId="3F1F5E94" w14:textId="77777777" w:rsidR="00A30A8E" w:rsidRDefault="00A30A8E" w:rsidP="00A30A8E">
      <w:pPr>
        <w:pStyle w:val="Bibliography"/>
        <w:rPr>
          <w:noProof/>
          <w:szCs w:val="24"/>
        </w:rPr>
      </w:pPr>
      <w:r>
        <w:rPr>
          <w:rFonts w:eastAsia="Times New Roman" w:cs="Times New Roman"/>
          <w:color w:val="0000FF"/>
          <w:szCs w:val="24"/>
          <w:u w:val="single"/>
          <w:lang w:val="en-US" w:eastAsia="ja-JP"/>
        </w:rPr>
        <w:fldChar w:fldCharType="begin"/>
      </w:r>
      <w:r>
        <w:rPr>
          <w:rFonts w:eastAsia="Times New Roman" w:cs="Times New Roman"/>
          <w:color w:val="0000FF"/>
          <w:szCs w:val="24"/>
          <w:u w:val="single"/>
          <w:lang w:val="en-US" w:eastAsia="ja-JP"/>
        </w:rPr>
        <w:instrText xml:space="preserve"> BIBLIOGRAPHY  \l 1033 </w:instrText>
      </w:r>
      <w:r>
        <w:rPr>
          <w:rFonts w:eastAsia="Times New Roman" w:cs="Times New Roman"/>
          <w:color w:val="0000FF"/>
          <w:szCs w:val="24"/>
          <w:u w:val="single"/>
          <w:lang w:val="en-US" w:eastAsia="ja-JP"/>
        </w:rPr>
        <w:fldChar w:fldCharType="separate"/>
      </w:r>
      <w:r>
        <w:rPr>
          <w:noProof/>
        </w:rPr>
        <w:t xml:space="preserve">Agung, B., 2017. </w:t>
      </w:r>
      <w:r>
        <w:rPr>
          <w:i/>
          <w:iCs/>
          <w:noProof/>
        </w:rPr>
        <w:t xml:space="preserve">CNN Indonesia. </w:t>
      </w:r>
      <w:r>
        <w:rPr>
          <w:noProof/>
        </w:rPr>
        <w:t xml:space="preserve">[Online] </w:t>
      </w:r>
      <w:r>
        <w:rPr>
          <w:noProof/>
        </w:rPr>
        <w:br/>
        <w:t xml:space="preserve">Available at: </w:t>
      </w:r>
      <w:r>
        <w:rPr>
          <w:noProof/>
          <w:u w:val="single"/>
        </w:rPr>
        <w:t>https://www.cnnindonesia.com/teknologi/20170728094848-185-230919/indonesia-darurat-tenaga-programmer</w:t>
      </w:r>
      <w:r>
        <w:rPr>
          <w:noProof/>
        </w:rPr>
        <w:br/>
        <w:t>[Accessed 17 1 2022].</w:t>
      </w:r>
    </w:p>
    <w:p w14:paraId="08540567" w14:textId="317C3792" w:rsidR="00467294" w:rsidRDefault="00A30A8E" w:rsidP="00A30A8E">
      <w:pPr>
        <w:spacing w:after="0"/>
        <w:jc w:val="left"/>
        <w:rPr>
          <w:rFonts w:eastAsia="Times New Roman" w:cs="Times New Roman"/>
          <w:color w:val="0000FF"/>
          <w:szCs w:val="24"/>
          <w:u w:val="single"/>
          <w:lang w:val="en-US" w:eastAsia="ja-JP"/>
        </w:rPr>
      </w:pPr>
      <w:r>
        <w:rPr>
          <w:rFonts w:eastAsia="Times New Roman" w:cs="Times New Roman"/>
          <w:color w:val="0000FF"/>
          <w:szCs w:val="24"/>
          <w:u w:val="single"/>
          <w:lang w:val="en-US" w:eastAsia="ja-JP"/>
        </w:rPr>
        <w:lastRenderedPageBreak/>
        <w:fldChar w:fldCharType="end"/>
      </w:r>
    </w:p>
    <w:p w14:paraId="2C77D723" w14:textId="77777777" w:rsidR="00467294" w:rsidRPr="00467294" w:rsidRDefault="00467294" w:rsidP="00B13FF2">
      <w:pPr>
        <w:spacing w:after="0"/>
        <w:jc w:val="left"/>
        <w:rPr>
          <w:rFonts w:eastAsia="Times New Roman" w:cs="Times New Roman"/>
          <w:color w:val="0000FF"/>
          <w:szCs w:val="24"/>
          <w:u w:val="single"/>
          <w:lang w:val="en-US" w:eastAsia="ja-JP"/>
        </w:rPr>
      </w:pPr>
    </w:p>
    <w:p w14:paraId="3D420C6B" w14:textId="77777777" w:rsidR="00D209A7" w:rsidRPr="00D209A7" w:rsidRDefault="00D209A7" w:rsidP="00B13FF2">
      <w:pPr>
        <w:spacing w:after="0"/>
        <w:jc w:val="left"/>
        <w:rPr>
          <w:rFonts w:eastAsia="Times New Roman" w:cs="Times New Roman"/>
          <w:szCs w:val="24"/>
          <w:lang w:val="en-US" w:eastAsia="ja-JP"/>
        </w:rPr>
      </w:pPr>
    </w:p>
    <w:p w14:paraId="2EE11B79" w14:textId="77777777" w:rsidR="00327B88" w:rsidRPr="0038508F" w:rsidRDefault="00327B88" w:rsidP="00B13FF2">
      <w:pPr>
        <w:rPr>
          <w:noProof/>
        </w:rPr>
      </w:pPr>
    </w:p>
    <w:sectPr w:rsidR="00327B88" w:rsidRPr="0038508F"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73E8" w14:textId="77777777" w:rsidR="00410A91" w:rsidRDefault="00410A91" w:rsidP="00725057">
      <w:pPr>
        <w:spacing w:after="0" w:line="240" w:lineRule="auto"/>
      </w:pPr>
      <w:r>
        <w:separator/>
      </w:r>
    </w:p>
  </w:endnote>
  <w:endnote w:type="continuationSeparator" w:id="0">
    <w:p w14:paraId="17A06F62" w14:textId="77777777" w:rsidR="00410A91" w:rsidRDefault="00410A91"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6FC3C" w14:textId="77777777" w:rsidR="00410A91" w:rsidRDefault="00410A91" w:rsidP="00725057">
      <w:pPr>
        <w:spacing w:after="0" w:line="240" w:lineRule="auto"/>
      </w:pPr>
      <w:r>
        <w:separator/>
      </w:r>
    </w:p>
  </w:footnote>
  <w:footnote w:type="continuationSeparator" w:id="0">
    <w:p w14:paraId="6DE6BE91" w14:textId="77777777" w:rsidR="00410A91" w:rsidRDefault="00410A91"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0BF3"/>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97D"/>
    <w:rsid w:val="000A3D56"/>
    <w:rsid w:val="000A513A"/>
    <w:rsid w:val="000A766A"/>
    <w:rsid w:val="000B19F8"/>
    <w:rsid w:val="000C0CE3"/>
    <w:rsid w:val="000C5A7A"/>
    <w:rsid w:val="000C5E1B"/>
    <w:rsid w:val="000D068D"/>
    <w:rsid w:val="000D0DF5"/>
    <w:rsid w:val="000D184C"/>
    <w:rsid w:val="000D1D9C"/>
    <w:rsid w:val="000D33B5"/>
    <w:rsid w:val="000D438D"/>
    <w:rsid w:val="000F6699"/>
    <w:rsid w:val="00103660"/>
    <w:rsid w:val="00103D04"/>
    <w:rsid w:val="001149C0"/>
    <w:rsid w:val="0011722B"/>
    <w:rsid w:val="00120207"/>
    <w:rsid w:val="001244A3"/>
    <w:rsid w:val="00130B6B"/>
    <w:rsid w:val="00131D26"/>
    <w:rsid w:val="00133893"/>
    <w:rsid w:val="00142561"/>
    <w:rsid w:val="00142B5B"/>
    <w:rsid w:val="0014395E"/>
    <w:rsid w:val="001459E6"/>
    <w:rsid w:val="00160E02"/>
    <w:rsid w:val="00164052"/>
    <w:rsid w:val="0016594D"/>
    <w:rsid w:val="00166146"/>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D7B"/>
    <w:rsid w:val="0020040A"/>
    <w:rsid w:val="00201BE3"/>
    <w:rsid w:val="002069EB"/>
    <w:rsid w:val="002103B7"/>
    <w:rsid w:val="00213B84"/>
    <w:rsid w:val="00216CCE"/>
    <w:rsid w:val="00222CDE"/>
    <w:rsid w:val="00224195"/>
    <w:rsid w:val="0022442E"/>
    <w:rsid w:val="00227913"/>
    <w:rsid w:val="00231296"/>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3BA8"/>
    <w:rsid w:val="002F4809"/>
    <w:rsid w:val="002F721D"/>
    <w:rsid w:val="002F7DE9"/>
    <w:rsid w:val="00300845"/>
    <w:rsid w:val="003075E6"/>
    <w:rsid w:val="00307DA6"/>
    <w:rsid w:val="003154B0"/>
    <w:rsid w:val="003171FE"/>
    <w:rsid w:val="00317872"/>
    <w:rsid w:val="00322D7F"/>
    <w:rsid w:val="00327B88"/>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37DC4"/>
    <w:rsid w:val="00446A6A"/>
    <w:rsid w:val="00447D7B"/>
    <w:rsid w:val="004514CE"/>
    <w:rsid w:val="00452A1A"/>
    <w:rsid w:val="004614BE"/>
    <w:rsid w:val="0046293B"/>
    <w:rsid w:val="00464B10"/>
    <w:rsid w:val="00466965"/>
    <w:rsid w:val="00467294"/>
    <w:rsid w:val="00467A49"/>
    <w:rsid w:val="00474AD2"/>
    <w:rsid w:val="00476949"/>
    <w:rsid w:val="0047748C"/>
    <w:rsid w:val="00477889"/>
    <w:rsid w:val="00480BE6"/>
    <w:rsid w:val="00483CA9"/>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E6727"/>
    <w:rsid w:val="004F0987"/>
    <w:rsid w:val="004F5683"/>
    <w:rsid w:val="004F6984"/>
    <w:rsid w:val="004F6F89"/>
    <w:rsid w:val="00502227"/>
    <w:rsid w:val="0050222E"/>
    <w:rsid w:val="0050232F"/>
    <w:rsid w:val="00502575"/>
    <w:rsid w:val="00503E59"/>
    <w:rsid w:val="005115A2"/>
    <w:rsid w:val="0051546F"/>
    <w:rsid w:val="00517730"/>
    <w:rsid w:val="005177DA"/>
    <w:rsid w:val="00517CE5"/>
    <w:rsid w:val="005249ED"/>
    <w:rsid w:val="00531174"/>
    <w:rsid w:val="00531800"/>
    <w:rsid w:val="005335C0"/>
    <w:rsid w:val="005342E0"/>
    <w:rsid w:val="0053700A"/>
    <w:rsid w:val="00537BBF"/>
    <w:rsid w:val="00537D90"/>
    <w:rsid w:val="005401F8"/>
    <w:rsid w:val="00542871"/>
    <w:rsid w:val="00542E35"/>
    <w:rsid w:val="005438CE"/>
    <w:rsid w:val="00543E48"/>
    <w:rsid w:val="00551E7C"/>
    <w:rsid w:val="005568B8"/>
    <w:rsid w:val="00557A23"/>
    <w:rsid w:val="005605A7"/>
    <w:rsid w:val="005620D2"/>
    <w:rsid w:val="005627A0"/>
    <w:rsid w:val="0056338F"/>
    <w:rsid w:val="00571D6B"/>
    <w:rsid w:val="00572D6F"/>
    <w:rsid w:val="005741C6"/>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10D1"/>
    <w:rsid w:val="00622968"/>
    <w:rsid w:val="00622E4F"/>
    <w:rsid w:val="00624159"/>
    <w:rsid w:val="00630AE8"/>
    <w:rsid w:val="00635EFC"/>
    <w:rsid w:val="006370EA"/>
    <w:rsid w:val="00637C03"/>
    <w:rsid w:val="00642B72"/>
    <w:rsid w:val="006444D6"/>
    <w:rsid w:val="00645E64"/>
    <w:rsid w:val="0064637C"/>
    <w:rsid w:val="00647B67"/>
    <w:rsid w:val="006517AD"/>
    <w:rsid w:val="00652059"/>
    <w:rsid w:val="0065272E"/>
    <w:rsid w:val="006555EE"/>
    <w:rsid w:val="00662E67"/>
    <w:rsid w:val="006634FD"/>
    <w:rsid w:val="006658BF"/>
    <w:rsid w:val="00665A2A"/>
    <w:rsid w:val="006667C5"/>
    <w:rsid w:val="00666B19"/>
    <w:rsid w:val="0066750E"/>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63BD"/>
    <w:rsid w:val="006C70A1"/>
    <w:rsid w:val="006D1910"/>
    <w:rsid w:val="006D4EDA"/>
    <w:rsid w:val="006E1271"/>
    <w:rsid w:val="006E5F37"/>
    <w:rsid w:val="006E683E"/>
    <w:rsid w:val="006E6A5A"/>
    <w:rsid w:val="006E7F08"/>
    <w:rsid w:val="006F531E"/>
    <w:rsid w:val="006F5720"/>
    <w:rsid w:val="006F5E84"/>
    <w:rsid w:val="00703FA7"/>
    <w:rsid w:val="00704980"/>
    <w:rsid w:val="007053C5"/>
    <w:rsid w:val="007062FB"/>
    <w:rsid w:val="00711648"/>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A68FA"/>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5231D"/>
    <w:rsid w:val="00952ED1"/>
    <w:rsid w:val="009579C0"/>
    <w:rsid w:val="00957FE7"/>
    <w:rsid w:val="0096139C"/>
    <w:rsid w:val="009742F3"/>
    <w:rsid w:val="0098377A"/>
    <w:rsid w:val="009846DA"/>
    <w:rsid w:val="00985369"/>
    <w:rsid w:val="0098562A"/>
    <w:rsid w:val="0098581F"/>
    <w:rsid w:val="0098634C"/>
    <w:rsid w:val="009871EF"/>
    <w:rsid w:val="0099682A"/>
    <w:rsid w:val="00997964"/>
    <w:rsid w:val="009A0193"/>
    <w:rsid w:val="009A05B8"/>
    <w:rsid w:val="009A1EA7"/>
    <w:rsid w:val="009A2600"/>
    <w:rsid w:val="009A2775"/>
    <w:rsid w:val="009A3B11"/>
    <w:rsid w:val="009A51F6"/>
    <w:rsid w:val="009A729A"/>
    <w:rsid w:val="009B06E1"/>
    <w:rsid w:val="009B1479"/>
    <w:rsid w:val="009B3C06"/>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20D6B"/>
    <w:rsid w:val="00A2667F"/>
    <w:rsid w:val="00A30A8E"/>
    <w:rsid w:val="00A43B86"/>
    <w:rsid w:val="00A4423F"/>
    <w:rsid w:val="00A44D16"/>
    <w:rsid w:val="00A555A5"/>
    <w:rsid w:val="00A577EF"/>
    <w:rsid w:val="00A6127C"/>
    <w:rsid w:val="00A62198"/>
    <w:rsid w:val="00A65134"/>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4A4C"/>
    <w:rsid w:val="00B37657"/>
    <w:rsid w:val="00B4010F"/>
    <w:rsid w:val="00B4706C"/>
    <w:rsid w:val="00B47C65"/>
    <w:rsid w:val="00B50DD7"/>
    <w:rsid w:val="00B5118E"/>
    <w:rsid w:val="00B526F3"/>
    <w:rsid w:val="00B558F2"/>
    <w:rsid w:val="00B56117"/>
    <w:rsid w:val="00B56B3F"/>
    <w:rsid w:val="00B57DF3"/>
    <w:rsid w:val="00B638CA"/>
    <w:rsid w:val="00B656DE"/>
    <w:rsid w:val="00B658A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C04EFA"/>
    <w:rsid w:val="00C13230"/>
    <w:rsid w:val="00C14D2A"/>
    <w:rsid w:val="00C16688"/>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37258"/>
    <w:rsid w:val="00D41091"/>
    <w:rsid w:val="00D437BC"/>
    <w:rsid w:val="00D4412F"/>
    <w:rsid w:val="00D47106"/>
    <w:rsid w:val="00D47511"/>
    <w:rsid w:val="00D47E4C"/>
    <w:rsid w:val="00D51909"/>
    <w:rsid w:val="00D519CA"/>
    <w:rsid w:val="00D52F8B"/>
    <w:rsid w:val="00D553BF"/>
    <w:rsid w:val="00D5557F"/>
    <w:rsid w:val="00D55633"/>
    <w:rsid w:val="00D63842"/>
    <w:rsid w:val="00D71087"/>
    <w:rsid w:val="00D71B23"/>
    <w:rsid w:val="00D71EE5"/>
    <w:rsid w:val="00D728AB"/>
    <w:rsid w:val="00D73B62"/>
    <w:rsid w:val="00D7775A"/>
    <w:rsid w:val="00D8517D"/>
    <w:rsid w:val="00D85DB9"/>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46"/>
    <w:rsid w:val="00E74AB0"/>
    <w:rsid w:val="00E80755"/>
    <w:rsid w:val="00E87592"/>
    <w:rsid w:val="00E909D7"/>
    <w:rsid w:val="00E9381B"/>
    <w:rsid w:val="00E964F8"/>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0852"/>
    <w:rsid w:val="00F7283A"/>
    <w:rsid w:val="00F76545"/>
    <w:rsid w:val="00F7694B"/>
    <w:rsid w:val="00F77FDD"/>
    <w:rsid w:val="00F81833"/>
    <w:rsid w:val="00F82083"/>
    <w:rsid w:val="00F838F2"/>
    <w:rsid w:val="00F90F42"/>
    <w:rsid w:val="00F967E9"/>
    <w:rsid w:val="00F96900"/>
    <w:rsid w:val="00FA4124"/>
    <w:rsid w:val="00FB0515"/>
    <w:rsid w:val="00FB1DBB"/>
    <w:rsid w:val="00FB6D69"/>
    <w:rsid w:val="00FB762E"/>
    <w:rsid w:val="00FC3EC3"/>
    <w:rsid w:val="00FC60C1"/>
    <w:rsid w:val="00FC648A"/>
    <w:rsid w:val="00FD596C"/>
    <w:rsid w:val="00FD6B4C"/>
    <w:rsid w:val="00FD6EE3"/>
    <w:rsid w:val="00FE0A99"/>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11234</TotalTime>
  <Pages>25</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481</cp:revision>
  <cp:lastPrinted>2022-01-18T02:30:00Z</cp:lastPrinted>
  <dcterms:created xsi:type="dcterms:W3CDTF">2021-01-21T10:01:00Z</dcterms:created>
  <dcterms:modified xsi:type="dcterms:W3CDTF">2022-01-18T11:15:00Z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