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lastRenderedPageBreak/>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lastRenderedPageBreak/>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Default="00160E02" w:rsidP="004C7BC9">
      <w:pPr>
        <w:jc w:val="both"/>
        <w:rPr>
          <w:rFonts w:ascii="Times New Roman" w:hAnsi="Times New Roman" w:cs="Times New Roman"/>
          <w:noProof/>
          <w:sz w:val="24"/>
          <w:szCs w:val="24"/>
        </w:rPr>
      </w:pPr>
      <w:r w:rsidRPr="00160E02">
        <w:rPr>
          <w:i/>
          <w:noProof/>
        </w:rPr>
        <w:t xml:space="preserve">  </w:t>
      </w:r>
      <w:r w:rsidR="004C7BC9">
        <w:rPr>
          <w:i/>
          <w:noProof/>
        </w:rPr>
        <w:tab/>
        <w:t xml:space="preserve">        </w:t>
      </w:r>
      <w:r w:rsidRPr="004C7BC9">
        <w:rPr>
          <w:rFonts w:ascii="Times New Roman" w:hAnsi="Times New Roman" w:cs="Times New Roman"/>
          <w:i/>
          <w:noProof/>
          <w:sz w:val="24"/>
          <w:szCs w:val="24"/>
        </w:rPr>
        <w:t xml:space="preserve">Learning Design </w:t>
      </w:r>
      <w:r w:rsidRPr="004C7BC9">
        <w:rPr>
          <w:rFonts w:ascii="Times New Roman" w:hAnsi="Times New Roman" w:cs="Times New Roman"/>
          <w:noProof/>
          <w:sz w:val="24"/>
          <w:szCs w:val="24"/>
        </w:rPr>
        <w:t xml:space="preserve">adalah kerangka kerja yang mendukung pengalaman </w:t>
      </w:r>
      <w:r w:rsidR="004C7BC9">
        <w:rPr>
          <w:rFonts w:ascii="Times New Roman" w:hAnsi="Times New Roman" w:cs="Times New Roman"/>
          <w:noProof/>
          <w:sz w:val="24"/>
          <w:szCs w:val="24"/>
        </w:rPr>
        <w:t xml:space="preserve">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belajar, merujuk kepada pilihan yang disengaja tentang apa,kapan,di mana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dan bagaimana suatu cara mengajar di terapkan, keputusan yang di perlukan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tentang suatu konten ajar, struktur, waktu, strategi pedagogis, urutan kegiatan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pembelajaran serta sifat teknologi yang digunakan untuk mendukung suatu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pembelajaran.</w:t>
      </w:r>
    </w:p>
    <w:p w14:paraId="7B565E21" w14:textId="3B661425" w:rsidR="008D153F" w:rsidRDefault="008D153F" w:rsidP="004C7BC9">
      <w:pPr>
        <w:jc w:val="both"/>
        <w:rPr>
          <w:rFonts w:ascii="Times New Roman" w:hAnsi="Times New Roman" w:cs="Times New Roman"/>
          <w:noProof/>
          <w:sz w:val="24"/>
          <w:szCs w:val="24"/>
        </w:rPr>
      </w:pPr>
    </w:p>
    <w:p w14:paraId="561FA888" w14:textId="77777777" w:rsidR="008D153F" w:rsidRPr="004C7BC9" w:rsidRDefault="008D153F" w:rsidP="004C7BC9">
      <w:pPr>
        <w:jc w:val="both"/>
        <w:rPr>
          <w:rFonts w:ascii="Times New Roman" w:hAnsi="Times New Roman" w:cs="Times New Roman"/>
          <w:noProof/>
          <w:sz w:val="24"/>
          <w:szCs w:val="24"/>
        </w:rPr>
      </w:pPr>
    </w:p>
    <w:p w14:paraId="04250F0A" w14:textId="1900ECB4" w:rsidR="00CE757B" w:rsidRDefault="001A79C2" w:rsidP="00B47C65">
      <w:pPr>
        <w:pStyle w:val="Heading3"/>
        <w:numPr>
          <w:ilvl w:val="1"/>
          <w:numId w:val="11"/>
        </w:numPr>
        <w:spacing w:before="0" w:line="360" w:lineRule="auto"/>
        <w:ind w:left="426" w:hanging="426"/>
        <w:rPr>
          <w:rFonts w:cs="Times New Roman"/>
          <w:noProof/>
          <w:color w:val="000000" w:themeColor="text1"/>
        </w:rPr>
      </w:pPr>
      <w:r>
        <w:rPr>
          <w:rFonts w:cs="Times New Roman"/>
          <w:noProof/>
          <w:color w:val="000000" w:themeColor="text1"/>
        </w:rPr>
        <w:lastRenderedPageBreak/>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lastRenderedPageBreak/>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3CBFA484" w:rsidR="00EC7747" w:rsidRP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1225657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Fitrianti, Betharia Sri</w:t>
            </w:r>
          </w:p>
          <w:p w14:paraId="3FB29964"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Fachurrozi, Muhammad</w:t>
            </w:r>
          </w:p>
          <w:p w14:paraId="41B3614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Yusliani, Novi</w:t>
            </w:r>
          </w:p>
        </w:tc>
        <w:tc>
          <w:tcPr>
            <w:tcW w:w="1728" w:type="dxa"/>
          </w:tcPr>
          <w:p w14:paraId="19A7B35E"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Sistem Rekomendasi Artikel Ilmiah Berbasis Web </w:t>
            </w:r>
            <w:r w:rsidRPr="0038508F">
              <w:rPr>
                <w:noProof/>
                <w:color w:val="auto"/>
                <w:lang w:val="id-ID"/>
              </w:rPr>
              <w:lastRenderedPageBreak/>
              <w:t>Menggunakan Content-based Learning dan Collaborative Filtering</w:t>
            </w:r>
          </w:p>
        </w:tc>
        <w:tc>
          <w:tcPr>
            <w:tcW w:w="720" w:type="dxa"/>
          </w:tcPr>
          <w:p w14:paraId="5198D711"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0BDE0D19"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 xml:space="preserve">Content-based Learning dan </w:t>
            </w:r>
            <w:r w:rsidRPr="0038508F">
              <w:rPr>
                <w:noProof/>
                <w:color w:val="auto"/>
                <w:lang w:val="id-ID"/>
              </w:rPr>
              <w:lastRenderedPageBreak/>
              <w:t>Collaborative Filtering</w:t>
            </w:r>
          </w:p>
          <w:p w14:paraId="60A9403C" w14:textId="77777777" w:rsidR="00CE757B" w:rsidRPr="0038508F" w:rsidRDefault="00CE757B" w:rsidP="00B47C65">
            <w:pPr>
              <w:pStyle w:val="Default"/>
              <w:spacing w:line="360" w:lineRule="auto"/>
              <w:ind w:right="-47"/>
              <w:rPr>
                <w:noProof/>
                <w:color w:val="auto"/>
                <w:lang w:val="id-ID"/>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Artikel ilmiah ber-bahasa Inggris</w:t>
            </w:r>
          </w:p>
        </w:tc>
        <w:tc>
          <w:tcPr>
            <w:tcW w:w="4137" w:type="dxa"/>
          </w:tcPr>
          <w:p w14:paraId="0CA6455C"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Pengujian performa sistem rekomendasi dilakukan dengan mengukur nilai kesalahan rata-rata absolut (Mean Absolute Error) terhadap perbandingan </w:t>
            </w:r>
            <w:r w:rsidRPr="0038508F">
              <w:rPr>
                <w:noProof/>
                <w:color w:val="auto"/>
                <w:lang w:val="id-ID"/>
              </w:rPr>
              <w:lastRenderedPageBreak/>
              <w:t>antara rating yang diprediksi dan rating nyata yang menggunakan 100 sampel data yang terdiri dari 60 data training dan 40 data testing, serta melibatkan 35 pengguna. Pengukuran akurasi dilakukan dengan menghitung Mean Absolute Error antara rating yang diprediksi oleh rumus dan rating nyata yang diberikan oleh pengguna. Hasil pengujian menggunakan Recall pada metode Content-based Learning adalah 91,6%. Hasil pengujian menggunakan Mean Absolute Error Hybrid Recommendation (Content-based Learning dan Collaborative Filtering) adalah 0.85.</w:t>
            </w:r>
          </w:p>
        </w:tc>
        <w:tc>
          <w:tcPr>
            <w:tcW w:w="3135" w:type="dxa"/>
          </w:tcPr>
          <w:p w14:paraId="61BF9949"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bCs/>
                <w:i/>
                <w:iCs/>
                <w:noProof/>
                <w:color w:val="auto"/>
                <w:lang w:val="id-ID"/>
              </w:rPr>
              <w:t xml:space="preserve">Content-based Learning </w:t>
            </w:r>
            <w:r w:rsidRPr="0038508F">
              <w:rPr>
                <w:bCs/>
                <w:noProof/>
                <w:color w:val="auto"/>
                <w:lang w:val="id-ID"/>
              </w:rPr>
              <w:t>dan</w:t>
            </w:r>
            <w:r w:rsidRPr="0038508F">
              <w:rPr>
                <w:bCs/>
                <w:i/>
                <w:iCs/>
                <w:noProof/>
                <w:color w:val="auto"/>
                <w:lang w:val="id-ID"/>
              </w:rPr>
              <w:t xml:space="preserve"> Collaborative Filtering</w:t>
            </w:r>
            <w:r w:rsidRPr="0038508F">
              <w:rPr>
                <w:bCs/>
                <w:noProof/>
                <w:color w:val="auto"/>
                <w:lang w:val="id-ID"/>
              </w:rPr>
              <w:t xml:space="preserve">. </w:t>
            </w:r>
            <w:r w:rsidRPr="0038508F">
              <w:rPr>
                <w:bCs/>
                <w:noProof/>
                <w:color w:val="auto"/>
                <w:lang w:val="id-ID"/>
              </w:rPr>
              <w:lastRenderedPageBreak/>
              <w:t xml:space="preserve">Program menggunakan bahasa </w:t>
            </w:r>
            <w:r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766A3D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Muhammad Fadelillah</w:t>
            </w:r>
          </w:p>
        </w:tc>
        <w:tc>
          <w:tcPr>
            <w:tcW w:w="1728" w:type="dxa"/>
          </w:tcPr>
          <w:p w14:paraId="6FA2DB2E"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w:t>
            </w:r>
          </w:p>
          <w:p w14:paraId="55BF779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Artikel Jurnal Indonesia </w:t>
            </w:r>
            <w:r w:rsidRPr="0038508F">
              <w:rPr>
                <w:noProof/>
                <w:color w:val="auto"/>
                <w:lang w:val="id-ID"/>
              </w:rPr>
              <w:lastRenderedPageBreak/>
              <w:t>Menggunakan Metode Jaccard's Coefficient</w:t>
            </w:r>
          </w:p>
        </w:tc>
        <w:tc>
          <w:tcPr>
            <w:tcW w:w="720" w:type="dxa"/>
          </w:tcPr>
          <w:p w14:paraId="2D5B835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2017</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Jaccard’s Coefficient</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593E41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Portal Garuda IPI</w:t>
            </w:r>
          </w:p>
          <w:p w14:paraId="4469FED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(Indonesian Publication Index)</w:t>
            </w:r>
          </w:p>
        </w:tc>
        <w:tc>
          <w:tcPr>
            <w:tcW w:w="4137" w:type="dxa"/>
          </w:tcPr>
          <w:p w14:paraId="316216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Sistem Rekomendasi yang dibuat mampu menampilkan rekomendasi artikel lain yang ada dalam database dengan performa rata- rata precision sebesar 1 </w:t>
            </w:r>
            <w:r w:rsidRPr="0038508F">
              <w:rPr>
                <w:noProof/>
                <w:color w:val="auto"/>
                <w:lang w:val="id-ID"/>
              </w:rPr>
              <w:lastRenderedPageBreak/>
              <w:t>dan recall 0.87. Sedangkan pengujian pada fungsi LIKE dalam database My SQL hanya mendapatakan rata rata performa precision sebesar 0,66 dan recall 0.13, sehingga dapat disimpulkan bahwa sistem rekomendasi yang dibuat menggunakan metode jaccard’s coefficient mampu menampilkan data yang lebih valid dibandingkan dengan fungsi LIKE yang ada pada database MySQL.</w:t>
            </w:r>
          </w:p>
        </w:tc>
        <w:tc>
          <w:tcPr>
            <w:tcW w:w="3135" w:type="dxa"/>
          </w:tcPr>
          <w:p w14:paraId="1B0D013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bCs/>
                <w:i/>
                <w:iCs/>
                <w:noProof/>
                <w:color w:val="auto"/>
                <w:lang w:val="id-ID"/>
              </w:rPr>
              <w:t xml:space="preserve">Jaccard’s Coefficient. </w:t>
            </w:r>
            <w:r w:rsidRPr="0038508F">
              <w:rPr>
                <w:bCs/>
                <w:noProof/>
                <w:color w:val="auto"/>
                <w:lang w:val="id-ID"/>
              </w:rPr>
              <w:t xml:space="preserve">Program menggunakan bahasa </w:t>
            </w:r>
            <w:r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5AD4967F" w14:textId="77777777" w:rsidTr="00AD4350">
        <w:tc>
          <w:tcPr>
            <w:tcW w:w="454" w:type="dxa"/>
          </w:tcPr>
          <w:p w14:paraId="328B7489"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4</w:t>
            </w:r>
          </w:p>
        </w:tc>
        <w:tc>
          <w:tcPr>
            <w:tcW w:w="1598" w:type="dxa"/>
          </w:tcPr>
          <w:p w14:paraId="2B02785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Young Jun Kim, Jeong Min Park, Sung Taek Chung dan Jeong Joan Kim</w:t>
            </w:r>
          </w:p>
        </w:tc>
        <w:tc>
          <w:tcPr>
            <w:tcW w:w="1728" w:type="dxa"/>
          </w:tcPr>
          <w:p w14:paraId="18CFBA3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Keyword-Based Collaborative Filter Recommendation System Using Scraping</w:t>
            </w:r>
          </w:p>
        </w:tc>
        <w:tc>
          <w:tcPr>
            <w:tcW w:w="720" w:type="dxa"/>
          </w:tcPr>
          <w:p w14:paraId="742869B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2018</w:t>
            </w:r>
          </w:p>
        </w:tc>
        <w:tc>
          <w:tcPr>
            <w:tcW w:w="1548" w:type="dxa"/>
          </w:tcPr>
          <w:p w14:paraId="4D6C43C2"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4D703ED2"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Collaborative Filtering dan scraping</w:t>
            </w:r>
          </w:p>
          <w:p w14:paraId="6626D3DB" w14:textId="77777777" w:rsidR="00CE757B" w:rsidRPr="0038508F" w:rsidRDefault="00CE757B" w:rsidP="00B47C65">
            <w:pPr>
              <w:pStyle w:val="Default"/>
              <w:spacing w:line="360" w:lineRule="auto"/>
              <w:ind w:right="-47"/>
              <w:jc w:val="both"/>
              <w:rPr>
                <w:noProof/>
                <w:color w:val="auto"/>
                <w:lang w:val="id-ID"/>
              </w:rPr>
            </w:pPr>
          </w:p>
          <w:p w14:paraId="7A9A630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0FD60805"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Rekomendasi film</w:t>
            </w:r>
          </w:p>
        </w:tc>
        <w:tc>
          <w:tcPr>
            <w:tcW w:w="4137" w:type="dxa"/>
          </w:tcPr>
          <w:p w14:paraId="20FE60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Kesamaan antar film dihitung melalui kata kunci film yang diekstrak. Berdasarkan kesamaan, tetangga terdekat dari setiap film terbentuk dan ketika pengguna memilih film tertentu, itu ditujukan untuk merekomendasikan film serupa. Kata kunci yang diekstrak dalam </w:t>
            </w:r>
            <w:r w:rsidRPr="0038508F">
              <w:rPr>
                <w:noProof/>
                <w:color w:val="auto"/>
                <w:lang w:val="id-ID"/>
              </w:rPr>
              <w:lastRenderedPageBreak/>
              <w:t>penelitian adalah film, memiliki peran penting dalam menilai kesamaan film.</w:t>
            </w:r>
          </w:p>
        </w:tc>
        <w:tc>
          <w:tcPr>
            <w:tcW w:w="3135" w:type="dxa"/>
          </w:tcPr>
          <w:p w14:paraId="59D0149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i/>
                <w:iCs/>
                <w:noProof/>
                <w:color w:val="auto"/>
                <w:lang w:val="id-ID"/>
              </w:rPr>
              <w:t>web scraping</w:t>
            </w:r>
            <w:r w:rsidRPr="0038508F">
              <w:rPr>
                <w:noProof/>
                <w:color w:val="auto"/>
                <w:lang w:val="id-ID"/>
              </w:rPr>
              <w:t xml:space="preserve"> dan </w:t>
            </w:r>
            <w:r w:rsidRPr="0038508F">
              <w:rPr>
                <w:i/>
                <w:iCs/>
                <w:noProof/>
                <w:color w:val="auto"/>
                <w:lang w:val="id-ID"/>
              </w:rPr>
              <w:t>collaborative filtering</w:t>
            </w:r>
            <w:r w:rsidRPr="0038508F">
              <w:rPr>
                <w:noProof/>
                <w:color w:val="auto"/>
                <w:lang w:val="id-ID"/>
              </w:rPr>
              <w:t>.</w:t>
            </w:r>
          </w:p>
          <w:p w14:paraId="1EB361E4" w14:textId="77777777" w:rsidR="00CE757B" w:rsidRPr="0038508F" w:rsidRDefault="00CE757B" w:rsidP="00B47C65">
            <w:pPr>
              <w:pStyle w:val="Default"/>
              <w:spacing w:line="360" w:lineRule="auto"/>
              <w:ind w:right="-47"/>
              <w:jc w:val="both"/>
              <w:rPr>
                <w:noProof/>
                <w:color w:val="auto"/>
                <w:lang w:val="id-ID"/>
              </w:rPr>
            </w:pPr>
          </w:p>
          <w:p w14:paraId="62BF2A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lastRenderedPageBreak/>
              <w:t xml:space="preserve">Program menggunakan bahasa </w:t>
            </w:r>
            <w:r w:rsidRPr="0038508F">
              <w:rPr>
                <w:noProof/>
                <w:color w:val="auto"/>
                <w:lang w:val="id-ID"/>
              </w:rPr>
              <w:t>pemrograman Python</w:t>
            </w:r>
          </w:p>
        </w:tc>
      </w:tr>
      <w:tr w:rsidR="00CE757B" w:rsidRPr="0038508F" w14:paraId="1D946074" w14:textId="77777777" w:rsidTr="00AD4350">
        <w:tc>
          <w:tcPr>
            <w:tcW w:w="454" w:type="dxa"/>
          </w:tcPr>
          <w:p w14:paraId="289E5EB4"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5</w:t>
            </w:r>
          </w:p>
        </w:tc>
        <w:tc>
          <w:tcPr>
            <w:tcW w:w="1598" w:type="dxa"/>
          </w:tcPr>
          <w:p w14:paraId="5EA3ED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Lailatul Sabani</w:t>
            </w:r>
          </w:p>
        </w:tc>
        <w:tc>
          <w:tcPr>
            <w:tcW w:w="1728" w:type="dxa"/>
          </w:tcPr>
          <w:p w14:paraId="51E2720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 peminjaman buku perpustakaan menggunakan metode item-based collaborative filtering</w:t>
            </w:r>
          </w:p>
        </w:tc>
        <w:tc>
          <w:tcPr>
            <w:tcW w:w="720" w:type="dxa"/>
          </w:tcPr>
          <w:p w14:paraId="773D180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2020</w:t>
            </w:r>
          </w:p>
        </w:tc>
        <w:tc>
          <w:tcPr>
            <w:tcW w:w="1548" w:type="dxa"/>
          </w:tcPr>
          <w:p w14:paraId="7DCFF286"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2D97F631"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Item-based collaborative filtering</w:t>
            </w:r>
          </w:p>
          <w:p w14:paraId="39CC84DA" w14:textId="77777777" w:rsidR="00CE757B" w:rsidRPr="0038508F" w:rsidRDefault="00CE757B" w:rsidP="00B47C65">
            <w:pPr>
              <w:pStyle w:val="Default"/>
              <w:spacing w:line="360" w:lineRule="auto"/>
              <w:ind w:right="-47"/>
              <w:jc w:val="both"/>
              <w:rPr>
                <w:noProof/>
                <w:color w:val="auto"/>
                <w:lang w:val="id-ID"/>
              </w:rPr>
            </w:pPr>
          </w:p>
          <w:p w14:paraId="76116AD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153DD863"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Peminjaman Buku Perpustakaan</w:t>
            </w:r>
          </w:p>
        </w:tc>
        <w:tc>
          <w:tcPr>
            <w:tcW w:w="4137" w:type="dxa"/>
          </w:tcPr>
          <w:p w14:paraId="00A30C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Pengujian metode item-based Collaborive Filtering terhadap rekomendasi peminjaman buku tingkat error rating prediksi yang didapat sebesar 50% atau 0,5 berdasarkan 30 data buku dan 30 data mahasiswa UIN Maulana Malik Ibrahim Malang. </w:t>
            </w:r>
          </w:p>
        </w:tc>
        <w:tc>
          <w:tcPr>
            <w:tcW w:w="3135" w:type="dxa"/>
          </w:tcPr>
          <w:p w14:paraId="0A2A4A54"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Item-based collaborative filtering. </w:t>
            </w:r>
            <w:r w:rsidRPr="0038508F">
              <w:rPr>
                <w:bCs/>
                <w:noProof/>
                <w:color w:val="auto"/>
                <w:lang w:val="id-ID"/>
              </w:rPr>
              <w:t xml:space="preserve">Program menggunakan bahasa </w:t>
            </w:r>
            <w:r w:rsidRPr="0038508F">
              <w:rPr>
                <w:noProof/>
                <w:color w:val="auto"/>
                <w:lang w:val="id-ID"/>
              </w:rPr>
              <w:t>pemrograman PHP.</w:t>
            </w:r>
          </w:p>
          <w:p w14:paraId="13722733" w14:textId="77777777" w:rsidR="00CE757B" w:rsidRPr="0038508F" w:rsidRDefault="00CE757B" w:rsidP="00B47C65">
            <w:pPr>
              <w:pStyle w:val="Default"/>
              <w:spacing w:line="360" w:lineRule="auto"/>
              <w:ind w:right="-47"/>
              <w:jc w:val="both"/>
              <w:rPr>
                <w:noProof/>
                <w:color w:val="auto"/>
                <w:lang w:val="id-ID"/>
              </w:rPr>
            </w:pPr>
          </w:p>
          <w:p w14:paraId="1D5694B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12CDD279"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Nov</w:t>
            </w:r>
            <w:r w:rsidR="00CE757B" w:rsidRPr="0038508F">
              <w:rPr>
                <w:rFonts w:ascii="Times New Roman" w:hAnsi="Times New Roman" w:cs="Times New Roman"/>
                <w:noProof/>
                <w:lang w:val="id-ID"/>
              </w:rPr>
              <w:t xml:space="preserve">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56B1FDDC"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Des</w:t>
            </w:r>
            <w:r w:rsidR="00CE757B" w:rsidRPr="0038508F">
              <w:rPr>
                <w:rFonts w:ascii="Times New Roman" w:hAnsi="Times New Roman" w:cs="Times New Roman"/>
                <w:noProof/>
                <w:lang w:val="id-ID"/>
              </w:rPr>
              <w:t xml:space="preserve">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1CDD859D"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Jan</w:t>
            </w:r>
            <w:r w:rsidR="00CE757B"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64670750" w14:textId="0A1A99B3"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Feb</w:t>
            </w:r>
            <w:r w:rsidR="00CE757B" w:rsidRPr="0038508F">
              <w:rPr>
                <w:rFonts w:ascii="Times New Roman" w:hAnsi="Times New Roman" w:cs="Times New Roman"/>
                <w:noProof/>
                <w:lang w:val="id-ID"/>
              </w:rPr>
              <w:t xml:space="preserve"> 2020</w:t>
            </w:r>
          </w:p>
        </w:tc>
        <w:tc>
          <w:tcPr>
            <w:tcW w:w="850" w:type="dxa"/>
            <w:tcBorders>
              <w:top w:val="single" w:sz="8" w:space="0" w:color="000000"/>
              <w:bottom w:val="single" w:sz="8" w:space="0" w:color="000000"/>
              <w:right w:val="single" w:sz="8" w:space="0" w:color="000000"/>
            </w:tcBorders>
          </w:tcPr>
          <w:p w14:paraId="5F907F59" w14:textId="70A6002D"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457259C4" w14:textId="7D190BB1"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2AA27B82" w14:textId="77777777" w:rsidR="00CE757B"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lastRenderedPageBreak/>
        <w:t xml:space="preserve">Muhammad Fadelillah. (2017). </w:t>
      </w:r>
      <w:r w:rsidRPr="0038508F">
        <w:rPr>
          <w:rFonts w:ascii="Times New Roman" w:hAnsi="Times New Roman" w:cs="Times New Roman"/>
          <w:i/>
          <w:iCs/>
          <w:noProof/>
          <w:sz w:val="24"/>
          <w:szCs w:val="24"/>
          <w:lang w:val="id-ID"/>
        </w:rPr>
        <w:t>SISTEM REKOMENDASI PENCARIAN ARTIKEL 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B47C6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B47C65">
      <w:pPr>
        <w:spacing w:line="360" w:lineRule="auto"/>
        <w:rPr>
          <w:noProof/>
          <w:lang w:val="id-ID"/>
        </w:rPr>
      </w:pPr>
    </w:p>
    <w:sectPr w:rsidR="00747FE1"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7D8D" w14:textId="77777777" w:rsidR="006A26EC" w:rsidRDefault="006A26EC" w:rsidP="00725057">
      <w:pPr>
        <w:spacing w:after="0" w:line="240" w:lineRule="auto"/>
      </w:pPr>
      <w:r>
        <w:separator/>
      </w:r>
    </w:p>
  </w:endnote>
  <w:endnote w:type="continuationSeparator" w:id="0">
    <w:p w14:paraId="7F59718F" w14:textId="77777777" w:rsidR="006A26EC" w:rsidRDefault="006A26EC"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D69C" w14:textId="77777777" w:rsidR="006A26EC" w:rsidRDefault="006A26EC" w:rsidP="00725057">
      <w:pPr>
        <w:spacing w:after="0" w:line="240" w:lineRule="auto"/>
      </w:pPr>
      <w:r>
        <w:separator/>
      </w:r>
    </w:p>
  </w:footnote>
  <w:footnote w:type="continuationSeparator" w:id="0">
    <w:p w14:paraId="0C01EBA7" w14:textId="77777777" w:rsidR="006A26EC" w:rsidRDefault="006A26EC"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FB1"/>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58BF"/>
    <w:rsid w:val="00666B19"/>
    <w:rsid w:val="0066750E"/>
    <w:rsid w:val="006700D9"/>
    <w:rsid w:val="00674EB3"/>
    <w:rsid w:val="00682A3B"/>
    <w:rsid w:val="00687842"/>
    <w:rsid w:val="006878C1"/>
    <w:rsid w:val="006A26EC"/>
    <w:rsid w:val="006A71ED"/>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4BBA"/>
    <w:rsid w:val="007D0E5C"/>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E794C"/>
    <w:rsid w:val="009F1A26"/>
    <w:rsid w:val="00A10328"/>
    <w:rsid w:val="00A1256E"/>
    <w:rsid w:val="00A1462E"/>
    <w:rsid w:val="00A20D6B"/>
    <w:rsid w:val="00A43B86"/>
    <w:rsid w:val="00A4423F"/>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A222C"/>
    <w:rsid w:val="00BA4ED1"/>
    <w:rsid w:val="00BB0C4D"/>
    <w:rsid w:val="00BB29C9"/>
    <w:rsid w:val="00BB2D68"/>
    <w:rsid w:val="00BC170D"/>
    <w:rsid w:val="00BD4A8E"/>
    <w:rsid w:val="00BD6E9A"/>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1597"/>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F0138"/>
    <w:rsid w:val="00EF1778"/>
    <w:rsid w:val="00EF42D9"/>
    <w:rsid w:val="00F04B6D"/>
    <w:rsid w:val="00F13DDA"/>
    <w:rsid w:val="00F14847"/>
    <w:rsid w:val="00F15636"/>
    <w:rsid w:val="00F222FA"/>
    <w:rsid w:val="00F27178"/>
    <w:rsid w:val="00F31DB9"/>
    <w:rsid w:val="00F41C4B"/>
    <w:rsid w:val="00F422C5"/>
    <w:rsid w:val="00F425E3"/>
    <w:rsid w:val="00F42BE9"/>
    <w:rsid w:val="00F46A5E"/>
    <w:rsid w:val="00F542EE"/>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8323</TotalTime>
  <Pages>16</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184</cp:revision>
  <cp:lastPrinted>2021-01-26T14:38:00Z</cp:lastPrinted>
  <dcterms:created xsi:type="dcterms:W3CDTF">2021-01-21T10:01:00Z</dcterms:created>
  <dcterms:modified xsi:type="dcterms:W3CDTF">2021-12-21T06:26:00Z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