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730FD7">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730FD7">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730FD7">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730FD7">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730FD7">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730FD7">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730FD7">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730FD7">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730FD7">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730FD7">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730FD7">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730FD7">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730FD7">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730FD7">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730FD7">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730FD7">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730FD7">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730FD7">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730FD7">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730FD7">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730FD7">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730FD7">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730FD7">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730FD7">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730FD7">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730FD7">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730FD7">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730FD7">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730FD7">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730FD7">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730FD7">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730FD7">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730FD7">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730FD7">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730FD7">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state based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A80472">
      <w:pPr>
        <w:pStyle w:val="Heading2"/>
        <w:numPr>
          <w:ilvl w:val="1"/>
          <w:numId w:val="4"/>
        </w:numPr>
        <w:tabs>
          <w:tab w:val="clear" w:pos="720"/>
        </w:tabs>
        <w:spacing w:before="40" w:after="0"/>
        <w:ind w:left="706" w:hanging="576"/>
      </w:pPr>
      <w:r>
        <w:rPr>
          <w:lang w:val="en-AS"/>
        </w:rPr>
        <w:t>Analisis Sistem</w:t>
      </w:r>
    </w:p>
    <w:p w14:paraId="45DAA747" w14:textId="37454410" w:rsidR="009E0723" w:rsidRDefault="009E0723" w:rsidP="00A80472">
      <w:pPr>
        <w:pStyle w:val="ListParagraph"/>
        <w:spacing w:before="40" w:after="0"/>
        <w:ind w:firstLine="576"/>
      </w:pPr>
      <w:r w:rsidRPr="009E0723">
        <w:t xml:space="preserve">Analisis sistem terdiri dari dua tahap yaitu analisis data dan analisis kebutuhan. Analisis data dilakukan untuk mengumpulkan dan menganalisis data yang dibutuhkan dalam pengembangan sistem, sedangkan analisis kebutuhan dilakukan untuk menentukan kebutuhan fungsional dan </w:t>
      </w:r>
      <w:proofErr w:type="spellStart"/>
      <w:r w:rsidRPr="009E0723">
        <w:t>nonfungsional</w:t>
      </w:r>
      <w:proofErr w:type="spellEnd"/>
      <w:r w:rsidRPr="009E0723">
        <w:t xml:space="preserve"> yang harus dipenuhi oleh sistem yang akan dikembangkan. Dengan melakukan analisis sistem yang komprehensif, diharapkan sistem e-learning yang dikembangkan dapat memenuhi kebutuhan pengguna dan memberikan pengalaman belajar yang optimal.</w:t>
      </w:r>
    </w:p>
    <w:p w14:paraId="0B349DF9" w14:textId="77777777" w:rsidR="00B7594F" w:rsidRPr="00B7594F" w:rsidRDefault="00B7594F" w:rsidP="00B7594F">
      <w:pPr>
        <w:pStyle w:val="ListParagraph"/>
        <w:keepNext/>
        <w:numPr>
          <w:ilvl w:val="0"/>
          <w:numId w:val="25"/>
        </w:numPr>
        <w:tabs>
          <w:tab w:val="left" w:pos="720"/>
        </w:tabs>
        <w:spacing w:after="120"/>
        <w:jc w:val="left"/>
        <w:outlineLvl w:val="1"/>
        <w:rPr>
          <w:rFonts w:eastAsiaTheme="majorEastAsia" w:cs="Arial"/>
          <w:b/>
          <w:bCs/>
          <w:iCs/>
          <w:vanish/>
          <w:lang w:val="id-ID"/>
        </w:rPr>
      </w:pPr>
    </w:p>
    <w:p w14:paraId="0C68A7F6" w14:textId="77777777" w:rsidR="00B7594F" w:rsidRPr="00B7594F" w:rsidRDefault="00B7594F" w:rsidP="00B7594F">
      <w:pPr>
        <w:pStyle w:val="ListParagraph"/>
        <w:keepNext/>
        <w:numPr>
          <w:ilvl w:val="1"/>
          <w:numId w:val="25"/>
        </w:numPr>
        <w:tabs>
          <w:tab w:val="left" w:pos="720"/>
        </w:tabs>
        <w:spacing w:after="120"/>
        <w:jc w:val="left"/>
        <w:outlineLvl w:val="1"/>
        <w:rPr>
          <w:rFonts w:eastAsiaTheme="majorEastAsia" w:cs="Arial"/>
          <w:b/>
          <w:bCs/>
          <w:iCs/>
          <w:vanish/>
          <w:lang w:val="id-ID"/>
        </w:rPr>
      </w:pPr>
    </w:p>
    <w:p w14:paraId="6507B59D" w14:textId="3AEC0AD7" w:rsidR="00FC7CDD" w:rsidRPr="00FC7CDD" w:rsidRDefault="00FC7CDD" w:rsidP="00B7594F">
      <w:pPr>
        <w:pStyle w:val="Heading2"/>
        <w:numPr>
          <w:ilvl w:val="2"/>
          <w:numId w:val="25"/>
        </w:numPr>
        <w:tabs>
          <w:tab w:val="clear" w:pos="720"/>
        </w:tabs>
        <w:spacing w:before="40" w:after="0"/>
        <w:ind w:left="1296" w:hanging="576"/>
        <w:rPr>
          <w:lang w:val="id-ID"/>
        </w:rPr>
      </w:pPr>
      <w:r w:rsidRPr="00FC7CDD">
        <w:rPr>
          <w:lang w:val="id-ID"/>
        </w:rPr>
        <w:t>Analisis Data</w:t>
      </w:r>
    </w:p>
    <w:p w14:paraId="51FE4912" w14:textId="10C2018C" w:rsidR="00643A72" w:rsidRDefault="00FC7CDD" w:rsidP="00542C2A">
      <w:pPr>
        <w:pStyle w:val="ListParagraph"/>
        <w:spacing w:before="40" w:after="0"/>
        <w:ind w:firstLine="576"/>
        <w:rPr>
          <w:lang w:val="id-ID"/>
        </w:rPr>
      </w:pPr>
      <w:r w:rsidRPr="00FC7CDD">
        <w:rPr>
          <w:lang w:val="id-ID"/>
        </w:rPr>
        <w:t>Dalam melakukan analisis data, penulis mengumpulkan data-data yang dibutuhkan dari beberapa sumber, seperti hasil wawancara dengan pengguna aplikasi, hasil survei, dan data dari sistem yang sedang berjalan. Data-data tersebut kemudian dianalisis untuk mendapatkan informasi yang dibutuhkan dalam perancangan sistem.</w:t>
      </w:r>
    </w:p>
    <w:p w14:paraId="7DC21A78" w14:textId="718DC50A" w:rsidR="001640CE" w:rsidRPr="001640CE" w:rsidRDefault="001640CE" w:rsidP="00542C2A">
      <w:pPr>
        <w:pStyle w:val="ListParagraph"/>
        <w:spacing w:before="40" w:after="0"/>
        <w:ind w:firstLine="576"/>
        <w:rPr>
          <w:lang w:val="en-AS"/>
        </w:rPr>
      </w:pPr>
      <w:r>
        <w:rPr>
          <w:lang w:val="en-AS"/>
        </w:rPr>
        <w:t xml:space="preserve">Data </w:t>
      </w:r>
      <w:r w:rsidR="00ED34FD">
        <w:rPr>
          <w:lang w:val="en-AS"/>
        </w:rPr>
        <w:t>berdasarkan</w:t>
      </w:r>
      <w:r w:rsidR="00082237">
        <w:rPr>
          <w:lang w:val="en-AS"/>
        </w:rPr>
        <w:t xml:space="preserve"> 10 Responden</w:t>
      </w:r>
      <w:r w:rsidR="00041E1F">
        <w:rPr>
          <w:lang w:val="en-AS"/>
        </w:rPr>
        <w:t xml:space="preserve"> dengan rentang usia dari 17 sampai 36 tahun</w:t>
      </w:r>
      <w:r w:rsidR="00082237">
        <w:rPr>
          <w:lang w:val="en-AS"/>
        </w:rPr>
        <w:t xml:space="preserve"> yang menjawab</w:t>
      </w:r>
      <w:r>
        <w:rPr>
          <w:lang w:val="en-AS"/>
        </w:rPr>
        <w:t xml:space="preserve"> survei daring melalui platform Google Platform, Responden merupakan anggota grup sosial media daring seperti Discord dan Facebook yang </w:t>
      </w:r>
      <w:r w:rsidR="0041285D">
        <w:rPr>
          <w:lang w:val="en-AS"/>
        </w:rPr>
        <w:t>tergabung dalam grup yang bergerak di bidang pembelajaran daring</w:t>
      </w:r>
      <w:r w:rsidR="00F93690">
        <w:rPr>
          <w:lang w:val="en-AS"/>
        </w:rPr>
        <w:t xml:space="preserve"> atau grup tanya jawab di bidang teknologi informasi</w:t>
      </w:r>
      <w:r w:rsidR="00C20015">
        <w:rPr>
          <w:lang w:val="en-AS"/>
        </w:rPr>
        <w:t>.</w:t>
      </w:r>
    </w:p>
    <w:p w14:paraId="4F307D4C" w14:textId="3679AE0D" w:rsidR="000C2C8D" w:rsidRPr="00694795" w:rsidRDefault="00FC7CDD" w:rsidP="00694795">
      <w:pPr>
        <w:pStyle w:val="ListParagraph"/>
        <w:spacing w:before="40" w:after="0"/>
        <w:ind w:firstLine="576"/>
        <w:rPr>
          <w:lang w:val="en-AS"/>
        </w:rPr>
      </w:pPr>
      <w:r w:rsidRPr="00FC7CDD">
        <w:rPr>
          <w:lang w:val="id-ID"/>
        </w:rPr>
        <w:t>Berdasarkan hasil analisis data, diperoleh informasi bahwa pengguna sistem e-</w:t>
      </w:r>
      <w:proofErr w:type="spellStart"/>
      <w:r w:rsidRPr="00FC7CDD">
        <w:rPr>
          <w:lang w:val="id-ID"/>
        </w:rPr>
        <w:t>learning</w:t>
      </w:r>
      <w:proofErr w:type="spellEnd"/>
      <w:r w:rsidRPr="00FC7CDD">
        <w:rPr>
          <w:lang w:val="id-ID"/>
        </w:rPr>
        <w:t xml:space="preserve"> mengalami </w:t>
      </w:r>
      <w:r w:rsidR="001640CE">
        <w:rPr>
          <w:lang w:val="en-AS"/>
        </w:rPr>
        <w:t>kendala</w:t>
      </w:r>
      <w:r w:rsidRPr="00FC7CDD">
        <w:rPr>
          <w:lang w:val="id-ID"/>
        </w:rPr>
        <w:t xml:space="preserve"> </w:t>
      </w:r>
      <w:r w:rsidR="00F65991">
        <w:rPr>
          <w:lang w:val="en-AS"/>
        </w:rPr>
        <w:t>dengan tampilan antarmuka sistem yang tidak ramah pengguna</w:t>
      </w:r>
      <w:r w:rsidR="00041E1F">
        <w:rPr>
          <w:lang w:val="en-AS"/>
        </w:rPr>
        <w:t xml:space="preserve"> (71.4%)</w:t>
      </w:r>
      <w:r w:rsidRPr="00FC7CDD">
        <w:rPr>
          <w:lang w:val="id-ID"/>
        </w:rPr>
        <w:t xml:space="preserve">. Selain itu, </w:t>
      </w:r>
      <w:r w:rsidR="00A15760">
        <w:rPr>
          <w:lang w:val="en-AS"/>
        </w:rPr>
        <w:t>dapat diketahui bahwa hampir seluruh responden</w:t>
      </w:r>
      <w:r w:rsidRPr="00FC7CDD">
        <w:rPr>
          <w:lang w:val="id-ID"/>
        </w:rPr>
        <w:t xml:space="preserve"> </w:t>
      </w:r>
      <w:r w:rsidR="00A15760">
        <w:rPr>
          <w:lang w:val="en-AS"/>
        </w:rPr>
        <w:t>menginginkan media pembelajaran yang interaktif dalam sistem e-learning</w:t>
      </w:r>
      <w:r w:rsidR="00DC1DBB">
        <w:rPr>
          <w:lang w:val="en-AS"/>
        </w:rPr>
        <w:t xml:space="preserve"> </w:t>
      </w:r>
      <w:r w:rsidR="00047355">
        <w:rPr>
          <w:lang w:val="en-AS"/>
        </w:rPr>
        <w:t>(90%)</w:t>
      </w:r>
      <w:r w:rsidRPr="00FC7CDD">
        <w:rPr>
          <w:lang w:val="id-ID"/>
        </w:rPr>
        <w:t>.</w:t>
      </w:r>
      <w:r w:rsidR="000C2C8D">
        <w:rPr>
          <w:lang w:val="en-AS"/>
        </w:rPr>
        <w:t xml:space="preserve"> Namun, salah satu hasil dari survei yang menurut peneliti cukup menarik adalah bahwa kendala harga </w:t>
      </w:r>
      <w:r w:rsidR="000C2C8D" w:rsidRPr="000C2C8D">
        <w:rPr>
          <w:i/>
          <w:iCs/>
          <w:lang w:val="en-AS"/>
        </w:rPr>
        <w:t xml:space="preserve">Membership/Premium </w:t>
      </w:r>
      <w:r w:rsidR="000C2C8D" w:rsidRPr="000C2C8D">
        <w:rPr>
          <w:i/>
          <w:iCs/>
          <w:lang w:val="en-AS"/>
        </w:rPr>
        <w:lastRenderedPageBreak/>
        <w:t>Course</w:t>
      </w:r>
      <w:r w:rsidR="000C2C8D">
        <w:rPr>
          <w:i/>
          <w:iCs/>
          <w:lang w:val="en-AS"/>
        </w:rPr>
        <w:t xml:space="preserve"> </w:t>
      </w:r>
      <w:r w:rsidR="000C2C8D">
        <w:rPr>
          <w:lang w:val="en-AS"/>
        </w:rPr>
        <w:t>pada sistem e-learning menempati posisi ke-2 bersama dengan kendala penyampaian materi yang sulit dipahami</w:t>
      </w:r>
      <w:r w:rsidR="00524F89">
        <w:rPr>
          <w:lang w:val="en-AS"/>
        </w:rPr>
        <w:t xml:space="preserve"> (57.1%)</w:t>
      </w:r>
      <w:r w:rsidR="00694795">
        <w:rPr>
          <w:lang w:val="en-AS"/>
        </w:rPr>
        <w:t xml:space="preserve">. </w:t>
      </w:r>
    </w:p>
    <w:p w14:paraId="70D49040" w14:textId="33225AED" w:rsidR="00FC7CDD" w:rsidRPr="00FC7CDD" w:rsidRDefault="00FC7CDD" w:rsidP="008E6419">
      <w:pPr>
        <w:pStyle w:val="Heading2"/>
        <w:numPr>
          <w:ilvl w:val="2"/>
          <w:numId w:val="25"/>
        </w:numPr>
        <w:tabs>
          <w:tab w:val="clear" w:pos="720"/>
        </w:tabs>
        <w:spacing w:before="40" w:after="0"/>
        <w:ind w:left="1296" w:hanging="576"/>
        <w:rPr>
          <w:lang w:val="id-ID"/>
        </w:rPr>
      </w:pPr>
      <w:r w:rsidRPr="00FC7CDD">
        <w:rPr>
          <w:lang w:val="id-ID"/>
        </w:rPr>
        <w:t>Analisis Kebutuhan</w:t>
      </w:r>
    </w:p>
    <w:p w14:paraId="25AED938"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beberapa kebutuhan yang harus dipenuhi dalam perancangan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yaitu:</w:t>
      </w:r>
    </w:p>
    <w:p w14:paraId="3FCFF776"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Mempermudah pengguna dalam membuat dan menguji kode program;</w:t>
      </w:r>
    </w:p>
    <w:p w14:paraId="28553399" w14:textId="2A3192AC"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Memberikan</w:t>
      </w:r>
      <w:r w:rsidR="00036869">
        <w:rPr>
          <w:lang w:val="en-AS"/>
        </w:rPr>
        <w:t xml:space="preserve"> cara penyampaian materi yang interaktif </w:t>
      </w:r>
    </w:p>
    <w:p w14:paraId="63AB687E" w14:textId="4526A274"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Tampilan antarmuka yang responsif dan mudah digunakan</w:t>
      </w:r>
    </w:p>
    <w:p w14:paraId="41D49A8A" w14:textId="528A19F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menyimpan</w:t>
      </w:r>
      <w:r w:rsidR="007855C9">
        <w:rPr>
          <w:lang w:val="en-AS"/>
        </w:rPr>
        <w:t xml:space="preserve"> state</w:t>
      </w:r>
      <w:r w:rsidRPr="00FC7CDD">
        <w:rPr>
          <w:lang w:val="id-ID"/>
        </w:rPr>
        <w:t xml:space="preserve"> kode ke dalam </w:t>
      </w:r>
      <w:proofErr w:type="spellStart"/>
      <w:r w:rsidRPr="00FC7CDD">
        <w:rPr>
          <w:lang w:val="id-ID"/>
        </w:rPr>
        <w:t>database</w:t>
      </w:r>
      <w:proofErr w:type="spellEnd"/>
      <w:r w:rsidRPr="00FC7CDD">
        <w:rPr>
          <w:lang w:val="id-ID"/>
        </w:rPr>
        <w:t xml:space="preserve"> </w:t>
      </w:r>
    </w:p>
    <w:p w14:paraId="2E53E6FD" w14:textId="223EA7E2" w:rsidR="001F37B6" w:rsidRPr="004F69DC" w:rsidRDefault="00FC7CDD" w:rsidP="004F69DC">
      <w:pPr>
        <w:pStyle w:val="ListParagraph"/>
        <w:ind w:firstLine="720"/>
        <w:rPr>
          <w:lang w:val="id-ID"/>
        </w:rPr>
      </w:pPr>
      <w:r w:rsidRPr="00FC7CDD">
        <w:rPr>
          <w:lang w:val="id-ID"/>
        </w:rPr>
        <w:t>Berdasarkan kebutuhan tersebut, maka dirancanglah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yang akan diimplementasikan pada bagian perancangan sistem.</w:t>
      </w:r>
    </w:p>
    <w:p w14:paraId="04A7C7E5" w14:textId="26D8EBD5" w:rsidR="004F69DC" w:rsidRPr="00520B55" w:rsidRDefault="004821E1" w:rsidP="00520B55">
      <w:pPr>
        <w:pStyle w:val="Heading2"/>
        <w:tabs>
          <w:tab w:val="clear" w:pos="720"/>
        </w:tabs>
        <w:spacing w:before="40" w:after="0"/>
        <w:ind w:left="706" w:hanging="576"/>
        <w:rPr>
          <w:lang w:val="en-AS"/>
        </w:rPr>
      </w:pPr>
      <w:r>
        <w:rPr>
          <w:lang w:val="en-AS"/>
        </w:rPr>
        <w:t>Perancangan Sistem</w:t>
      </w:r>
    </w:p>
    <w:p w14:paraId="40D87094" w14:textId="1AFBE647" w:rsidR="00520B55" w:rsidRDefault="00520B55" w:rsidP="003C6492">
      <w:pPr>
        <w:pStyle w:val="ListParagraph"/>
        <w:spacing w:before="40" w:after="0"/>
        <w:ind w:firstLine="576"/>
      </w:pPr>
      <w:r w:rsidRPr="00520B55">
        <w:t>Pada bagian ini, akan dijelaskan tentang perancangan sistem yang meliputi perancangan arsitektur sistem, perancangan antarmuka, dan perancangan modul.</w:t>
      </w:r>
    </w:p>
    <w:p w14:paraId="51C91AF2" w14:textId="77777777" w:rsidR="003C6492" w:rsidRPr="003C6492" w:rsidRDefault="003C6492" w:rsidP="003C6492">
      <w:pPr>
        <w:pStyle w:val="ListParagraph"/>
        <w:spacing w:before="40" w:after="0"/>
        <w:ind w:firstLine="576"/>
        <w:rPr>
          <w:lang w:val="id-ID"/>
        </w:rPr>
      </w:pPr>
      <w:r w:rsidRPr="003C6492">
        <w:rPr>
          <w:lang w:val="id-ID"/>
        </w:rPr>
        <w:t>4.2.1 Perancangan Arsitektur Sistem</w:t>
      </w:r>
    </w:p>
    <w:p w14:paraId="2B1BA7A8" w14:textId="7ECE5484" w:rsidR="003C6492" w:rsidRDefault="003C6492" w:rsidP="0080633B">
      <w:pPr>
        <w:pStyle w:val="ListParagraph"/>
        <w:ind w:left="1440" w:firstLine="576"/>
        <w:rPr>
          <w:lang w:val="en-AS"/>
        </w:rPr>
      </w:pPr>
      <w:r w:rsidRPr="007F42BE">
        <w:rPr>
          <w:lang w:val="id-ID"/>
        </w:rPr>
        <w:t>Arsitektur sistem merupakan kerangka kerja yang digunakan untuk membangun sistem secara keseluruhan. Arsitektur sistem bertujuan untuk memudahkan pengembangan sistem dan memastikan bahwa sistem dapat bekerja dengan efisien dan efektif. Arsitektur sistem pada sistem e-</w:t>
      </w:r>
      <w:proofErr w:type="spellStart"/>
      <w:r w:rsidRPr="007F42BE">
        <w:rPr>
          <w:lang w:val="id-ID"/>
        </w:rPr>
        <w:t>learning</w:t>
      </w:r>
      <w:proofErr w:type="spellEnd"/>
      <w:r w:rsidRPr="007F42BE">
        <w:rPr>
          <w:lang w:val="id-ID"/>
        </w:rPr>
        <w:t xml:space="preserve"> berbasis web ini menggunakan </w:t>
      </w:r>
      <w:r w:rsidR="00171750" w:rsidRPr="007F42BE">
        <w:rPr>
          <w:lang w:val="en-AS"/>
        </w:rPr>
        <w:t xml:space="preserve">C4 Model </w:t>
      </w:r>
      <w:r w:rsidR="00171750" w:rsidRPr="007F42BE">
        <w:rPr>
          <w:i/>
          <w:iCs/>
          <w:lang w:val="en-AS"/>
        </w:rPr>
        <w:t>(</w:t>
      </w:r>
      <w:proofErr w:type="spellStart"/>
      <w:r w:rsidR="00171750" w:rsidRPr="007F42BE">
        <w:rPr>
          <w:i/>
          <w:iCs/>
          <w:lang w:val="id-ID"/>
        </w:rPr>
        <w:t>Context</w:t>
      </w:r>
      <w:proofErr w:type="spellEnd"/>
      <w:r w:rsidR="00171750" w:rsidRPr="007F42BE">
        <w:rPr>
          <w:i/>
          <w:iCs/>
          <w:lang w:val="id-ID"/>
        </w:rPr>
        <w:t xml:space="preserve">, </w:t>
      </w:r>
      <w:proofErr w:type="spellStart"/>
      <w:r w:rsidR="00171750" w:rsidRPr="007F42BE">
        <w:rPr>
          <w:i/>
          <w:iCs/>
          <w:lang w:val="id-ID"/>
        </w:rPr>
        <w:t>Containers</w:t>
      </w:r>
      <w:proofErr w:type="spellEnd"/>
      <w:r w:rsidR="00171750" w:rsidRPr="007F42BE">
        <w:rPr>
          <w:i/>
          <w:iCs/>
          <w:lang w:val="id-ID"/>
        </w:rPr>
        <w:t xml:space="preserve">, </w:t>
      </w:r>
      <w:proofErr w:type="spellStart"/>
      <w:r w:rsidR="00171750" w:rsidRPr="007F42BE">
        <w:rPr>
          <w:i/>
          <w:iCs/>
          <w:lang w:val="id-ID"/>
        </w:rPr>
        <w:t>Components</w:t>
      </w:r>
      <w:proofErr w:type="spellEnd"/>
      <w:r w:rsidR="00171750" w:rsidRPr="007F42BE">
        <w:rPr>
          <w:i/>
          <w:iCs/>
          <w:lang w:val="id-ID"/>
        </w:rPr>
        <w:t xml:space="preserve">, </w:t>
      </w:r>
      <w:proofErr w:type="spellStart"/>
      <w:r w:rsidR="00171750" w:rsidRPr="007F42BE">
        <w:rPr>
          <w:i/>
          <w:iCs/>
          <w:lang w:val="id-ID"/>
        </w:rPr>
        <w:t>and</w:t>
      </w:r>
      <w:proofErr w:type="spellEnd"/>
      <w:r w:rsidR="00171750" w:rsidRPr="007F42BE">
        <w:rPr>
          <w:i/>
          <w:iCs/>
          <w:lang w:val="id-ID"/>
        </w:rPr>
        <w:t xml:space="preserve"> Code</w:t>
      </w:r>
      <w:r w:rsidR="00171750" w:rsidRPr="007F42BE">
        <w:rPr>
          <w:i/>
          <w:iCs/>
          <w:lang w:val="en-AS"/>
        </w:rPr>
        <w:t>)</w:t>
      </w:r>
      <w:r w:rsidR="00F24068">
        <w:rPr>
          <w:lang w:val="en-AS"/>
        </w:rPr>
        <w:t>.</w:t>
      </w:r>
    </w:p>
    <w:p w14:paraId="180CCB15" w14:textId="55283F41" w:rsidR="00636056" w:rsidRDefault="00636056" w:rsidP="00C25ACD">
      <w:pPr>
        <w:pStyle w:val="ListParagraph"/>
        <w:spacing w:before="40" w:after="0"/>
        <w:ind w:left="1440" w:firstLine="576"/>
      </w:pPr>
      <w:r w:rsidRPr="00636056">
        <w:t xml:space="preserve">C4 Model adalah salah satu alat yang populer dan terpercaya untuk memvisualisasikan arsitektur sistem. Model ini dapat membantu tim pengembang dan arsitek sistem untuk menggambarkan sistem secara visual dalam format yang mudah dipahami oleh semua anggota </w:t>
      </w:r>
      <w:r w:rsidRPr="00636056">
        <w:lastRenderedPageBreak/>
        <w:t>tim, termasuk stakeholder bisnis yang tidak berpengalaman dalam teknologi.</w:t>
      </w:r>
    </w:p>
    <w:p w14:paraId="040F7164" w14:textId="171D00E8" w:rsidR="00131CF7" w:rsidRPr="00193714" w:rsidRDefault="00131CF7" w:rsidP="00C25ACD">
      <w:pPr>
        <w:pStyle w:val="ListParagraph"/>
        <w:spacing w:before="40" w:after="0"/>
        <w:ind w:left="1440" w:firstLine="576"/>
        <w:rPr>
          <w:lang w:val="en-AS"/>
        </w:rPr>
      </w:pPr>
      <w:r w:rsidRPr="00131CF7">
        <w:t xml:space="preserve"> C4 model terdiri dari empat level, yaitu Level 1, Level 2, Level 3, dan Level 4</w:t>
      </w:r>
      <w:r w:rsidR="007C1969">
        <w:rPr>
          <w:lang w:val="en-AS"/>
        </w:rPr>
        <w:t>.</w:t>
      </w:r>
    </w:p>
    <w:p w14:paraId="6A3C39D1" w14:textId="301ECEE3" w:rsidR="007629F5" w:rsidRPr="00D02965" w:rsidRDefault="009D5003" w:rsidP="00F24068">
      <w:pPr>
        <w:pStyle w:val="ListParagraph"/>
        <w:numPr>
          <w:ilvl w:val="0"/>
          <w:numId w:val="38"/>
        </w:numPr>
        <w:tabs>
          <w:tab w:val="clear" w:pos="720"/>
        </w:tabs>
        <w:spacing w:before="40" w:after="0"/>
        <w:ind w:left="1296" w:hanging="576"/>
        <w:rPr>
          <w:i/>
          <w:iCs/>
          <w:lang w:val="id-ID"/>
        </w:rPr>
      </w:pPr>
      <w:r w:rsidRPr="00D02965">
        <w:rPr>
          <w:i/>
          <w:iCs/>
          <w:lang w:val="en-AS"/>
        </w:rPr>
        <w:t>System Context Diagram</w:t>
      </w:r>
      <w:r w:rsidR="003C6492" w:rsidRPr="00D02965">
        <w:rPr>
          <w:i/>
          <w:iCs/>
          <w:lang w:val="id-ID"/>
        </w:rPr>
        <w:t xml:space="preserve"> </w:t>
      </w:r>
    </w:p>
    <w:p w14:paraId="5EFBA787" w14:textId="07EAFADE" w:rsidR="003C6492" w:rsidRDefault="009D5003" w:rsidP="00C225D1">
      <w:pPr>
        <w:pStyle w:val="ListParagraph"/>
        <w:spacing w:before="40" w:after="0"/>
        <w:ind w:left="1440" w:firstLine="720"/>
        <w:rPr>
          <w:lang w:val="id-ID"/>
        </w:rPr>
      </w:pPr>
      <w:r w:rsidRPr="009D5003">
        <w:rPr>
          <w:lang w:val="id-ID"/>
        </w:rPr>
        <w:t xml:space="preserve">Level 1 dari C4 model adalah System </w:t>
      </w:r>
      <w:proofErr w:type="spellStart"/>
      <w:r w:rsidRPr="009D5003">
        <w:rPr>
          <w:lang w:val="id-ID"/>
        </w:rPr>
        <w:t>Context</w:t>
      </w:r>
      <w:proofErr w:type="spellEnd"/>
      <w:r w:rsidRPr="009D5003">
        <w:rPr>
          <w:lang w:val="id-ID"/>
        </w:rPr>
        <w:t xml:space="preserve"> Diagram, yang merepresentasikan konteks dari sistem secara keseluruhan. Diagram ini menunjukkan </w:t>
      </w:r>
      <w:proofErr w:type="spellStart"/>
      <w:r w:rsidRPr="009D5003">
        <w:rPr>
          <w:lang w:val="id-ID"/>
        </w:rPr>
        <w:t>actor-actor</w:t>
      </w:r>
      <w:proofErr w:type="spellEnd"/>
      <w:r w:rsidRPr="009D5003">
        <w:rPr>
          <w:lang w:val="id-ID"/>
        </w:rPr>
        <w:t xml:space="preserve"> yang terlibat dalam sistem dan hubungan antara sistem dengan </w:t>
      </w:r>
      <w:proofErr w:type="spellStart"/>
      <w:r w:rsidRPr="009D5003">
        <w:rPr>
          <w:lang w:val="id-ID"/>
        </w:rPr>
        <w:t>actor-actor</w:t>
      </w:r>
      <w:proofErr w:type="spellEnd"/>
      <w:r w:rsidRPr="009D5003">
        <w:rPr>
          <w:lang w:val="id-ID"/>
        </w:rPr>
        <w:t xml:space="preserve"> tersebut.</w:t>
      </w:r>
    </w:p>
    <w:p w14:paraId="5CA6CA33" w14:textId="4A1EA03E" w:rsidR="00A549CA" w:rsidRDefault="00BD2B10" w:rsidP="00B56330">
      <w:pPr>
        <w:pStyle w:val="ListParagraph"/>
        <w:spacing w:before="40" w:after="0"/>
        <w:rPr>
          <w:lang w:val="id-ID"/>
        </w:rPr>
      </w:pPr>
      <w:r w:rsidRPr="00BD2B10">
        <w:rPr>
          <w:lang w:val="id-ID"/>
        </w:rPr>
        <w:drawing>
          <wp:inline distT="0" distB="0" distL="0" distR="0" wp14:anchorId="07B2C87B" wp14:editId="6AFD3ACC">
            <wp:extent cx="5220970" cy="4495800"/>
            <wp:effectExtent l="19050" t="19050" r="1778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970" cy="4495800"/>
                    </a:xfrm>
                    <a:prstGeom prst="rect">
                      <a:avLst/>
                    </a:prstGeom>
                    <a:ln>
                      <a:solidFill>
                        <a:schemeClr val="tx1"/>
                      </a:solidFill>
                    </a:ln>
                  </pic:spPr>
                </pic:pic>
              </a:graphicData>
            </a:graphic>
          </wp:inline>
        </w:drawing>
      </w:r>
    </w:p>
    <w:p w14:paraId="461B5284" w14:textId="31037BC3" w:rsidR="00BE71CF" w:rsidRDefault="00BE71CF" w:rsidP="00BE71CF">
      <w:pPr>
        <w:pStyle w:val="ListParagraph"/>
        <w:spacing w:before="40" w:after="0"/>
        <w:jc w:val="center"/>
        <w:rPr>
          <w:lang w:val="en-AS"/>
        </w:rPr>
      </w:pPr>
      <w:r>
        <w:rPr>
          <w:lang w:val="en-AS"/>
        </w:rPr>
        <w:t>Gambar 4.2.1.1 Diagram konteks pada C4 Model</w:t>
      </w:r>
    </w:p>
    <w:p w14:paraId="6DAFC1AD" w14:textId="3C8CD435" w:rsidR="00BC3C18" w:rsidRDefault="00BC3C18" w:rsidP="00BC3C18">
      <w:pPr>
        <w:pStyle w:val="ListParagraph"/>
        <w:spacing w:before="40" w:after="0"/>
        <w:ind w:left="1440" w:firstLine="720"/>
      </w:pPr>
      <w:r w:rsidRPr="00BC3C18">
        <w:t>Pada diagram di atas, terdapat beberapa komponen utama dari sistem e-learning beserta interaksi antar komponen tersebut. Komponen utama tersebut antara lain:</w:t>
      </w:r>
    </w:p>
    <w:p w14:paraId="14807296" w14:textId="77777777" w:rsidR="004863AC" w:rsidRPr="004863AC" w:rsidRDefault="004863AC" w:rsidP="0042737A">
      <w:pPr>
        <w:pStyle w:val="ListParagraph"/>
        <w:numPr>
          <w:ilvl w:val="0"/>
          <w:numId w:val="39"/>
        </w:numPr>
        <w:tabs>
          <w:tab w:val="clear" w:pos="720"/>
        </w:tabs>
        <w:spacing w:before="40" w:after="0"/>
        <w:ind w:left="1728" w:hanging="288"/>
        <w:rPr>
          <w:lang w:val="id-ID"/>
        </w:rPr>
      </w:pPr>
      <w:r w:rsidRPr="004863AC">
        <w:rPr>
          <w:lang w:val="id-ID"/>
        </w:rPr>
        <w:lastRenderedPageBreak/>
        <w:t>Modul Kode Editor (</w:t>
      </w:r>
      <w:proofErr w:type="spellStart"/>
      <w:r w:rsidRPr="004863AC">
        <w:rPr>
          <w:lang w:val="id-ID"/>
        </w:rPr>
        <w:t>KodeEditor</w:t>
      </w:r>
      <w:proofErr w:type="spellEnd"/>
      <w:r w:rsidRPr="004863AC">
        <w:rPr>
          <w:lang w:val="id-ID"/>
        </w:rPr>
        <w:t xml:space="preserve">): Modul ini bertanggung jawab untuk menampilkan kode editor dan mengikuti perubahan </w:t>
      </w:r>
      <w:proofErr w:type="spellStart"/>
      <w:r w:rsidRPr="004863AC">
        <w:rPr>
          <w:lang w:val="id-ID"/>
        </w:rPr>
        <w:t>state</w:t>
      </w:r>
      <w:proofErr w:type="spellEnd"/>
      <w:r w:rsidRPr="004863AC">
        <w:rPr>
          <w:lang w:val="id-ID"/>
        </w:rPr>
        <w:t xml:space="preserve"> pada video </w:t>
      </w:r>
      <w:proofErr w:type="spellStart"/>
      <w:r w:rsidRPr="004863AC">
        <w:rPr>
          <w:lang w:val="id-ID"/>
        </w:rPr>
        <w:t>course</w:t>
      </w:r>
      <w:proofErr w:type="spellEnd"/>
      <w:r w:rsidRPr="004863AC">
        <w:rPr>
          <w:lang w:val="id-ID"/>
        </w:rPr>
        <w:t>.</w:t>
      </w:r>
    </w:p>
    <w:p w14:paraId="1EB8A3A9"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 xml:space="preserve">Modul Video </w:t>
      </w:r>
      <w:proofErr w:type="spellStart"/>
      <w:r w:rsidRPr="004863AC">
        <w:rPr>
          <w:lang w:val="id-ID"/>
        </w:rPr>
        <w:t>Course</w:t>
      </w:r>
      <w:proofErr w:type="spellEnd"/>
      <w:r w:rsidRPr="004863AC">
        <w:rPr>
          <w:lang w:val="id-ID"/>
        </w:rPr>
        <w:t xml:space="preserve"> (Video): Modul ini berisi video pembelajaran yang dikelola oleh layanan </w:t>
      </w:r>
      <w:proofErr w:type="spellStart"/>
      <w:r w:rsidRPr="004863AC">
        <w:rPr>
          <w:lang w:val="id-ID"/>
        </w:rPr>
        <w:t>Mux</w:t>
      </w:r>
      <w:proofErr w:type="spellEnd"/>
      <w:r w:rsidRPr="004863AC">
        <w:rPr>
          <w:lang w:val="id-ID"/>
        </w:rPr>
        <w:t xml:space="preserve"> dan dihubungkan dengan modul kode editor untuk dapat mengikuti perubahan </w:t>
      </w:r>
      <w:proofErr w:type="spellStart"/>
      <w:r w:rsidRPr="004863AC">
        <w:rPr>
          <w:lang w:val="id-ID"/>
        </w:rPr>
        <w:t>state</w:t>
      </w:r>
      <w:proofErr w:type="spellEnd"/>
      <w:r w:rsidRPr="004863AC">
        <w:rPr>
          <w:lang w:val="id-ID"/>
        </w:rPr>
        <w:t xml:space="preserve"> pada video </w:t>
      </w:r>
      <w:proofErr w:type="spellStart"/>
      <w:r w:rsidRPr="004863AC">
        <w:rPr>
          <w:lang w:val="id-ID"/>
        </w:rPr>
        <w:t>course</w:t>
      </w:r>
      <w:proofErr w:type="spellEnd"/>
      <w:r w:rsidRPr="004863AC">
        <w:rPr>
          <w:lang w:val="id-ID"/>
        </w:rPr>
        <w:t>.</w:t>
      </w:r>
    </w:p>
    <w:p w14:paraId="2C6B4298"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User</w:t>
      </w:r>
      <w:proofErr w:type="spellEnd"/>
      <w:r w:rsidRPr="004863AC">
        <w:rPr>
          <w:lang w:val="id-ID"/>
        </w:rPr>
        <w:t>: Pengguna sistem e-</w:t>
      </w:r>
      <w:proofErr w:type="spellStart"/>
      <w:r w:rsidRPr="004863AC">
        <w:rPr>
          <w:lang w:val="id-ID"/>
        </w:rPr>
        <w:t>learning</w:t>
      </w:r>
      <w:proofErr w:type="spellEnd"/>
      <w:r w:rsidRPr="004863AC">
        <w:rPr>
          <w:lang w:val="id-ID"/>
        </w:rPr>
        <w:t xml:space="preserve"> yang menggunakan modul kode editor untuk belajar.</w:t>
      </w:r>
    </w:p>
    <w:p w14:paraId="29E67D8A"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Server: Komponen server-</w:t>
      </w:r>
      <w:proofErr w:type="spellStart"/>
      <w:r w:rsidRPr="004863AC">
        <w:rPr>
          <w:lang w:val="id-ID"/>
        </w:rPr>
        <w:t>side</w:t>
      </w:r>
      <w:proofErr w:type="spellEnd"/>
      <w:r w:rsidRPr="004863AC">
        <w:rPr>
          <w:lang w:val="id-ID"/>
        </w:rPr>
        <w:t xml:space="preserve"> yang digunakan untuk menyimpan data pengguna dan video </w:t>
      </w:r>
      <w:proofErr w:type="spellStart"/>
      <w:r w:rsidRPr="004863AC">
        <w:rPr>
          <w:lang w:val="id-ID"/>
        </w:rPr>
        <w:t>course</w:t>
      </w:r>
      <w:proofErr w:type="spellEnd"/>
      <w:r w:rsidRPr="004863AC">
        <w:rPr>
          <w:lang w:val="id-ID"/>
        </w:rPr>
        <w:t xml:space="preserve">, serta menghubungkan antara modul kode editor dan modul video </w:t>
      </w:r>
      <w:proofErr w:type="spellStart"/>
      <w:r w:rsidRPr="004863AC">
        <w:rPr>
          <w:lang w:val="id-ID"/>
        </w:rPr>
        <w:t>course</w:t>
      </w:r>
      <w:proofErr w:type="spellEnd"/>
      <w:r w:rsidRPr="004863AC">
        <w:rPr>
          <w:lang w:val="id-ID"/>
        </w:rPr>
        <w:t>.</w:t>
      </w:r>
    </w:p>
    <w:p w14:paraId="0A6AD314" w14:textId="5EF35B30" w:rsidR="004863AC" w:rsidRP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Database</w:t>
      </w:r>
      <w:proofErr w:type="spellEnd"/>
      <w:r w:rsidRPr="004863AC">
        <w:rPr>
          <w:lang w:val="id-ID"/>
        </w:rPr>
        <w:t>: Tempat penyimpanan data</w:t>
      </w:r>
      <w:r w:rsidR="00BD2B10">
        <w:rPr>
          <w:lang w:val="en-AS"/>
        </w:rPr>
        <w:t xml:space="preserve"> </w:t>
      </w:r>
      <w:r w:rsidRPr="004863AC">
        <w:rPr>
          <w:lang w:val="id-ID"/>
        </w:rPr>
        <w:t>.</w:t>
      </w:r>
    </w:p>
    <w:p w14:paraId="3F3065BB"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 xml:space="preserve">API </w:t>
      </w:r>
      <w:proofErr w:type="spellStart"/>
      <w:r w:rsidRPr="004863AC">
        <w:rPr>
          <w:lang w:val="id-ID"/>
        </w:rPr>
        <w:t>OpenAI</w:t>
      </w:r>
      <w:proofErr w:type="spellEnd"/>
      <w:r w:rsidRPr="004863AC">
        <w:rPr>
          <w:lang w:val="id-ID"/>
        </w:rPr>
        <w:t xml:space="preserve"> (AI): Layanan kecerdasan buatan yang digunakan untuk memberikan fitur Q&amp;A bagi pengguna.</w:t>
      </w:r>
    </w:p>
    <w:p w14:paraId="3EBB8B01" w14:textId="4B37634C" w:rsid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Third-Party</w:t>
      </w:r>
      <w:proofErr w:type="spellEnd"/>
      <w:r w:rsidRPr="004863AC">
        <w:rPr>
          <w:lang w:val="id-ID"/>
        </w:rPr>
        <w:t xml:space="preserve"> Services: Layanan </w:t>
      </w:r>
      <w:proofErr w:type="spellStart"/>
      <w:r w:rsidRPr="004863AC">
        <w:rPr>
          <w:lang w:val="id-ID"/>
        </w:rPr>
        <w:t>Mux</w:t>
      </w:r>
      <w:proofErr w:type="spellEnd"/>
      <w:r w:rsidRPr="004863AC">
        <w:rPr>
          <w:lang w:val="id-ID"/>
        </w:rPr>
        <w:t xml:space="preserve"> dan Atlas </w:t>
      </w:r>
      <w:proofErr w:type="spellStart"/>
      <w:r w:rsidRPr="004863AC">
        <w:rPr>
          <w:lang w:val="id-ID"/>
        </w:rPr>
        <w:t>MongoDB</w:t>
      </w:r>
      <w:proofErr w:type="spellEnd"/>
      <w:r w:rsidRPr="004863AC">
        <w:rPr>
          <w:lang w:val="id-ID"/>
        </w:rPr>
        <w:t xml:space="preserve"> yang digunakan untuk manajemen video </w:t>
      </w:r>
      <w:proofErr w:type="spellStart"/>
      <w:r w:rsidRPr="004863AC">
        <w:rPr>
          <w:lang w:val="id-ID"/>
        </w:rPr>
        <w:t>course</w:t>
      </w:r>
      <w:proofErr w:type="spellEnd"/>
      <w:r w:rsidRPr="004863AC">
        <w:rPr>
          <w:lang w:val="id-ID"/>
        </w:rPr>
        <w:t xml:space="preserve"> dan penyimpanan data.</w:t>
      </w:r>
    </w:p>
    <w:p w14:paraId="01B5CCA0" w14:textId="048771C9" w:rsidR="00BC3C18" w:rsidRPr="002D2BC6" w:rsidRDefault="00CC5D66" w:rsidP="002D2BC6">
      <w:pPr>
        <w:pStyle w:val="ListParagraph"/>
        <w:spacing w:before="40" w:after="0"/>
        <w:ind w:left="1440" w:firstLine="720"/>
        <w:rPr>
          <w:lang w:val="id-ID"/>
        </w:rPr>
      </w:pPr>
      <w:r w:rsidRPr="00CC5D66">
        <w:rPr>
          <w:lang w:val="id-ID"/>
        </w:rPr>
        <w:t>Diagram C4 Level 1 ini memberikan gambaran umum tentang interaksi antar komponen utama dalam sistem e-</w:t>
      </w:r>
      <w:proofErr w:type="spellStart"/>
      <w:r w:rsidRPr="00CC5D66">
        <w:rPr>
          <w:lang w:val="id-ID"/>
        </w:rPr>
        <w:t>learning</w:t>
      </w:r>
      <w:proofErr w:type="spellEnd"/>
      <w:r w:rsidRPr="00CC5D66">
        <w:rPr>
          <w:lang w:val="id-ID"/>
        </w:rPr>
        <w:t xml:space="preserve"> yang menerapkan </w:t>
      </w:r>
      <w:proofErr w:type="spellStart"/>
      <w:r w:rsidRPr="00CC5D66">
        <w:rPr>
          <w:lang w:val="id-ID"/>
        </w:rPr>
        <w:t>state</w:t>
      </w:r>
      <w:proofErr w:type="spellEnd"/>
      <w:r w:rsidRPr="00CC5D66">
        <w:rPr>
          <w:lang w:val="id-ID"/>
        </w:rPr>
        <w:t xml:space="preserve"> </w:t>
      </w:r>
      <w:proofErr w:type="spellStart"/>
      <w:r w:rsidRPr="00CC5D66">
        <w:rPr>
          <w:lang w:val="id-ID"/>
        </w:rPr>
        <w:t>based</w:t>
      </w:r>
      <w:proofErr w:type="spellEnd"/>
      <w:r w:rsidRPr="00CC5D66">
        <w:rPr>
          <w:lang w:val="id-ID"/>
        </w:rPr>
        <w:t xml:space="preserve"> </w:t>
      </w:r>
      <w:proofErr w:type="spellStart"/>
      <w:r w:rsidRPr="00CC5D66">
        <w:rPr>
          <w:lang w:val="id-ID"/>
        </w:rPr>
        <w:t>code</w:t>
      </w:r>
      <w:proofErr w:type="spellEnd"/>
      <w:r w:rsidRPr="00CC5D66">
        <w:rPr>
          <w:lang w:val="id-ID"/>
        </w:rPr>
        <w:t xml:space="preserve"> editor dan dapat mengikuti perubahan </w:t>
      </w:r>
      <w:proofErr w:type="spellStart"/>
      <w:r w:rsidRPr="00CC5D66">
        <w:rPr>
          <w:lang w:val="id-ID"/>
        </w:rPr>
        <w:t>state</w:t>
      </w:r>
      <w:proofErr w:type="spellEnd"/>
      <w:r w:rsidRPr="00CC5D66">
        <w:rPr>
          <w:lang w:val="id-ID"/>
        </w:rPr>
        <w:t xml:space="preserve"> pada video </w:t>
      </w:r>
      <w:proofErr w:type="spellStart"/>
      <w:r w:rsidRPr="00CC5D66">
        <w:rPr>
          <w:lang w:val="id-ID"/>
        </w:rPr>
        <w:t>course</w:t>
      </w:r>
      <w:proofErr w:type="spellEnd"/>
      <w:r w:rsidRPr="00CC5D66">
        <w:rPr>
          <w:lang w:val="id-ID"/>
        </w:rPr>
        <w:t>. Dari diagram ini, dapat dikembangkan diagram C4 Level 2 yang lebih detail mengenai komponen-komponen tersebut.</w:t>
      </w:r>
    </w:p>
    <w:p w14:paraId="7756DB87"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t>Application</w:t>
      </w:r>
      <w:proofErr w:type="spellEnd"/>
      <w:r w:rsidRPr="003C6492">
        <w:rPr>
          <w:lang w:val="id-ID"/>
        </w:rPr>
        <w:t xml:space="preserve"> layer, merupakan bagian dari sistem yang berisi logika aplikasi atau </w:t>
      </w:r>
      <w:proofErr w:type="spellStart"/>
      <w:r w:rsidRPr="003C6492">
        <w:rPr>
          <w:lang w:val="id-ID"/>
        </w:rPr>
        <w:t>business</w:t>
      </w:r>
      <w:proofErr w:type="spellEnd"/>
      <w:r w:rsidRPr="003C6492">
        <w:rPr>
          <w:lang w:val="id-ID"/>
        </w:rPr>
        <w:t xml:space="preserve"> </w:t>
      </w:r>
      <w:proofErr w:type="spellStart"/>
      <w:r w:rsidRPr="003C6492">
        <w:rPr>
          <w:lang w:val="id-ID"/>
        </w:rPr>
        <w:t>logic</w:t>
      </w:r>
      <w:proofErr w:type="spellEnd"/>
      <w:r w:rsidRPr="003C6492">
        <w:rPr>
          <w:lang w:val="id-ID"/>
        </w:rPr>
        <w:t>. Pada layer ini terdapat kode program yang menjalankan fungsi-fungsi aplikasi dan mengatur hubungan antara antarmuka pengguna dan basis data.</w:t>
      </w:r>
    </w:p>
    <w:p w14:paraId="5A30C30D"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t>Database</w:t>
      </w:r>
      <w:proofErr w:type="spellEnd"/>
      <w:r w:rsidRPr="003C6492">
        <w:rPr>
          <w:lang w:val="id-ID"/>
        </w:rPr>
        <w:t xml:space="preserve"> layer, merupakan bagian dari sistem yang menyimpan data yang diperlukan oleh sistem. Pada layer ini terdapat basis data (</w:t>
      </w:r>
      <w:proofErr w:type="spellStart"/>
      <w:r w:rsidRPr="003C6492">
        <w:rPr>
          <w:lang w:val="id-ID"/>
        </w:rPr>
        <w:t>database</w:t>
      </w:r>
      <w:proofErr w:type="spellEnd"/>
      <w:r w:rsidRPr="003C6492">
        <w:rPr>
          <w:lang w:val="id-ID"/>
        </w:rPr>
        <w:t xml:space="preserve">) yang </w:t>
      </w:r>
      <w:r w:rsidRPr="003C6492">
        <w:rPr>
          <w:lang w:val="id-ID"/>
        </w:rPr>
        <w:lastRenderedPageBreak/>
        <w:t>berfungsi sebagai tempat penyimpanan data dan memungkinkan pengguna untuk mengakses data.</w:t>
      </w:r>
    </w:p>
    <w:p w14:paraId="1BB7B10D" w14:textId="77777777" w:rsidR="003C6492" w:rsidRPr="003C6492" w:rsidRDefault="003C6492" w:rsidP="003C6492">
      <w:pPr>
        <w:pStyle w:val="ListParagraph"/>
        <w:spacing w:before="40" w:after="0"/>
        <w:ind w:firstLine="576"/>
        <w:rPr>
          <w:lang w:val="id-ID"/>
        </w:rPr>
      </w:pPr>
      <w:r w:rsidRPr="003C6492">
        <w:rPr>
          <w:lang w:val="id-ID"/>
        </w:rPr>
        <w:t>Arsitektur tiga lapis dipilih karena dapat memudahkan pengembangan sistem, memisahkan antara tampilan, logika aplikasi, dan basis data sehingga memudahkan perawatan dan pengembangan, serta meningkatkan performa sistem karena mampu mengatur beban kerja pada masing-masing layer.</w:t>
      </w:r>
    </w:p>
    <w:p w14:paraId="6053FE37" w14:textId="612AC51A" w:rsidR="005A1A16" w:rsidRPr="003C6492" w:rsidRDefault="005A1A16" w:rsidP="00520B55">
      <w:pPr>
        <w:pStyle w:val="ListParagraph"/>
        <w:spacing w:before="40" w:after="0"/>
        <w:ind w:firstLine="576"/>
        <w:rPr>
          <w:lang w:val="id-ID"/>
        </w:rPr>
        <w:sectPr w:rsidR="005A1A16" w:rsidRPr="003C6492" w:rsidSect="00F0222E">
          <w:headerReference w:type="default" r:id="rId22"/>
          <w:headerReference w:type="first" r:id="rId23"/>
          <w:footerReference w:type="first" r:id="rId24"/>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5"/>
          <w:headerReference w:type="first" r:id="rId26"/>
          <w:footerReference w:type="first" r:id="rId27"/>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8"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9"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30"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1"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02870698" w14:textId="074797B1" w:rsidR="008B23D2" w:rsidRDefault="00E57956" w:rsidP="00643A72">
          <w:pPr>
            <w:sectPr w:rsidR="008B23D2" w:rsidSect="00091B07">
              <w:headerReference w:type="default" r:id="rId32"/>
              <w:headerReference w:type="first" r:id="rId33"/>
              <w:footerReference w:type="first" r:id="rId34"/>
              <w:pgSz w:w="12191" w:h="16840" w:code="9"/>
              <w:pgMar w:top="2268" w:right="1701" w:bottom="1701" w:left="2268" w:header="720" w:footer="720" w:gutter="0"/>
              <w:cols w:space="720"/>
              <w:titlePg/>
              <w:docGrid w:linePitch="360"/>
            </w:sectPr>
          </w:pPr>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48F0983B" w14:textId="77777777" w:rsidR="008B23D2" w:rsidRDefault="008B23D2" w:rsidP="008F2A75">
      <w:pPr>
        <w:spacing w:after="0"/>
      </w:pPr>
    </w:p>
    <w:p w14:paraId="510CE0CE" w14:textId="47E6BAEE" w:rsidR="00734A68" w:rsidRDefault="00270129" w:rsidP="001F2810">
      <w:pPr>
        <w:pStyle w:val="Heading1"/>
      </w:pPr>
      <w:bookmarkStart w:id="75" w:name="_Toc127646405"/>
      <w:r>
        <w:t>LAMPIRAN-LAMPIRAN</w:t>
      </w:r>
      <w:bookmarkEnd w:id="75"/>
    </w:p>
    <w:p w14:paraId="61911A73" w14:textId="38C84252" w:rsidR="00751FBF" w:rsidRPr="00751FBF" w:rsidRDefault="00751FBF" w:rsidP="00751FBF">
      <w:pPr>
        <w:pStyle w:val="ListParagraph"/>
        <w:spacing w:before="40" w:after="0"/>
        <w:ind w:firstLine="576"/>
        <w:rPr>
          <w:noProof/>
          <w:lang w:val="en-AS"/>
        </w:rPr>
      </w:pPr>
      <w:r>
        <w:rPr>
          <w:noProof/>
          <w:lang w:val="en-AS"/>
        </w:rPr>
        <w:t xml:space="preserve">Lampiran 1 Chart </w:t>
      </w:r>
      <w:r w:rsidR="001747E5">
        <w:rPr>
          <w:noProof/>
          <w:lang w:val="en-AS"/>
        </w:rPr>
        <w:t>usia r</w:t>
      </w:r>
      <w:r>
        <w:rPr>
          <w:noProof/>
          <w:lang w:val="en-AS"/>
        </w:rPr>
        <w:t>esponden</w:t>
      </w:r>
    </w:p>
    <w:p w14:paraId="69F492E4" w14:textId="53EA60D1" w:rsidR="00751FBF" w:rsidRPr="00751FBF" w:rsidRDefault="00542C2A" w:rsidP="00751FBF">
      <w:pPr>
        <w:pStyle w:val="ListParagraph"/>
        <w:spacing w:before="40" w:after="0"/>
        <w:ind w:firstLine="576"/>
        <w:rPr>
          <w:lang w:val="id-ID"/>
        </w:rPr>
      </w:pPr>
      <w:r>
        <w:rPr>
          <w:noProof/>
        </w:rPr>
        <w:drawing>
          <wp:inline distT="0" distB="0" distL="0" distR="0" wp14:anchorId="265F12E9" wp14:editId="2C283785">
            <wp:extent cx="5220970" cy="2127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20970" cy="2127885"/>
                    </a:xfrm>
                    <a:prstGeom prst="rect">
                      <a:avLst/>
                    </a:prstGeom>
                    <a:noFill/>
                    <a:ln>
                      <a:noFill/>
                    </a:ln>
                  </pic:spPr>
                </pic:pic>
              </a:graphicData>
            </a:graphic>
          </wp:inline>
        </w:drawing>
      </w:r>
    </w:p>
    <w:p w14:paraId="7FCC2B49" w14:textId="41B1BE21" w:rsidR="00124F01" w:rsidRPr="00124F01" w:rsidRDefault="00124F01" w:rsidP="00542C2A">
      <w:pPr>
        <w:pStyle w:val="ListParagraph"/>
        <w:spacing w:before="40" w:after="0"/>
        <w:ind w:firstLine="576"/>
        <w:rPr>
          <w:noProof/>
          <w:lang w:val="en-AS"/>
        </w:rPr>
      </w:pPr>
      <w:r>
        <w:rPr>
          <w:noProof/>
          <w:lang w:val="en-AS"/>
        </w:rPr>
        <w:t xml:space="preserve">Lampiran 2 Chart </w:t>
      </w:r>
      <w:r w:rsidR="0066414F">
        <w:rPr>
          <w:noProof/>
          <w:lang w:val="en-AS"/>
        </w:rPr>
        <w:t>p</w:t>
      </w:r>
      <w:r>
        <w:rPr>
          <w:noProof/>
          <w:lang w:val="en-AS"/>
        </w:rPr>
        <w:t xml:space="preserve">rovinsi </w:t>
      </w:r>
      <w:r w:rsidR="0066414F">
        <w:rPr>
          <w:noProof/>
          <w:lang w:val="en-AS"/>
        </w:rPr>
        <w:t>r</w:t>
      </w:r>
      <w:r>
        <w:rPr>
          <w:noProof/>
          <w:lang w:val="en-AS"/>
        </w:rPr>
        <w:t>esponden</w:t>
      </w:r>
    </w:p>
    <w:p w14:paraId="0EBD5C7C" w14:textId="2EB20DE7" w:rsidR="00542C2A" w:rsidRDefault="00542C2A" w:rsidP="00542C2A">
      <w:pPr>
        <w:pStyle w:val="ListParagraph"/>
        <w:spacing w:before="40" w:after="0"/>
        <w:ind w:firstLine="576"/>
        <w:rPr>
          <w:lang w:val="id-ID"/>
        </w:rPr>
      </w:pPr>
      <w:r>
        <w:rPr>
          <w:noProof/>
        </w:rPr>
        <w:drawing>
          <wp:inline distT="0" distB="0" distL="0" distR="0" wp14:anchorId="4E14042A" wp14:editId="6E4D8651">
            <wp:extent cx="522097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20970" cy="1969135"/>
                    </a:xfrm>
                    <a:prstGeom prst="rect">
                      <a:avLst/>
                    </a:prstGeom>
                    <a:noFill/>
                    <a:ln>
                      <a:noFill/>
                    </a:ln>
                  </pic:spPr>
                </pic:pic>
              </a:graphicData>
            </a:graphic>
          </wp:inline>
        </w:drawing>
      </w:r>
    </w:p>
    <w:p w14:paraId="7A821611" w14:textId="1B9507DE" w:rsidR="00292F04" w:rsidRPr="00292F04" w:rsidRDefault="00292F04" w:rsidP="00542C2A">
      <w:pPr>
        <w:pStyle w:val="ListParagraph"/>
        <w:spacing w:before="40" w:after="0"/>
        <w:ind w:firstLine="576"/>
        <w:rPr>
          <w:noProof/>
          <w:lang w:val="en-AS"/>
        </w:rPr>
      </w:pPr>
      <w:r>
        <w:rPr>
          <w:noProof/>
          <w:lang w:val="en-AS"/>
        </w:rPr>
        <w:t>Lampiran 3 Chart pertanyaan ke-1</w:t>
      </w:r>
    </w:p>
    <w:p w14:paraId="1191B92C" w14:textId="2F26B1DC" w:rsidR="00542C2A" w:rsidRDefault="00542C2A" w:rsidP="00542C2A">
      <w:pPr>
        <w:pStyle w:val="ListParagraph"/>
        <w:spacing w:before="40" w:after="0"/>
        <w:ind w:firstLine="576"/>
        <w:rPr>
          <w:lang w:val="id-ID"/>
        </w:rPr>
      </w:pPr>
      <w:r>
        <w:rPr>
          <w:noProof/>
        </w:rPr>
        <w:drawing>
          <wp:inline distT="0" distB="0" distL="0" distR="0" wp14:anchorId="57C1162D" wp14:editId="257CAE77">
            <wp:extent cx="522097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2DDDAF63" w14:textId="77777777" w:rsidR="00885960" w:rsidRDefault="00885960" w:rsidP="00542C2A">
      <w:pPr>
        <w:pStyle w:val="ListParagraph"/>
        <w:spacing w:before="40" w:after="0"/>
        <w:ind w:firstLine="576"/>
        <w:rPr>
          <w:noProof/>
        </w:rPr>
      </w:pPr>
    </w:p>
    <w:p w14:paraId="4E30AD9C" w14:textId="38149F51" w:rsidR="00885960" w:rsidRPr="00885960" w:rsidRDefault="00885960" w:rsidP="00542C2A">
      <w:pPr>
        <w:pStyle w:val="ListParagraph"/>
        <w:spacing w:before="40" w:after="0"/>
        <w:ind w:firstLine="576"/>
        <w:rPr>
          <w:noProof/>
          <w:lang w:val="en-AS"/>
        </w:rPr>
      </w:pPr>
      <w:r>
        <w:rPr>
          <w:noProof/>
          <w:lang w:val="en-AS"/>
        </w:rPr>
        <w:lastRenderedPageBreak/>
        <w:t>Lampiran 4 Chart pertanyaan ke-2</w:t>
      </w:r>
    </w:p>
    <w:p w14:paraId="1E798256" w14:textId="2C9E4102" w:rsidR="00542C2A" w:rsidRDefault="00542C2A" w:rsidP="00542C2A">
      <w:pPr>
        <w:pStyle w:val="ListParagraph"/>
        <w:spacing w:before="40" w:after="0"/>
        <w:ind w:firstLine="576"/>
        <w:rPr>
          <w:lang w:val="id-ID"/>
        </w:rPr>
      </w:pPr>
      <w:r>
        <w:rPr>
          <w:noProof/>
        </w:rPr>
        <w:drawing>
          <wp:inline distT="0" distB="0" distL="0" distR="0" wp14:anchorId="3B3DD735" wp14:editId="4E75ED23">
            <wp:extent cx="5220970"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088F61EF" w14:textId="2180C879" w:rsidR="00885960" w:rsidRPr="00885960" w:rsidRDefault="00885960" w:rsidP="00542C2A">
      <w:pPr>
        <w:pStyle w:val="ListParagraph"/>
        <w:spacing w:before="40" w:after="0"/>
        <w:ind w:firstLine="576"/>
        <w:rPr>
          <w:noProof/>
          <w:lang w:val="en-AS"/>
        </w:rPr>
      </w:pPr>
      <w:r>
        <w:rPr>
          <w:noProof/>
          <w:lang w:val="en-AS"/>
        </w:rPr>
        <w:t>Lampiran 5 Chart pertanyaan ke-3</w:t>
      </w:r>
    </w:p>
    <w:p w14:paraId="5AA0F3AF" w14:textId="60385D02" w:rsidR="00885960" w:rsidRPr="00B50C12" w:rsidRDefault="00542C2A" w:rsidP="00B50C12">
      <w:pPr>
        <w:pStyle w:val="ListParagraph"/>
        <w:spacing w:before="40" w:after="0"/>
        <w:ind w:firstLine="576"/>
        <w:rPr>
          <w:lang w:val="id-ID"/>
        </w:rPr>
      </w:pPr>
      <w:r>
        <w:rPr>
          <w:noProof/>
        </w:rPr>
        <w:drawing>
          <wp:inline distT="0" distB="0" distL="0" distR="0" wp14:anchorId="1D172C3D" wp14:editId="43273529">
            <wp:extent cx="522097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0970" cy="2340610"/>
                    </a:xfrm>
                    <a:prstGeom prst="rect">
                      <a:avLst/>
                    </a:prstGeom>
                    <a:noFill/>
                    <a:ln>
                      <a:noFill/>
                    </a:ln>
                  </pic:spPr>
                </pic:pic>
              </a:graphicData>
            </a:graphic>
          </wp:inline>
        </w:drawing>
      </w:r>
    </w:p>
    <w:p w14:paraId="0DA16949" w14:textId="1A10A445" w:rsidR="00885960" w:rsidRPr="00885960" w:rsidRDefault="00885960" w:rsidP="00542C2A">
      <w:pPr>
        <w:pStyle w:val="ListParagraph"/>
        <w:spacing w:before="40" w:after="0"/>
        <w:ind w:firstLine="576"/>
        <w:rPr>
          <w:noProof/>
          <w:lang w:val="en-AS"/>
        </w:rPr>
      </w:pPr>
      <w:r>
        <w:rPr>
          <w:noProof/>
          <w:lang w:val="en-AS"/>
        </w:rPr>
        <w:t>Lampiran 6 Chart pertanyaan ke-4</w:t>
      </w:r>
    </w:p>
    <w:p w14:paraId="2424599C" w14:textId="714B66C3" w:rsidR="00885960" w:rsidRPr="00885960" w:rsidRDefault="00542C2A" w:rsidP="00885960">
      <w:pPr>
        <w:pStyle w:val="ListParagraph"/>
        <w:spacing w:before="40" w:after="0"/>
        <w:ind w:firstLine="576"/>
        <w:rPr>
          <w:lang w:val="id-ID"/>
        </w:rPr>
      </w:pPr>
      <w:r>
        <w:rPr>
          <w:noProof/>
        </w:rPr>
        <w:drawing>
          <wp:inline distT="0" distB="0" distL="0" distR="0" wp14:anchorId="760AED20" wp14:editId="73B4B45B">
            <wp:extent cx="5220970" cy="244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0970" cy="2448560"/>
                    </a:xfrm>
                    <a:prstGeom prst="rect">
                      <a:avLst/>
                    </a:prstGeom>
                    <a:noFill/>
                    <a:ln>
                      <a:noFill/>
                    </a:ln>
                  </pic:spPr>
                </pic:pic>
              </a:graphicData>
            </a:graphic>
          </wp:inline>
        </w:drawing>
      </w:r>
    </w:p>
    <w:p w14:paraId="6FF741E1" w14:textId="5E682CD4" w:rsidR="00885960" w:rsidRPr="00885960" w:rsidRDefault="00885960" w:rsidP="00542C2A">
      <w:pPr>
        <w:pStyle w:val="ListParagraph"/>
        <w:spacing w:before="40" w:after="0"/>
        <w:ind w:firstLine="576"/>
        <w:jc w:val="left"/>
        <w:rPr>
          <w:noProof/>
          <w:lang w:val="en-AS"/>
        </w:rPr>
      </w:pPr>
      <w:r>
        <w:rPr>
          <w:noProof/>
          <w:lang w:val="en-AS"/>
        </w:rPr>
        <w:lastRenderedPageBreak/>
        <w:t>Lampiran 7 Chart pertanyaan ke-7</w:t>
      </w:r>
    </w:p>
    <w:p w14:paraId="169EC2FA" w14:textId="218E6CF9" w:rsidR="00542C2A" w:rsidRDefault="00542C2A" w:rsidP="00542C2A">
      <w:pPr>
        <w:pStyle w:val="ListParagraph"/>
        <w:spacing w:before="40" w:after="0"/>
        <w:ind w:firstLine="576"/>
        <w:jc w:val="left"/>
        <w:rPr>
          <w:lang w:val="id-ID"/>
        </w:rPr>
      </w:pPr>
      <w:r>
        <w:rPr>
          <w:noProof/>
        </w:rPr>
        <w:drawing>
          <wp:inline distT="0" distB="0" distL="0" distR="0" wp14:anchorId="27582A81" wp14:editId="55230278">
            <wp:extent cx="522097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20970" cy="1960880"/>
                    </a:xfrm>
                    <a:prstGeom prst="rect">
                      <a:avLst/>
                    </a:prstGeom>
                    <a:noFill/>
                    <a:ln>
                      <a:noFill/>
                    </a:ln>
                  </pic:spPr>
                </pic:pic>
              </a:graphicData>
            </a:graphic>
          </wp:inline>
        </w:drawing>
      </w:r>
    </w:p>
    <w:p w14:paraId="75FB16C8" w14:textId="1B647BDC" w:rsidR="00885960" w:rsidRPr="00885960" w:rsidRDefault="00885960" w:rsidP="00542C2A">
      <w:pPr>
        <w:pStyle w:val="ListParagraph"/>
        <w:spacing w:before="40" w:after="0"/>
        <w:ind w:firstLine="576"/>
        <w:rPr>
          <w:noProof/>
          <w:lang w:val="en-AS"/>
        </w:rPr>
      </w:pPr>
      <w:r>
        <w:rPr>
          <w:noProof/>
          <w:lang w:val="en-AS"/>
        </w:rPr>
        <w:t>Lampiran 8 Chart pertanyaan ke-8</w:t>
      </w:r>
    </w:p>
    <w:p w14:paraId="799E2309" w14:textId="5D8C99F4" w:rsidR="00643A72" w:rsidRDefault="00542C2A" w:rsidP="00542C2A">
      <w:pPr>
        <w:pStyle w:val="ListParagraph"/>
        <w:spacing w:before="40" w:after="0"/>
        <w:ind w:firstLine="576"/>
      </w:pPr>
      <w:r>
        <w:rPr>
          <w:noProof/>
        </w:rPr>
        <w:drawing>
          <wp:inline distT="0" distB="0" distL="0" distR="0" wp14:anchorId="0DA55E0A" wp14:editId="5D986B3B">
            <wp:extent cx="5220970" cy="197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20970" cy="1973580"/>
                    </a:xfrm>
                    <a:prstGeom prst="rect">
                      <a:avLst/>
                    </a:prstGeom>
                    <a:noFill/>
                    <a:ln>
                      <a:noFill/>
                    </a:ln>
                  </pic:spPr>
                </pic:pic>
              </a:graphicData>
            </a:graphic>
          </wp:inline>
        </w:drawing>
      </w:r>
    </w:p>
    <w:p w14:paraId="05529205" w14:textId="21BBD65C" w:rsidR="00046F9F" w:rsidRPr="00046F9F" w:rsidRDefault="00046F9F" w:rsidP="001968C9">
      <w:pPr>
        <w:pStyle w:val="ListParagraph"/>
        <w:spacing w:before="40" w:after="0"/>
        <w:ind w:left="1296"/>
        <w:jc w:val="left"/>
        <w:rPr>
          <w:lang w:val="en-AS"/>
        </w:rPr>
      </w:pPr>
      <w:r>
        <w:rPr>
          <w:lang w:val="en-AS"/>
        </w:rPr>
        <w:t xml:space="preserve">Link CSV </w:t>
      </w:r>
      <w:proofErr w:type="spellStart"/>
      <w:r w:rsidRPr="00046F9F">
        <w:rPr>
          <w:i/>
          <w:iCs/>
          <w:lang w:val="en-AS"/>
        </w:rPr>
        <w:t>Questionaire</w:t>
      </w:r>
      <w:proofErr w:type="spellEnd"/>
      <w:r>
        <w:rPr>
          <w:i/>
          <w:iCs/>
          <w:lang w:val="en-AS"/>
        </w:rPr>
        <w:t>:</w:t>
      </w:r>
      <w:r>
        <w:rPr>
          <w:lang w:val="en-AS"/>
        </w:rPr>
        <w:t xml:space="preserve"> </w:t>
      </w:r>
      <w:r w:rsidRPr="00046F9F">
        <w:rPr>
          <w:lang w:val="en-AS"/>
        </w:rPr>
        <w:t>https://docs.google.com/spreadsheets/d/10wcWDtImT1uCEHAfRKv48xhlCOHdR_fnArp3LJz8kTc/edit?usp=sharing</w:t>
      </w:r>
    </w:p>
    <w:sectPr w:rsidR="00046F9F" w:rsidRPr="00046F9F" w:rsidSect="001B481E">
      <w:headerReference w:type="default" r:id="rId4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C833" w14:textId="77777777" w:rsidR="00730FD7" w:rsidRDefault="00730FD7" w:rsidP="00CD7A57">
      <w:pPr>
        <w:spacing w:after="0" w:line="240" w:lineRule="auto"/>
      </w:pPr>
      <w:r>
        <w:separator/>
      </w:r>
    </w:p>
  </w:endnote>
  <w:endnote w:type="continuationSeparator" w:id="0">
    <w:p w14:paraId="1F25B7F5" w14:textId="77777777" w:rsidR="00730FD7" w:rsidRDefault="00730FD7"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8D216" w14:textId="77777777" w:rsidR="00730FD7" w:rsidRDefault="00730FD7" w:rsidP="00CD7A57">
      <w:pPr>
        <w:spacing w:after="0" w:line="240" w:lineRule="auto"/>
      </w:pPr>
      <w:r>
        <w:separator/>
      </w:r>
    </w:p>
  </w:footnote>
  <w:footnote w:type="continuationSeparator" w:id="0">
    <w:p w14:paraId="152680FF" w14:textId="77777777" w:rsidR="00730FD7" w:rsidRDefault="00730FD7"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730FD7">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6386B17A" w14:textId="7278EB87" w:rsidR="00221281" w:rsidRPr="00E11B0D" w:rsidRDefault="00221281" w:rsidP="00E11B0D">
        <w:pPr>
          <w:pStyle w:val="Header"/>
          <w:jc w:val="right"/>
        </w:pPr>
        <w:r>
          <w:fldChar w:fldCharType="begin"/>
        </w:r>
        <w:r>
          <w:instrText xml:space="preserve"> PAGE   \* MERGEFORMAT </w:instrText>
        </w:r>
        <w:r>
          <w:fldChar w:fldCharType="separate"/>
        </w:r>
        <w:r>
          <w:rPr>
            <w:noProof/>
          </w:rPr>
          <w:t>26</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730FD7">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BB13D1B"/>
    <w:multiLevelType w:val="multilevel"/>
    <w:tmpl w:val="CE74B8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50DFE"/>
    <w:multiLevelType w:val="hybridMultilevel"/>
    <w:tmpl w:val="E9421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5" w15:restartNumberingAfterBreak="0">
    <w:nsid w:val="4673742E"/>
    <w:multiLevelType w:val="multilevel"/>
    <w:tmpl w:val="BFB0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041464"/>
    <w:multiLevelType w:val="multilevel"/>
    <w:tmpl w:val="F8B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FF0663"/>
    <w:multiLevelType w:val="multilevel"/>
    <w:tmpl w:val="5CE2E3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22"/>
  </w:num>
  <w:num w:numId="4">
    <w:abstractNumId w:val="3"/>
  </w:num>
  <w:num w:numId="5">
    <w:abstractNumId w:val="26"/>
  </w:num>
  <w:num w:numId="6">
    <w:abstractNumId w:val="12"/>
  </w:num>
  <w:num w:numId="7">
    <w:abstractNumId w:val="25"/>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num>
  <w:num w:numId="11">
    <w:abstractNumId w:val="30"/>
  </w:num>
  <w:num w:numId="1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8"/>
  </w:num>
  <w:num w:numId="16">
    <w:abstractNumId w:val="5"/>
  </w:num>
  <w:num w:numId="17">
    <w:abstractNumId w:val="27"/>
  </w:num>
  <w:num w:numId="18">
    <w:abstractNumId w:val="29"/>
  </w:num>
  <w:num w:numId="19">
    <w:abstractNumId w:val="11"/>
  </w:num>
  <w:num w:numId="20">
    <w:abstractNumId w:val="2"/>
  </w:num>
  <w:num w:numId="21">
    <w:abstractNumId w:val="21"/>
  </w:num>
  <w:num w:numId="22">
    <w:abstractNumId w:val="4"/>
  </w:num>
  <w:num w:numId="23">
    <w:abstractNumId w:val="24"/>
  </w:num>
  <w:num w:numId="24">
    <w:abstractNumId w:val="16"/>
  </w:num>
  <w:num w:numId="25">
    <w:abstractNumId w:val="19"/>
  </w:num>
  <w:num w:numId="26">
    <w:abstractNumId w:val="19"/>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0"/>
  </w:num>
  <w:num w:numId="32">
    <w:abstractNumId w:val="10"/>
  </w:num>
  <w:num w:numId="33">
    <w:abstractNumId w:val="8"/>
  </w:num>
  <w:num w:numId="34">
    <w:abstractNumId w:val="18"/>
  </w:num>
  <w:num w:numId="35">
    <w:abstractNumId w:val="31"/>
  </w:num>
  <w:num w:numId="36">
    <w:abstractNumId w:val="7"/>
  </w:num>
  <w:num w:numId="37">
    <w:abstractNumId w:val="17"/>
  </w:num>
  <w:num w:numId="38">
    <w:abstractNumId w:val="15"/>
  </w:num>
  <w:num w:numId="3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869"/>
    <w:rsid w:val="000369B8"/>
    <w:rsid w:val="0003761A"/>
    <w:rsid w:val="00041E1F"/>
    <w:rsid w:val="00042D06"/>
    <w:rsid w:val="00043536"/>
    <w:rsid w:val="00045A56"/>
    <w:rsid w:val="00046F9F"/>
    <w:rsid w:val="00047355"/>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2237"/>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2C8D"/>
    <w:rsid w:val="000C35F9"/>
    <w:rsid w:val="000C547C"/>
    <w:rsid w:val="000C5572"/>
    <w:rsid w:val="000D2B01"/>
    <w:rsid w:val="000D2D95"/>
    <w:rsid w:val="000D360B"/>
    <w:rsid w:val="000D54F3"/>
    <w:rsid w:val="000D6DF9"/>
    <w:rsid w:val="000E1D43"/>
    <w:rsid w:val="000E3072"/>
    <w:rsid w:val="000E39D9"/>
    <w:rsid w:val="000E47E1"/>
    <w:rsid w:val="000E4D3D"/>
    <w:rsid w:val="000E71B8"/>
    <w:rsid w:val="000F06D8"/>
    <w:rsid w:val="000F0CA7"/>
    <w:rsid w:val="000F572C"/>
    <w:rsid w:val="000F6757"/>
    <w:rsid w:val="000F7465"/>
    <w:rsid w:val="00101AE0"/>
    <w:rsid w:val="0010799F"/>
    <w:rsid w:val="00110B51"/>
    <w:rsid w:val="00111266"/>
    <w:rsid w:val="00112CED"/>
    <w:rsid w:val="00113009"/>
    <w:rsid w:val="0011391D"/>
    <w:rsid w:val="00115EB6"/>
    <w:rsid w:val="00116BB3"/>
    <w:rsid w:val="00116F49"/>
    <w:rsid w:val="00120D07"/>
    <w:rsid w:val="0012223C"/>
    <w:rsid w:val="00123DBF"/>
    <w:rsid w:val="00124B08"/>
    <w:rsid w:val="00124F01"/>
    <w:rsid w:val="001315D9"/>
    <w:rsid w:val="00131CF7"/>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40CE"/>
    <w:rsid w:val="00165A0E"/>
    <w:rsid w:val="00167D6C"/>
    <w:rsid w:val="00170CDF"/>
    <w:rsid w:val="00171750"/>
    <w:rsid w:val="00173FE0"/>
    <w:rsid w:val="0017410A"/>
    <w:rsid w:val="001747E5"/>
    <w:rsid w:val="001749F8"/>
    <w:rsid w:val="00175359"/>
    <w:rsid w:val="00175A5A"/>
    <w:rsid w:val="00176884"/>
    <w:rsid w:val="00177024"/>
    <w:rsid w:val="0018580A"/>
    <w:rsid w:val="001861DB"/>
    <w:rsid w:val="001935BD"/>
    <w:rsid w:val="00193714"/>
    <w:rsid w:val="00193808"/>
    <w:rsid w:val="00194F37"/>
    <w:rsid w:val="001968C9"/>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162A7"/>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9DD"/>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2F04"/>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2BC6"/>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673D"/>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067B"/>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492"/>
    <w:rsid w:val="003C69CD"/>
    <w:rsid w:val="003D09AA"/>
    <w:rsid w:val="003D2E31"/>
    <w:rsid w:val="003D41E4"/>
    <w:rsid w:val="003D497D"/>
    <w:rsid w:val="003D79B3"/>
    <w:rsid w:val="003D7A6B"/>
    <w:rsid w:val="003E1B72"/>
    <w:rsid w:val="003E372E"/>
    <w:rsid w:val="003E54D5"/>
    <w:rsid w:val="003E633A"/>
    <w:rsid w:val="003E7310"/>
    <w:rsid w:val="003F219A"/>
    <w:rsid w:val="003F22D7"/>
    <w:rsid w:val="003F4E8B"/>
    <w:rsid w:val="003F56D7"/>
    <w:rsid w:val="00402D16"/>
    <w:rsid w:val="00402D9F"/>
    <w:rsid w:val="00404423"/>
    <w:rsid w:val="00411C51"/>
    <w:rsid w:val="0041285D"/>
    <w:rsid w:val="0042370B"/>
    <w:rsid w:val="00426106"/>
    <w:rsid w:val="0042737A"/>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21E1"/>
    <w:rsid w:val="00484F96"/>
    <w:rsid w:val="004862E6"/>
    <w:rsid w:val="004863AC"/>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9DC"/>
    <w:rsid w:val="004F6B31"/>
    <w:rsid w:val="004F7E7C"/>
    <w:rsid w:val="00501CD3"/>
    <w:rsid w:val="005025CB"/>
    <w:rsid w:val="005049F1"/>
    <w:rsid w:val="00510BD4"/>
    <w:rsid w:val="00520B55"/>
    <w:rsid w:val="00524CDD"/>
    <w:rsid w:val="00524F89"/>
    <w:rsid w:val="005257E9"/>
    <w:rsid w:val="00526268"/>
    <w:rsid w:val="005275A6"/>
    <w:rsid w:val="00532CEC"/>
    <w:rsid w:val="00532EF1"/>
    <w:rsid w:val="00532F96"/>
    <w:rsid w:val="00537FD1"/>
    <w:rsid w:val="00542C2A"/>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1A16"/>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D7920"/>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36056"/>
    <w:rsid w:val="00643A72"/>
    <w:rsid w:val="00643E07"/>
    <w:rsid w:val="0064596D"/>
    <w:rsid w:val="00647B96"/>
    <w:rsid w:val="006509C9"/>
    <w:rsid w:val="006529AE"/>
    <w:rsid w:val="00652D07"/>
    <w:rsid w:val="00654FDE"/>
    <w:rsid w:val="00661BEA"/>
    <w:rsid w:val="0066414F"/>
    <w:rsid w:val="00666C7B"/>
    <w:rsid w:val="00670128"/>
    <w:rsid w:val="00670B70"/>
    <w:rsid w:val="00672B9F"/>
    <w:rsid w:val="00672D53"/>
    <w:rsid w:val="00685781"/>
    <w:rsid w:val="006869C2"/>
    <w:rsid w:val="00691DC0"/>
    <w:rsid w:val="00694795"/>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0FD7"/>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1FBF"/>
    <w:rsid w:val="007543FE"/>
    <w:rsid w:val="00755745"/>
    <w:rsid w:val="00757B78"/>
    <w:rsid w:val="00760A37"/>
    <w:rsid w:val="00760CAF"/>
    <w:rsid w:val="007629F5"/>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55C9"/>
    <w:rsid w:val="00786390"/>
    <w:rsid w:val="00791207"/>
    <w:rsid w:val="00795A0C"/>
    <w:rsid w:val="00796ACE"/>
    <w:rsid w:val="007A4B31"/>
    <w:rsid w:val="007A5CC1"/>
    <w:rsid w:val="007A5DB8"/>
    <w:rsid w:val="007A7E3B"/>
    <w:rsid w:val="007B51C0"/>
    <w:rsid w:val="007B5600"/>
    <w:rsid w:val="007C0614"/>
    <w:rsid w:val="007C1969"/>
    <w:rsid w:val="007C480C"/>
    <w:rsid w:val="007C619E"/>
    <w:rsid w:val="007D1959"/>
    <w:rsid w:val="007D2CA3"/>
    <w:rsid w:val="007D5CF5"/>
    <w:rsid w:val="007E4C04"/>
    <w:rsid w:val="007E4FEE"/>
    <w:rsid w:val="007F42BE"/>
    <w:rsid w:val="007F511E"/>
    <w:rsid w:val="0080163D"/>
    <w:rsid w:val="00802BBB"/>
    <w:rsid w:val="00803347"/>
    <w:rsid w:val="0080633B"/>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60"/>
    <w:rsid w:val="008859FC"/>
    <w:rsid w:val="008924A6"/>
    <w:rsid w:val="0089301C"/>
    <w:rsid w:val="0089406E"/>
    <w:rsid w:val="00894349"/>
    <w:rsid w:val="00896C98"/>
    <w:rsid w:val="00897499"/>
    <w:rsid w:val="00897AAD"/>
    <w:rsid w:val="008A1956"/>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47C6"/>
    <w:rsid w:val="008E6419"/>
    <w:rsid w:val="008E7AC5"/>
    <w:rsid w:val="008F1C37"/>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0E8D"/>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003"/>
    <w:rsid w:val="009D5383"/>
    <w:rsid w:val="009D5A18"/>
    <w:rsid w:val="009D61B3"/>
    <w:rsid w:val="009E0723"/>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576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549CA"/>
    <w:rsid w:val="00A61799"/>
    <w:rsid w:val="00A63556"/>
    <w:rsid w:val="00A64B0F"/>
    <w:rsid w:val="00A67457"/>
    <w:rsid w:val="00A67959"/>
    <w:rsid w:val="00A71AFC"/>
    <w:rsid w:val="00A72038"/>
    <w:rsid w:val="00A748BA"/>
    <w:rsid w:val="00A766AA"/>
    <w:rsid w:val="00A8044E"/>
    <w:rsid w:val="00A80472"/>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0C12"/>
    <w:rsid w:val="00B53D98"/>
    <w:rsid w:val="00B54EC1"/>
    <w:rsid w:val="00B55B09"/>
    <w:rsid w:val="00B56330"/>
    <w:rsid w:val="00B61025"/>
    <w:rsid w:val="00B63AE8"/>
    <w:rsid w:val="00B65C63"/>
    <w:rsid w:val="00B66D50"/>
    <w:rsid w:val="00B72807"/>
    <w:rsid w:val="00B7594F"/>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3C18"/>
    <w:rsid w:val="00BC4A34"/>
    <w:rsid w:val="00BD184A"/>
    <w:rsid w:val="00BD2B10"/>
    <w:rsid w:val="00BD2C89"/>
    <w:rsid w:val="00BD36F1"/>
    <w:rsid w:val="00BD57C1"/>
    <w:rsid w:val="00BE4EF8"/>
    <w:rsid w:val="00BE70BD"/>
    <w:rsid w:val="00BE71CF"/>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0015"/>
    <w:rsid w:val="00C21872"/>
    <w:rsid w:val="00C21FC8"/>
    <w:rsid w:val="00C225D1"/>
    <w:rsid w:val="00C2274A"/>
    <w:rsid w:val="00C23A17"/>
    <w:rsid w:val="00C24886"/>
    <w:rsid w:val="00C25ACD"/>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70763"/>
    <w:rsid w:val="00C71759"/>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2C72"/>
    <w:rsid w:val="00CB50B9"/>
    <w:rsid w:val="00CC04F0"/>
    <w:rsid w:val="00CC0BF6"/>
    <w:rsid w:val="00CC0D82"/>
    <w:rsid w:val="00CC1B8D"/>
    <w:rsid w:val="00CC1CA1"/>
    <w:rsid w:val="00CC521D"/>
    <w:rsid w:val="00CC5D66"/>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2965"/>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1DBB"/>
    <w:rsid w:val="00DC44E4"/>
    <w:rsid w:val="00DC51E5"/>
    <w:rsid w:val="00DC70A2"/>
    <w:rsid w:val="00DD02A4"/>
    <w:rsid w:val="00DD28F4"/>
    <w:rsid w:val="00DD4F20"/>
    <w:rsid w:val="00DD5815"/>
    <w:rsid w:val="00DE010C"/>
    <w:rsid w:val="00DF0016"/>
    <w:rsid w:val="00DF00D8"/>
    <w:rsid w:val="00DF4B4A"/>
    <w:rsid w:val="00DF5109"/>
    <w:rsid w:val="00DF529E"/>
    <w:rsid w:val="00DF55F5"/>
    <w:rsid w:val="00DF7E71"/>
    <w:rsid w:val="00E020C1"/>
    <w:rsid w:val="00E0318D"/>
    <w:rsid w:val="00E03FEA"/>
    <w:rsid w:val="00E06A23"/>
    <w:rsid w:val="00E11B0D"/>
    <w:rsid w:val="00E16B8C"/>
    <w:rsid w:val="00E17534"/>
    <w:rsid w:val="00E17B70"/>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34FD"/>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4068"/>
    <w:rsid w:val="00F25AE1"/>
    <w:rsid w:val="00F366A4"/>
    <w:rsid w:val="00F45B1F"/>
    <w:rsid w:val="00F47637"/>
    <w:rsid w:val="00F50253"/>
    <w:rsid w:val="00F52FB7"/>
    <w:rsid w:val="00F53788"/>
    <w:rsid w:val="00F53B0D"/>
    <w:rsid w:val="00F57286"/>
    <w:rsid w:val="00F60775"/>
    <w:rsid w:val="00F62B78"/>
    <w:rsid w:val="00F65991"/>
    <w:rsid w:val="00F7157F"/>
    <w:rsid w:val="00F71C1A"/>
    <w:rsid w:val="00F7219E"/>
    <w:rsid w:val="00F73DB0"/>
    <w:rsid w:val="00F752F8"/>
    <w:rsid w:val="00F75B6E"/>
    <w:rsid w:val="00F80EA7"/>
    <w:rsid w:val="00F831FB"/>
    <w:rsid w:val="00F83AD0"/>
    <w:rsid w:val="00F840E9"/>
    <w:rsid w:val="00F8442E"/>
    <w:rsid w:val="00F84CE0"/>
    <w:rsid w:val="00F85F41"/>
    <w:rsid w:val="00F87125"/>
    <w:rsid w:val="00F90005"/>
    <w:rsid w:val="00F93690"/>
    <w:rsid w:val="00F93A39"/>
    <w:rsid w:val="00FA1332"/>
    <w:rsid w:val="00FA2688"/>
    <w:rsid w:val="00FA627A"/>
    <w:rsid w:val="00FA7ACB"/>
    <w:rsid w:val="00FB0F57"/>
    <w:rsid w:val="00FB322C"/>
    <w:rsid w:val="00FB3C4E"/>
    <w:rsid w:val="00FB5095"/>
    <w:rsid w:val="00FB5A54"/>
    <w:rsid w:val="00FB7C3B"/>
    <w:rsid w:val="00FC1913"/>
    <w:rsid w:val="00FC4F89"/>
    <w:rsid w:val="00FC7CDD"/>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31604157">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14340451">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27426435">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68825158">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045056787">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54184267">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08241404">
      <w:bodyDiv w:val="1"/>
      <w:marLeft w:val="0"/>
      <w:marRight w:val="0"/>
      <w:marTop w:val="0"/>
      <w:marBottom w:val="0"/>
      <w:divBdr>
        <w:top w:val="none" w:sz="0" w:space="0" w:color="auto"/>
        <w:left w:val="none" w:sz="0" w:space="0" w:color="auto"/>
        <w:bottom w:val="none" w:sz="0" w:space="0" w:color="auto"/>
        <w:right w:val="none" w:sz="0" w:space="0" w:color="auto"/>
      </w:divBdr>
      <w:divsChild>
        <w:div w:id="127359714">
          <w:marLeft w:val="0"/>
          <w:marRight w:val="0"/>
          <w:marTop w:val="0"/>
          <w:marBottom w:val="0"/>
          <w:divBdr>
            <w:top w:val="none" w:sz="0" w:space="0" w:color="auto"/>
            <w:left w:val="none" w:sz="0" w:space="0" w:color="auto"/>
            <w:bottom w:val="none" w:sz="0" w:space="0" w:color="auto"/>
            <w:right w:val="none" w:sz="0" w:space="0" w:color="auto"/>
          </w:divBdr>
          <w:divsChild>
            <w:div w:id="1825466272">
              <w:marLeft w:val="0"/>
              <w:marRight w:val="0"/>
              <w:marTop w:val="0"/>
              <w:marBottom w:val="0"/>
              <w:divBdr>
                <w:top w:val="none" w:sz="0" w:space="0" w:color="auto"/>
                <w:left w:val="none" w:sz="0" w:space="0" w:color="auto"/>
                <w:bottom w:val="none" w:sz="0" w:space="0" w:color="auto"/>
                <w:right w:val="none" w:sz="0" w:space="0" w:color="auto"/>
              </w:divBdr>
            </w:div>
          </w:divsChild>
        </w:div>
        <w:div w:id="1098674971">
          <w:marLeft w:val="0"/>
          <w:marRight w:val="0"/>
          <w:marTop w:val="0"/>
          <w:marBottom w:val="0"/>
          <w:divBdr>
            <w:top w:val="none" w:sz="0" w:space="0" w:color="auto"/>
            <w:left w:val="none" w:sz="0" w:space="0" w:color="auto"/>
            <w:bottom w:val="none" w:sz="0" w:space="0" w:color="auto"/>
            <w:right w:val="none" w:sz="0" w:space="0" w:color="auto"/>
          </w:divBdr>
          <w:divsChild>
            <w:div w:id="900940583">
              <w:marLeft w:val="0"/>
              <w:marRight w:val="0"/>
              <w:marTop w:val="0"/>
              <w:marBottom w:val="0"/>
              <w:divBdr>
                <w:top w:val="none" w:sz="0" w:space="0" w:color="auto"/>
                <w:left w:val="none" w:sz="0" w:space="0" w:color="auto"/>
                <w:bottom w:val="none" w:sz="0" w:space="0" w:color="auto"/>
                <w:right w:val="none" w:sz="0" w:space="0" w:color="auto"/>
              </w:divBdr>
            </w:div>
          </w:divsChild>
        </w:div>
        <w:div w:id="1631283770">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 w:id="76097402">
          <w:marLeft w:val="0"/>
          <w:marRight w:val="0"/>
          <w:marTop w:val="0"/>
          <w:marBottom w:val="0"/>
          <w:divBdr>
            <w:top w:val="none" w:sz="0" w:space="0" w:color="auto"/>
            <w:left w:val="none" w:sz="0" w:space="0" w:color="auto"/>
            <w:bottom w:val="none" w:sz="0" w:space="0" w:color="auto"/>
            <w:right w:val="none" w:sz="0" w:space="0" w:color="auto"/>
          </w:divBdr>
          <w:divsChild>
            <w:div w:id="1567522301">
              <w:marLeft w:val="0"/>
              <w:marRight w:val="0"/>
              <w:marTop w:val="0"/>
              <w:marBottom w:val="0"/>
              <w:divBdr>
                <w:top w:val="none" w:sz="0" w:space="0" w:color="auto"/>
                <w:left w:val="none" w:sz="0" w:space="0" w:color="auto"/>
                <w:bottom w:val="none" w:sz="0" w:space="0" w:color="auto"/>
                <w:right w:val="none" w:sz="0" w:space="0" w:color="auto"/>
              </w:divBdr>
            </w:div>
          </w:divsChild>
        </w:div>
        <w:div w:id="495419293">
          <w:marLeft w:val="0"/>
          <w:marRight w:val="0"/>
          <w:marTop w:val="0"/>
          <w:marBottom w:val="0"/>
          <w:divBdr>
            <w:top w:val="none" w:sz="0" w:space="0" w:color="auto"/>
            <w:left w:val="none" w:sz="0" w:space="0" w:color="auto"/>
            <w:bottom w:val="none" w:sz="0" w:space="0" w:color="auto"/>
            <w:right w:val="none" w:sz="0" w:space="0" w:color="auto"/>
          </w:divBdr>
          <w:divsChild>
            <w:div w:id="2122647116">
              <w:marLeft w:val="0"/>
              <w:marRight w:val="0"/>
              <w:marTop w:val="0"/>
              <w:marBottom w:val="0"/>
              <w:divBdr>
                <w:top w:val="none" w:sz="0" w:space="0" w:color="auto"/>
                <w:left w:val="none" w:sz="0" w:space="0" w:color="auto"/>
                <w:bottom w:val="none" w:sz="0" w:space="0" w:color="auto"/>
                <w:right w:val="none" w:sz="0" w:space="0" w:color="auto"/>
              </w:divBdr>
            </w:div>
          </w:divsChild>
        </w:div>
        <w:div w:id="1000423434">
          <w:marLeft w:val="0"/>
          <w:marRight w:val="0"/>
          <w:marTop w:val="0"/>
          <w:marBottom w:val="0"/>
          <w:divBdr>
            <w:top w:val="none" w:sz="0" w:space="0" w:color="auto"/>
            <w:left w:val="none" w:sz="0" w:space="0" w:color="auto"/>
            <w:bottom w:val="none" w:sz="0" w:space="0" w:color="auto"/>
            <w:right w:val="none" w:sz="0" w:space="0" w:color="auto"/>
          </w:divBdr>
          <w:divsChild>
            <w:div w:id="1580942936">
              <w:marLeft w:val="0"/>
              <w:marRight w:val="0"/>
              <w:marTop w:val="0"/>
              <w:marBottom w:val="0"/>
              <w:divBdr>
                <w:top w:val="none" w:sz="0" w:space="0" w:color="auto"/>
                <w:left w:val="none" w:sz="0" w:space="0" w:color="auto"/>
                <w:bottom w:val="none" w:sz="0" w:space="0" w:color="auto"/>
                <w:right w:val="none" w:sz="0" w:space="0" w:color="auto"/>
              </w:divBdr>
            </w:div>
          </w:divsChild>
        </w:div>
        <w:div w:id="589196744">
          <w:marLeft w:val="0"/>
          <w:marRight w:val="0"/>
          <w:marTop w:val="0"/>
          <w:marBottom w:val="0"/>
          <w:divBdr>
            <w:top w:val="none" w:sz="0" w:space="0" w:color="auto"/>
            <w:left w:val="none" w:sz="0" w:space="0" w:color="auto"/>
            <w:bottom w:val="none" w:sz="0" w:space="0" w:color="auto"/>
            <w:right w:val="none" w:sz="0" w:space="0" w:color="auto"/>
          </w:divBdr>
          <w:divsChild>
            <w:div w:id="1235437277">
              <w:marLeft w:val="0"/>
              <w:marRight w:val="0"/>
              <w:marTop w:val="0"/>
              <w:marBottom w:val="0"/>
              <w:divBdr>
                <w:top w:val="none" w:sz="0" w:space="0" w:color="auto"/>
                <w:left w:val="none" w:sz="0" w:space="0" w:color="auto"/>
                <w:bottom w:val="none" w:sz="0" w:space="0" w:color="auto"/>
                <w:right w:val="none" w:sz="0" w:space="0" w:color="auto"/>
              </w:divBdr>
            </w:div>
          </w:divsChild>
        </w:div>
        <w:div w:id="379131867">
          <w:marLeft w:val="0"/>
          <w:marRight w:val="0"/>
          <w:marTop w:val="0"/>
          <w:marBottom w:val="0"/>
          <w:divBdr>
            <w:top w:val="none" w:sz="0" w:space="0" w:color="auto"/>
            <w:left w:val="none" w:sz="0" w:space="0" w:color="auto"/>
            <w:bottom w:val="none" w:sz="0" w:space="0" w:color="auto"/>
            <w:right w:val="none" w:sz="0" w:space="0" w:color="auto"/>
          </w:divBdr>
          <w:divsChild>
            <w:div w:id="1242717798">
              <w:marLeft w:val="0"/>
              <w:marRight w:val="0"/>
              <w:marTop w:val="0"/>
              <w:marBottom w:val="0"/>
              <w:divBdr>
                <w:top w:val="none" w:sz="0" w:space="0" w:color="auto"/>
                <w:left w:val="none" w:sz="0" w:space="0" w:color="auto"/>
                <w:bottom w:val="none" w:sz="0" w:space="0" w:color="auto"/>
                <w:right w:val="none" w:sz="0" w:space="0" w:color="auto"/>
              </w:divBdr>
            </w:div>
          </w:divsChild>
        </w:div>
        <w:div w:id="110630161">
          <w:marLeft w:val="0"/>
          <w:marRight w:val="0"/>
          <w:marTop w:val="0"/>
          <w:marBottom w:val="0"/>
          <w:divBdr>
            <w:top w:val="none" w:sz="0" w:space="0" w:color="auto"/>
            <w:left w:val="none" w:sz="0" w:space="0" w:color="auto"/>
            <w:bottom w:val="none" w:sz="0" w:space="0" w:color="auto"/>
            <w:right w:val="none" w:sz="0" w:space="0" w:color="auto"/>
          </w:divBdr>
          <w:divsChild>
            <w:div w:id="1027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04218560">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32705872">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06601034">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24748254">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7.xml"/><Relationship Id="rId39"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9.xm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doi.org/10.21608/EAEC.2020.25868.1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8.xm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hyperlink" Target="https://doi.org/10.31937/si.v4i1.241" TargetMode="Externa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doi.org/10.1186/s41239-021-00270-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hyperlink" Target="https://doi.org/10.3390/su11040985" TargetMode="External"/><Relationship Id="rId35" Type="http://schemas.openxmlformats.org/officeDocument/2006/relationships/image" Target="media/image6.png"/><Relationship Id="rId43"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image" Target="media/image9.png"/><Relationship Id="rId20" Type="http://schemas.openxmlformats.org/officeDocument/2006/relationships/image" Target="media/image4.png"/><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7773</TotalTime>
  <Pages>37</Pages>
  <Words>6324</Words>
  <Characters>36050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368</cp:revision>
  <cp:lastPrinted>2016-09-06T01:27:00Z</cp:lastPrinted>
  <dcterms:created xsi:type="dcterms:W3CDTF">2021-03-31T07:47:00Z</dcterms:created>
  <dcterms:modified xsi:type="dcterms:W3CDTF">2023-02-27T06:45:00Z</dcterms:modified>
</cp:coreProperties>
</file>