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CC1CCE">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CC1CCE">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CC1CCE">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CC1CCE">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CC1CCE">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CC1CCE">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CC1CCE">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CC1CCE">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CC1CCE">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CC1CCE">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CC1CCE">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CC1CCE">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CC1CCE">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CC1CCE">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CC1CCE">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CC1CCE">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CC1CCE">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CC1CCE">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CC1CCE">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CC1CCE">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CC1CCE">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CC1CCE">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CC1CCE">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CC1CCE">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CC1CCE">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CC1CCE">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CC1CCE">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CC1CCE">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CC1CCE">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CC1CCE">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CC1CCE">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CC1CCE">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CC1CCE">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CC1CCE">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CC1CCE">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73CF2F49" w14:textId="77777777" w:rsidR="00FC7CDD" w:rsidRPr="00FC7CDD" w:rsidRDefault="00FC7CDD" w:rsidP="002162A7">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6E55E8E5"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saat ini mengalami kesulitan dalam memahami dan mengeksekusi kode program. Selain itu, terdapat kebutuhan untuk mempermudah pengguna dalam membuat dan menguji kode program.</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4C5DC9B8"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 xml:space="preserve">Memberikan fitur </w:t>
      </w:r>
      <w:proofErr w:type="spellStart"/>
      <w:r w:rsidRPr="00FC7CDD">
        <w:rPr>
          <w:lang w:val="id-ID"/>
        </w:rPr>
        <w:t>state</w:t>
      </w:r>
      <w:proofErr w:type="spellEnd"/>
      <w:r w:rsidRPr="00FC7CDD">
        <w:rPr>
          <w:lang w:val="id-ID"/>
        </w:rPr>
        <w:t xml:space="preserve"> pada kode program;</w:t>
      </w:r>
    </w:p>
    <w:p w14:paraId="67A9443B"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diakses melalui web browser dan memerlukan koneksi internet;</w:t>
      </w:r>
    </w:p>
    <w:p w14:paraId="63AB687E"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lastRenderedPageBreak/>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7E285EAF" w14:textId="77777777" w:rsidR="00FC7CDD" w:rsidRPr="00FC7CDD" w:rsidRDefault="00FC7CDD" w:rsidP="00FC7CDD">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6053FE37" w14:textId="6DC553B6" w:rsidR="001F37B6" w:rsidRPr="00782B33" w:rsidRDefault="001F37B6" w:rsidP="00FC7CDD">
      <w:pPr>
        <w:pStyle w:val="ListParagraph"/>
        <w:spacing w:after="0"/>
        <w:ind w:left="0" w:firstLine="720"/>
        <w:rPr>
          <w:szCs w:val="24"/>
        </w:rPr>
        <w:sectPr w:rsidR="001F37B6" w:rsidRPr="00782B33" w:rsidSect="00F0222E">
          <w:headerReference w:type="default" r:id="rId21"/>
          <w:headerReference w:type="first" r:id="rId22"/>
          <w:footerReference w:type="first" r:id="rId23"/>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4"/>
          <w:headerReference w:type="first" r:id="rId25"/>
          <w:footerReference w:type="first" r:id="rId26"/>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7"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8"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9"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0"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1"/>
          <w:headerReference w:type="first" r:id="rId32"/>
          <w:footerReference w:type="first" r:id="rId33"/>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75" w:name="_Toc127646405"/>
      <w:r>
        <w:t>LAMPIRAN-LAMPIRAN</w:t>
      </w:r>
      <w:bookmarkEnd w:id="75"/>
    </w:p>
    <w:sectPr w:rsidR="00734A68" w:rsidRPr="00DD4F20" w:rsidSect="001B481E">
      <w:headerReference w:type="default" r:id="rId34"/>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E1E1" w14:textId="77777777" w:rsidR="00CC1CCE" w:rsidRDefault="00CC1CCE" w:rsidP="00CD7A57">
      <w:pPr>
        <w:spacing w:after="0" w:line="240" w:lineRule="auto"/>
      </w:pPr>
      <w:r>
        <w:separator/>
      </w:r>
    </w:p>
  </w:endnote>
  <w:endnote w:type="continuationSeparator" w:id="0">
    <w:p w14:paraId="5C7CF827" w14:textId="77777777" w:rsidR="00CC1CCE" w:rsidRDefault="00CC1CCE"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C9CF" w14:textId="77777777" w:rsidR="00CC1CCE" w:rsidRDefault="00CC1CCE" w:rsidP="00CD7A57">
      <w:pPr>
        <w:spacing w:after="0" w:line="240" w:lineRule="auto"/>
      </w:pPr>
      <w:r>
        <w:separator/>
      </w:r>
    </w:p>
  </w:footnote>
  <w:footnote w:type="continuationSeparator" w:id="0">
    <w:p w14:paraId="355F255D" w14:textId="77777777" w:rsidR="00CC1CCE" w:rsidRDefault="00CC1CCE"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CC1CCE">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CC1CCE">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7"/>
  </w:num>
  <w:num w:numId="3">
    <w:abstractNumId w:val="20"/>
  </w:num>
  <w:num w:numId="4">
    <w:abstractNumId w:val="2"/>
  </w:num>
  <w:num w:numId="5">
    <w:abstractNumId w:val="24"/>
  </w:num>
  <w:num w:numId="6">
    <w:abstractNumId w:val="11"/>
  </w:num>
  <w:num w:numId="7">
    <w:abstractNumId w:val="2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28"/>
  </w:num>
  <w:num w:numId="1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6"/>
  </w:num>
  <w:num w:numId="16">
    <w:abstractNumId w:val="4"/>
  </w:num>
  <w:num w:numId="17">
    <w:abstractNumId w:val="25"/>
  </w:num>
  <w:num w:numId="18">
    <w:abstractNumId w:val="27"/>
  </w:num>
  <w:num w:numId="19">
    <w:abstractNumId w:val="10"/>
  </w:num>
  <w:num w:numId="20">
    <w:abstractNumId w:val="1"/>
  </w:num>
  <w:num w:numId="21">
    <w:abstractNumId w:val="19"/>
  </w:num>
  <w:num w:numId="22">
    <w:abstractNumId w:val="3"/>
  </w:num>
  <w:num w:numId="23">
    <w:abstractNumId w:val="22"/>
  </w:num>
  <w:num w:numId="24">
    <w:abstractNumId w:val="14"/>
  </w:num>
  <w:num w:numId="25">
    <w:abstractNumId w:val="17"/>
  </w:num>
  <w:num w:numId="26">
    <w:abstractNumId w:val="17"/>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8"/>
  </w:num>
  <w:num w:numId="32">
    <w:abstractNumId w:val="9"/>
  </w:num>
  <w:num w:numId="33">
    <w:abstractNumId w:val="7"/>
  </w:num>
  <w:num w:numId="34">
    <w:abstractNumId w:val="16"/>
  </w:num>
  <w:num w:numId="35">
    <w:abstractNumId w:val="29"/>
  </w:num>
  <w:num w:numId="36">
    <w:abstractNumId w:val="6"/>
  </w:num>
  <w:num w:numId="3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9B8"/>
    <w:rsid w:val="0003761A"/>
    <w:rsid w:val="00042D06"/>
    <w:rsid w:val="00043536"/>
    <w:rsid w:val="00045A56"/>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572C"/>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5A0E"/>
    <w:rsid w:val="00167D6C"/>
    <w:rsid w:val="00170CDF"/>
    <w:rsid w:val="00173FE0"/>
    <w:rsid w:val="0017410A"/>
    <w:rsid w:val="001749F8"/>
    <w:rsid w:val="00175359"/>
    <w:rsid w:val="00175A5A"/>
    <w:rsid w:val="00176884"/>
    <w:rsid w:val="00177024"/>
    <w:rsid w:val="0018580A"/>
    <w:rsid w:val="001861DB"/>
    <w:rsid w:val="001935BD"/>
    <w:rsid w:val="00193808"/>
    <w:rsid w:val="00194F37"/>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4E8B"/>
    <w:rsid w:val="003F56D7"/>
    <w:rsid w:val="00402D16"/>
    <w:rsid w:val="00402D9F"/>
    <w:rsid w:val="00404423"/>
    <w:rsid w:val="00411C51"/>
    <w:rsid w:val="0042370B"/>
    <w:rsid w:val="00426106"/>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B31"/>
    <w:rsid w:val="004F7E7C"/>
    <w:rsid w:val="00501CD3"/>
    <w:rsid w:val="005025CB"/>
    <w:rsid w:val="005049F1"/>
    <w:rsid w:val="00510BD4"/>
    <w:rsid w:val="00524CDD"/>
    <w:rsid w:val="005257E9"/>
    <w:rsid w:val="00526268"/>
    <w:rsid w:val="005275A6"/>
    <w:rsid w:val="00532CEC"/>
    <w:rsid w:val="00532EF1"/>
    <w:rsid w:val="00532F96"/>
    <w:rsid w:val="00537FD1"/>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72D53"/>
    <w:rsid w:val="00685781"/>
    <w:rsid w:val="006869C2"/>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A37"/>
    <w:rsid w:val="00760CAF"/>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2BBB"/>
    <w:rsid w:val="00803347"/>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6419"/>
    <w:rsid w:val="008E7AC5"/>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50B9"/>
    <w:rsid w:val="00CC04F0"/>
    <w:rsid w:val="00CC0BF6"/>
    <w:rsid w:val="00CC0D82"/>
    <w:rsid w:val="00CC1B8D"/>
    <w:rsid w:val="00CC1CA1"/>
    <w:rsid w:val="00CC1CCE"/>
    <w:rsid w:val="00CC521D"/>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3FEA"/>
    <w:rsid w:val="00E06A23"/>
    <w:rsid w:val="00E11B0D"/>
    <w:rsid w:val="00E16B8C"/>
    <w:rsid w:val="00E17534"/>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5AE1"/>
    <w:rsid w:val="00F366A4"/>
    <w:rsid w:val="00F45B1F"/>
    <w:rsid w:val="00F47637"/>
    <w:rsid w:val="00F50253"/>
    <w:rsid w:val="00F52FB7"/>
    <w:rsid w:val="00F53788"/>
    <w:rsid w:val="00F53B0D"/>
    <w:rsid w:val="00F57286"/>
    <w:rsid w:val="00F60775"/>
    <w:rsid w:val="00F62B78"/>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s://doi.org/10.3390/su110409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yperlink" Target="https://doi.org/10.21608/EAEC.2020.25868.1015"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s://doi.org/10.31937/si.v4i1.241" TargetMode="External"/><Relationship Id="rId30" Type="http://schemas.openxmlformats.org/officeDocument/2006/relationships/hyperlink" Target="https://doi.org/10.1186/s41239-021-00270-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7135</TotalTime>
  <Pages>32</Pages>
  <Words>5681</Words>
  <Characters>32383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312</cp:revision>
  <cp:lastPrinted>2016-09-06T01:27:00Z</cp:lastPrinted>
  <dcterms:created xsi:type="dcterms:W3CDTF">2021-03-31T07:47:00Z</dcterms:created>
  <dcterms:modified xsi:type="dcterms:W3CDTF">2023-02-19T12:50:00Z</dcterms:modified>
</cp:coreProperties>
</file>