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14"/>
        <w:gridCol w:w="1970"/>
        <w:gridCol w:w="2057"/>
        <w:gridCol w:w="2545"/>
      </w:tblGrid>
      <w:tr w:rsidR="00B028F5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028F5" w:rsidRDefault="00B028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B028F5" w:rsidRPr="00B028F5" w:rsidRDefault="00E5469F" w:rsidP="00B02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  <w:t>Kcgl_01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D5DCE4" w:themeFill="text2" w:themeFillTint="33"/>
          </w:tcPr>
          <w:p w:rsidR="00B028F5" w:rsidRPr="00B028F5" w:rsidRDefault="00B028F5" w:rsidP="00B028F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028F5" w:rsidRPr="00B028F5" w:rsidRDefault="00B028F5" w:rsidP="00B02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sz w:val="28"/>
                <w:szCs w:val="28"/>
              </w:rPr>
              <w:t>库存入库与出库</w:t>
            </w:r>
          </w:p>
        </w:tc>
      </w:tr>
      <w:tr w:rsidR="00B028F5" w:rsidTr="00293370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028F5" w:rsidRDefault="00B028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028F5" w:rsidRPr="00B028F5" w:rsidRDefault="00B028F5" w:rsidP="00B02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D5DCE4" w:themeFill="text2" w:themeFillTint="33"/>
          </w:tcPr>
          <w:p w:rsidR="00B028F5" w:rsidRPr="00B028F5" w:rsidRDefault="00B028F5" w:rsidP="00B028F5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028F5" w:rsidRPr="00B028F5" w:rsidRDefault="00B028F5" w:rsidP="00B02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</w:tr>
      <w:tr w:rsidR="00B028F5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028F5" w:rsidRDefault="00B028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028F5" w:rsidRPr="00B028F5" w:rsidRDefault="00B028F5" w:rsidP="00B02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D5DCE4" w:themeFill="text2" w:themeFillTint="33"/>
          </w:tcPr>
          <w:p w:rsidR="00B028F5" w:rsidRPr="00B028F5" w:rsidRDefault="00B028F5" w:rsidP="00B028F5">
            <w:pPr>
              <w:jc w:val="center"/>
              <w:rPr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028F5" w:rsidRPr="00B028F5" w:rsidRDefault="00B028F5" w:rsidP="00B02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</w:t>
            </w:r>
            <w:r w:rsidRPr="00B028F5">
              <w:rPr>
                <w:sz w:val="28"/>
                <w:szCs w:val="28"/>
              </w:rPr>
              <w:t>9</w:t>
            </w:r>
          </w:p>
        </w:tc>
      </w:tr>
      <w:tr w:rsidR="00B028F5" w:rsidTr="00293370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028F5" w:rsidRDefault="00B028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028F5" w:rsidRDefault="00B028F5" w:rsidP="0029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中转中心库存管理人员</w:t>
            </w:r>
          </w:p>
          <w:p w:rsidR="00B028F5" w:rsidRDefault="00B028F5" w:rsidP="0029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目的是快速完成货物出入库登记</w:t>
            </w:r>
            <w:r>
              <w:rPr>
                <w:rFonts w:hint="eastAsia"/>
              </w:rPr>
              <w:t>，</w:t>
            </w:r>
            <w:r w:rsidR="00E5469F">
              <w:t>尤其是在少量操作下快速准确完成大量规模的出入库操作</w:t>
            </w:r>
          </w:p>
        </w:tc>
      </w:tr>
      <w:tr w:rsidR="00B028F5" w:rsidRPr="00620497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028F5" w:rsidRDefault="00B028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028F5" w:rsidRDefault="00620497" w:rsidP="0062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一个或多个货物正要出入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库。</w:t>
            </w:r>
          </w:p>
        </w:tc>
      </w:tr>
      <w:tr w:rsidR="00B028F5" w:rsidTr="00293370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028F5" w:rsidRDefault="00B028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028F5" w:rsidRDefault="00620497" w:rsidP="0029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t>已完成登录验证</w:t>
            </w:r>
            <w:r>
              <w:rPr>
                <w:rFonts w:hint="eastAsia"/>
              </w:rPr>
              <w:t>，</w:t>
            </w:r>
            <w:r>
              <w:t>并已被授权</w:t>
            </w:r>
            <w:r>
              <w:rPr>
                <w:rFonts w:hint="eastAsia"/>
              </w:rPr>
              <w:t>。</w:t>
            </w:r>
          </w:p>
        </w:tc>
      </w:tr>
      <w:tr w:rsidR="00B028F5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028F5" w:rsidRDefault="00B028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028F5" w:rsidRDefault="00620497" w:rsidP="0029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更新库存信息</w:t>
            </w:r>
            <w:r>
              <w:rPr>
                <w:rFonts w:hint="eastAsia"/>
              </w:rPr>
              <w:t>，更新货物位置、状态信息，生成库存出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入库表单。</w:t>
            </w:r>
          </w:p>
        </w:tc>
      </w:tr>
      <w:tr w:rsidR="00B028F5" w:rsidTr="00293370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028F5" w:rsidRDefault="00B028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028F5" w:rsidRDefault="00B028F5" w:rsidP="0029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8F5" w:rsidRPr="00620497" w:rsidTr="002B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028F5" w:rsidRDefault="00B028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620497" w:rsidRDefault="00620497" w:rsidP="00620497">
            <w:pPr>
              <w:pStyle w:val="a6"/>
              <w:numPr>
                <w:ilvl w:val="1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 w:rsidRPr="003B4F1E">
              <w:rPr>
                <w:rFonts w:hint="eastAsia"/>
              </w:rPr>
              <w:t>快递编号、入库日期、</w:t>
            </w:r>
            <w:r>
              <w:rPr>
                <w:rFonts w:hint="eastAsia"/>
              </w:rPr>
              <w:t>货物运送目的地以及存放的</w:t>
            </w:r>
            <w:r w:rsidRPr="003B4F1E">
              <w:rPr>
                <w:rFonts w:hint="eastAsia"/>
              </w:rPr>
              <w:t>区号、排号、架号、位号</w:t>
            </w:r>
            <w:r>
              <w:rPr>
                <w:rFonts w:hint="eastAsia"/>
              </w:rPr>
              <w:t>。</w:t>
            </w:r>
          </w:p>
          <w:p w:rsidR="00620497" w:rsidRDefault="00620497" w:rsidP="00620497">
            <w:pPr>
              <w:pStyle w:val="a6"/>
              <w:numPr>
                <w:ilvl w:val="1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系统记录</w:t>
            </w:r>
            <w:r w:rsidR="006C38A8">
              <w:rPr>
                <w:rFonts w:hint="eastAsia"/>
              </w:rPr>
              <w:t>入库信息</w:t>
            </w:r>
            <w:r w:rsidR="002B334C">
              <w:rPr>
                <w:rFonts w:hint="eastAsia"/>
              </w:rPr>
              <w:t>，更新货物位置状态信息</w:t>
            </w:r>
            <w:r>
              <w:rPr>
                <w:rFonts w:hint="eastAsia"/>
              </w:rPr>
              <w:t>并将相应的存放位置标记为已用的状态。并生成库存入库单。</w:t>
            </w:r>
          </w:p>
          <w:p w:rsidR="001F77BB" w:rsidRDefault="00D43916" w:rsidP="001F77BB">
            <w:pPr>
              <w:pStyle w:val="a6"/>
              <w:numPr>
                <w:ilvl w:val="1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系统检查该区库存位置占用率</w:t>
            </w:r>
            <w:r>
              <w:rPr>
                <w:rFonts w:hint="eastAsia"/>
              </w:rPr>
              <w:t>，</w:t>
            </w:r>
            <w:r>
              <w:t>当到达警戒值时</w:t>
            </w:r>
            <w:r>
              <w:rPr>
                <w:rFonts w:hint="eastAsia"/>
              </w:rPr>
              <w:t>，</w:t>
            </w:r>
            <w:r>
              <w:t>提示</w:t>
            </w:r>
            <w:r w:rsidR="001F77BB">
              <w:t>库存报警</w:t>
            </w:r>
            <w:r w:rsidR="001F77BB">
              <w:rPr>
                <w:rFonts w:hint="eastAsia"/>
              </w:rPr>
              <w:t>。</w:t>
            </w:r>
          </w:p>
          <w:p w:rsidR="001F77BB" w:rsidRDefault="001F77BB" w:rsidP="001F77BB">
            <w:pPr>
              <w:ind w:leftChars="200" w:left="84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1.3.1 </w:t>
            </w:r>
            <w:r>
              <w:t>用户可以再报警窗口中选择调整分区来跳转至调整分区功能</w:t>
            </w:r>
          </w:p>
          <w:p w:rsidR="001F77BB" w:rsidRDefault="001F77BB" w:rsidP="001F77BB">
            <w:pPr>
              <w:ind w:leftChars="180" w:left="798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1.3.2 </w:t>
            </w:r>
            <w:r>
              <w:t>用户选择最小化报警信息</w:t>
            </w:r>
            <w:r>
              <w:rPr>
                <w:rFonts w:hint="eastAsia"/>
              </w:rPr>
              <w:t>，系统将报警条目缩小，以在角落显示黄色代替。用户可以继续执行其他操作。</w:t>
            </w:r>
          </w:p>
          <w:p w:rsidR="001F77BB" w:rsidRDefault="001F77BB" w:rsidP="001F77BB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1.3.</w:t>
            </w:r>
            <w:r>
              <w:t xml:space="preserve">3 </w:t>
            </w:r>
            <w:r>
              <w:t>用户可以通过单机角落的黄色区域来恢复</w:t>
            </w:r>
            <w:r>
              <w:rPr>
                <w:rFonts w:hint="eastAsia"/>
              </w:rPr>
              <w:t>显示报警信息</w:t>
            </w:r>
          </w:p>
          <w:p w:rsidR="00620497" w:rsidRDefault="00620497" w:rsidP="00620497">
            <w:pPr>
              <w:ind w:left="42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输入</w:t>
            </w:r>
            <w:r w:rsidRPr="003B4F1E">
              <w:rPr>
                <w:rFonts w:hint="eastAsia"/>
              </w:rPr>
              <w:t>快递编号、出库日期、装运形式（火车、飞机、汽车）、中转单编号或者汽运编号</w:t>
            </w:r>
            <w:r>
              <w:rPr>
                <w:rFonts w:hint="eastAsia"/>
              </w:rPr>
              <w:t>。</w:t>
            </w:r>
          </w:p>
          <w:p w:rsidR="002B334C" w:rsidRDefault="00620497" w:rsidP="002B334C">
            <w:pPr>
              <w:ind w:left="42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系统</w:t>
            </w:r>
            <w:r w:rsidR="006C38A8">
              <w:rPr>
                <w:rFonts w:hint="eastAsia"/>
              </w:rPr>
              <w:t>记录出库信息</w:t>
            </w:r>
            <w:r>
              <w:rPr>
                <w:rFonts w:hint="eastAsia"/>
              </w:rPr>
              <w:t>将相应的库存位置状态标记为未用，</w:t>
            </w:r>
            <w:r w:rsidR="002B334C">
              <w:rPr>
                <w:rFonts w:hint="eastAsia"/>
              </w:rPr>
              <w:t>更新货物位置状态信息，并生成库存出库单。</w:t>
            </w:r>
          </w:p>
        </w:tc>
      </w:tr>
      <w:tr w:rsidR="00B028F5" w:rsidTr="00293370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028F5" w:rsidRDefault="00B028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2B334C" w:rsidRDefault="002B334C" w:rsidP="002B334C">
            <w:pPr>
              <w:pStyle w:val="a6"/>
              <w:numPr>
                <w:ilvl w:val="2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输入的快递编号不在记录内：</w:t>
            </w:r>
          </w:p>
          <w:p w:rsidR="002B334C" w:rsidRDefault="002B334C" w:rsidP="002B334C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>
              <w:t>系统提示编号错误并拒绝输入</w:t>
            </w:r>
            <w:r>
              <w:rPr>
                <w:rFonts w:hint="eastAsia"/>
              </w:rPr>
              <w:t>。</w:t>
            </w:r>
          </w:p>
          <w:p w:rsidR="002B334C" w:rsidRDefault="002B334C" w:rsidP="002B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1.1.2 </w:t>
            </w:r>
            <w:r>
              <w:t xml:space="preserve">  </w:t>
            </w:r>
            <w:r>
              <w:rPr>
                <w:rFonts w:hint="eastAsia"/>
              </w:rPr>
              <w:t>输入的库存位置不存在：</w:t>
            </w:r>
          </w:p>
          <w:p w:rsidR="002B334C" w:rsidRDefault="002B334C" w:rsidP="002B334C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t>系统提示位置错误并拒绝输入</w:t>
            </w:r>
            <w:r>
              <w:rPr>
                <w:rFonts w:hint="eastAsia"/>
              </w:rPr>
              <w:t>。</w:t>
            </w:r>
          </w:p>
          <w:p w:rsidR="002B334C" w:rsidRDefault="002B334C" w:rsidP="002B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1.1.3   </w:t>
            </w:r>
            <w:r>
              <w:rPr>
                <w:rFonts w:hint="eastAsia"/>
              </w:rPr>
              <w:t>输入的库存位置状态为已用：</w:t>
            </w:r>
          </w:p>
          <w:p w:rsidR="002B334C" w:rsidRDefault="002B334C" w:rsidP="002B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系统提示库存位置已被占用并拒绝输入。</w:t>
            </w:r>
          </w:p>
          <w:p w:rsidR="002B334C" w:rsidRDefault="002B334C" w:rsidP="002B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2.1.1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输入的快递编号不在记录内：</w:t>
            </w:r>
          </w:p>
          <w:p w:rsidR="002B334C" w:rsidRDefault="002B334C" w:rsidP="002B334C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>
              <w:t>系统提示编号错误并拒绝输入</w:t>
            </w:r>
            <w:r>
              <w:rPr>
                <w:rFonts w:hint="eastAsia"/>
              </w:rPr>
              <w:t>。</w:t>
            </w:r>
          </w:p>
          <w:p w:rsidR="002B334C" w:rsidRDefault="002B334C" w:rsidP="002B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2.2.2   </w:t>
            </w:r>
            <w:r>
              <w:rPr>
                <w:rFonts w:hint="eastAsia"/>
              </w:rPr>
              <w:t>输入的中转单编号或汽运编号不存在：</w:t>
            </w:r>
          </w:p>
          <w:p w:rsidR="002B334C" w:rsidRPr="002B334C" w:rsidRDefault="002B334C" w:rsidP="002B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中转单编号或汽运编号</w:t>
            </w:r>
            <w:r>
              <w:rPr>
                <w:rFonts w:hint="eastAsia"/>
              </w:rPr>
              <w:t>错误并拒绝输入。</w:t>
            </w:r>
          </w:p>
        </w:tc>
      </w:tr>
      <w:tr w:rsidR="00B028F5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028F5" w:rsidRPr="00C76651" w:rsidRDefault="00B028F5" w:rsidP="00293370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特殊需求</w:t>
            </w:r>
          </w:p>
        </w:tc>
        <w:tc>
          <w:tcPr>
            <w:tcW w:w="3966" w:type="pct"/>
            <w:gridSpan w:val="3"/>
          </w:tcPr>
          <w:p w:rsidR="00B028F5" w:rsidRDefault="006C38A8" w:rsidP="0029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D43916">
              <w:t xml:space="preserve"> </w:t>
            </w:r>
            <w:r>
              <w:rPr>
                <w:rFonts w:hint="eastAsia"/>
              </w:rPr>
              <w:t>出入库时间可快捷输入今天的日期</w:t>
            </w:r>
          </w:p>
          <w:p w:rsidR="006C38A8" w:rsidRDefault="006C38A8" w:rsidP="0029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 w:rsidR="00D43916">
              <w:t xml:space="preserve"> </w:t>
            </w:r>
            <w:r>
              <w:rPr>
                <w:rFonts w:hint="eastAsia"/>
              </w:rPr>
              <w:t>出库时可以根据存放的区号快捷生成装运形式</w:t>
            </w:r>
          </w:p>
          <w:p w:rsidR="00D43916" w:rsidRDefault="00D43916" w:rsidP="00D43916">
            <w:pPr>
              <w:ind w:left="210" w:hangingChars="100" w:hanging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入库位置的区号的信息可以通过下拉选择的方式选取，同时下拉窗口中会显示各个分区的库存占用率</w:t>
            </w:r>
          </w:p>
        </w:tc>
      </w:tr>
    </w:tbl>
    <w:p w:rsidR="00B028F5" w:rsidRDefault="00B028F5" w:rsidP="00B028F5"/>
    <w:p w:rsidR="007E6709" w:rsidRDefault="007E6709">
      <w:pPr>
        <w:rPr>
          <w:rFonts w:hint="eastAsia"/>
        </w:rPr>
      </w:pPr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14"/>
        <w:gridCol w:w="1970"/>
        <w:gridCol w:w="2057"/>
        <w:gridCol w:w="2545"/>
      </w:tblGrid>
      <w:tr w:rsidR="007E6709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7E6709" w:rsidRDefault="007E6709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7E6709" w:rsidRPr="00B028F5" w:rsidRDefault="007E6709" w:rsidP="0029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  <w:t>Kcgl_02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D5DCE4" w:themeFill="text2" w:themeFillTint="33"/>
          </w:tcPr>
          <w:p w:rsidR="007E6709" w:rsidRPr="00B028F5" w:rsidRDefault="007E6709" w:rsidP="00293370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7E6709" w:rsidRPr="00B028F5" w:rsidRDefault="007E6709" w:rsidP="0029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sz w:val="28"/>
                <w:szCs w:val="28"/>
              </w:rPr>
              <w:t>库存</w:t>
            </w:r>
            <w:r w:rsidR="00BB0EF5">
              <w:rPr>
                <w:rFonts w:hint="eastAsia"/>
                <w:sz w:val="28"/>
                <w:szCs w:val="28"/>
              </w:rPr>
              <w:t>查看</w:t>
            </w:r>
          </w:p>
        </w:tc>
      </w:tr>
      <w:tr w:rsidR="007E6709" w:rsidTr="00293370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7E6709" w:rsidRDefault="007E6709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7E6709" w:rsidRPr="00B028F5" w:rsidRDefault="007E6709" w:rsidP="0029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D5DCE4" w:themeFill="text2" w:themeFillTint="33"/>
          </w:tcPr>
          <w:p w:rsidR="007E6709" w:rsidRPr="00B028F5" w:rsidRDefault="007E6709" w:rsidP="00293370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7E6709" w:rsidRPr="00B028F5" w:rsidRDefault="007E6709" w:rsidP="0029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</w:tr>
      <w:tr w:rsidR="007E6709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7E6709" w:rsidRDefault="007E6709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7E6709" w:rsidRPr="00B028F5" w:rsidRDefault="007E6709" w:rsidP="0029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D5DCE4" w:themeFill="text2" w:themeFillTint="33"/>
          </w:tcPr>
          <w:p w:rsidR="007E6709" w:rsidRPr="00B028F5" w:rsidRDefault="007E6709" w:rsidP="00293370">
            <w:pPr>
              <w:jc w:val="center"/>
              <w:rPr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7E6709" w:rsidRPr="00B028F5" w:rsidRDefault="007E6709" w:rsidP="0029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</w:t>
            </w:r>
            <w:r w:rsidRPr="00B028F5">
              <w:rPr>
                <w:sz w:val="28"/>
                <w:szCs w:val="28"/>
              </w:rPr>
              <w:t>9</w:t>
            </w:r>
          </w:p>
        </w:tc>
      </w:tr>
      <w:tr w:rsidR="007E6709" w:rsidTr="00293370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7E6709" w:rsidRDefault="007E6709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7E6709" w:rsidRDefault="007E6709" w:rsidP="0029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中转中心库存管理人员</w:t>
            </w:r>
          </w:p>
          <w:p w:rsidR="007E6709" w:rsidRDefault="007E6709" w:rsidP="0029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目的是查看某时间段内的简单的库存信息</w:t>
            </w:r>
          </w:p>
        </w:tc>
      </w:tr>
      <w:tr w:rsidR="007E6709" w:rsidRPr="00620497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7E6709" w:rsidRDefault="007E6709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7E6709" w:rsidRDefault="007E6709" w:rsidP="0029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t>需要查看简单的库存信息</w:t>
            </w:r>
          </w:p>
        </w:tc>
      </w:tr>
      <w:tr w:rsidR="007E6709" w:rsidTr="00293370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7E6709" w:rsidRDefault="007E6709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7E6709" w:rsidRDefault="007E6709" w:rsidP="0029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t>已完成登录验证</w:t>
            </w:r>
            <w:r>
              <w:rPr>
                <w:rFonts w:hint="eastAsia"/>
              </w:rPr>
              <w:t>，</w:t>
            </w:r>
            <w:r>
              <w:t>并已被授权</w:t>
            </w:r>
            <w:r>
              <w:rPr>
                <w:rFonts w:hint="eastAsia"/>
              </w:rPr>
              <w:t>。</w:t>
            </w:r>
          </w:p>
        </w:tc>
      </w:tr>
      <w:tr w:rsidR="007E6709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7E6709" w:rsidRDefault="007E6709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7E6709" w:rsidRDefault="007E6709" w:rsidP="0029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显示相应数据</w:t>
            </w:r>
          </w:p>
        </w:tc>
      </w:tr>
      <w:tr w:rsidR="007E6709" w:rsidTr="00293370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7E6709" w:rsidRDefault="007E6709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7E6709" w:rsidRDefault="007E6709" w:rsidP="0029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6709" w:rsidRPr="00620497" w:rsidTr="00BB0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7E6709" w:rsidRDefault="007E6709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7E6709" w:rsidRDefault="007E6709" w:rsidP="00293370">
            <w:pPr>
              <w:ind w:left="42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BB0EF5">
              <w:rPr>
                <w:rFonts w:hint="eastAsia"/>
              </w:rPr>
              <w:t>输入起止时间</w:t>
            </w:r>
          </w:p>
          <w:p w:rsidR="00BB0EF5" w:rsidRDefault="00BB0EF5" w:rsidP="00293370">
            <w:pPr>
              <w:ind w:left="42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显示该时间段内的出入库数量、金额、位置等信息</w:t>
            </w:r>
          </w:p>
        </w:tc>
      </w:tr>
      <w:tr w:rsidR="007E6709" w:rsidTr="00BB0EF5">
        <w:trPr>
          <w:trHeight w:val="1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7E6709" w:rsidRDefault="007E6709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7E6709" w:rsidRDefault="00BB0EF5" w:rsidP="00BB0EF5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输入时间非法（包括时间格式错误、早于有记录开始的时间、晚于当前时间）：</w:t>
            </w:r>
          </w:p>
          <w:p w:rsidR="00BB0EF5" w:rsidRPr="002B334C" w:rsidRDefault="00BB0EF5" w:rsidP="00BB0EF5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7E6709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7E6709" w:rsidRPr="00C76651" w:rsidRDefault="007E6709" w:rsidP="00293370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7E6709" w:rsidRDefault="007E6709" w:rsidP="0029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6709" w:rsidRDefault="007E6709" w:rsidP="007E6709"/>
    <w:p w:rsidR="00BB0EF5" w:rsidRDefault="00BB0EF5" w:rsidP="007E6709">
      <w:pPr>
        <w:rPr>
          <w:rFonts w:hint="eastAsia"/>
        </w:rPr>
      </w:pPr>
    </w:p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14"/>
        <w:gridCol w:w="1970"/>
        <w:gridCol w:w="2057"/>
        <w:gridCol w:w="2545"/>
      </w:tblGrid>
      <w:tr w:rsidR="00BB0EF5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B0EF5" w:rsidRDefault="00BB0E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BB0EF5" w:rsidRPr="00B028F5" w:rsidRDefault="00BB0EF5" w:rsidP="0029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  <w:t>Kcgl_03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D5DCE4" w:themeFill="text2" w:themeFillTint="33"/>
          </w:tcPr>
          <w:p w:rsidR="00BB0EF5" w:rsidRPr="00B028F5" w:rsidRDefault="00BB0EF5" w:rsidP="00293370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B0EF5" w:rsidRPr="00B028F5" w:rsidRDefault="00BB0EF5" w:rsidP="0029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sz w:val="28"/>
                <w:szCs w:val="28"/>
              </w:rPr>
              <w:t>库存</w:t>
            </w:r>
            <w:r>
              <w:rPr>
                <w:rFonts w:hint="eastAsia"/>
                <w:sz w:val="28"/>
                <w:szCs w:val="28"/>
              </w:rPr>
              <w:t>盘点</w:t>
            </w:r>
          </w:p>
        </w:tc>
      </w:tr>
      <w:tr w:rsidR="00BB0EF5" w:rsidTr="00293370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B0EF5" w:rsidRDefault="00BB0E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B0EF5" w:rsidRPr="00B028F5" w:rsidRDefault="00BB0EF5" w:rsidP="0029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D5DCE4" w:themeFill="text2" w:themeFillTint="33"/>
          </w:tcPr>
          <w:p w:rsidR="00BB0EF5" w:rsidRPr="00B028F5" w:rsidRDefault="00BB0EF5" w:rsidP="00293370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B0EF5" w:rsidRPr="00B028F5" w:rsidRDefault="00BB0EF5" w:rsidP="0029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</w:tr>
      <w:tr w:rsidR="00BB0EF5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B0EF5" w:rsidRDefault="00BB0E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B0EF5" w:rsidRPr="00B028F5" w:rsidRDefault="00BB0EF5" w:rsidP="0029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D5DCE4" w:themeFill="text2" w:themeFillTint="33"/>
          </w:tcPr>
          <w:p w:rsidR="00BB0EF5" w:rsidRPr="00B028F5" w:rsidRDefault="00BB0EF5" w:rsidP="00293370">
            <w:pPr>
              <w:jc w:val="center"/>
              <w:rPr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B0EF5" w:rsidRPr="00B028F5" w:rsidRDefault="00BB0EF5" w:rsidP="0029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</w:t>
            </w:r>
            <w:r w:rsidRPr="00B028F5">
              <w:rPr>
                <w:sz w:val="28"/>
                <w:szCs w:val="28"/>
              </w:rPr>
              <w:t>9</w:t>
            </w:r>
          </w:p>
        </w:tc>
      </w:tr>
      <w:tr w:rsidR="00BB0EF5" w:rsidTr="00293370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B0EF5" w:rsidRDefault="00BB0E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参与者</w:t>
            </w:r>
          </w:p>
        </w:tc>
        <w:tc>
          <w:tcPr>
            <w:tcW w:w="3966" w:type="pct"/>
            <w:gridSpan w:val="3"/>
          </w:tcPr>
          <w:p w:rsidR="00BB0EF5" w:rsidRDefault="00BB0EF5" w:rsidP="0029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中转中心库存管理人员</w:t>
            </w:r>
          </w:p>
          <w:p w:rsidR="00BB0EF5" w:rsidRDefault="00BB0EF5" w:rsidP="00BB0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</w:t>
            </w:r>
            <w:r>
              <w:t>盘点当日库存快照</w:t>
            </w:r>
          </w:p>
        </w:tc>
      </w:tr>
      <w:tr w:rsidR="00BB0EF5" w:rsidRPr="00620497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B0EF5" w:rsidRDefault="00BB0E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B0EF5" w:rsidRDefault="00BB0EF5" w:rsidP="0029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t>需要</w:t>
            </w:r>
            <w:r w:rsidR="006C38A8">
              <w:rPr>
                <w:rFonts w:hint="eastAsia"/>
              </w:rPr>
              <w:t>盘点</w:t>
            </w:r>
            <w:r w:rsidR="006C38A8">
              <w:t>当日库存快照</w:t>
            </w:r>
          </w:p>
        </w:tc>
      </w:tr>
      <w:tr w:rsidR="00BB0EF5" w:rsidTr="00293370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B0EF5" w:rsidRDefault="00BB0E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B0EF5" w:rsidRDefault="00BB0EF5" w:rsidP="0029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t>已完成登录验证</w:t>
            </w:r>
            <w:r>
              <w:rPr>
                <w:rFonts w:hint="eastAsia"/>
              </w:rPr>
              <w:t>，</w:t>
            </w:r>
            <w:r>
              <w:t>并已被授权</w:t>
            </w:r>
            <w:r>
              <w:rPr>
                <w:rFonts w:hint="eastAsia"/>
              </w:rPr>
              <w:t>。</w:t>
            </w:r>
          </w:p>
        </w:tc>
      </w:tr>
      <w:tr w:rsidR="00BB0EF5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B0EF5" w:rsidRDefault="00BB0E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B0EF5" w:rsidRDefault="006C38A8" w:rsidP="0029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导出记录当日库存快照信息的</w:t>
            </w:r>
            <w:r>
              <w:t>excel</w:t>
            </w:r>
            <w:r>
              <w:t>表格</w:t>
            </w:r>
          </w:p>
        </w:tc>
      </w:tr>
      <w:tr w:rsidR="00BB0EF5" w:rsidTr="00293370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B0EF5" w:rsidRDefault="00BB0E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B0EF5" w:rsidRDefault="00BB0EF5" w:rsidP="0029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EF5" w:rsidRPr="00620497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B0EF5" w:rsidRDefault="00BB0E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BB0EF5" w:rsidRDefault="006C38A8" w:rsidP="00BB0EF5">
            <w:pPr>
              <w:ind w:left="42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D43916">
              <w:t xml:space="preserve"> </w:t>
            </w:r>
            <w:r>
              <w:rPr>
                <w:rFonts w:hint="eastAsia"/>
              </w:rPr>
              <w:t>点击盘点选项</w:t>
            </w:r>
          </w:p>
          <w:p w:rsidR="006C38A8" w:rsidRDefault="006C38A8" w:rsidP="00D43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D43916">
              <w:t xml:space="preserve"> </w:t>
            </w:r>
            <w:r>
              <w:rPr>
                <w:rFonts w:hint="eastAsia"/>
              </w:rPr>
              <w:t>系统根据盘点时间生成包含当天所有出入库信息（</w:t>
            </w:r>
            <w:r w:rsidR="00D43916">
              <w:rPr>
                <w:rFonts w:hint="eastAsia"/>
              </w:rPr>
              <w:t>快递编号、入库日</w:t>
            </w:r>
            <w:r w:rsidRPr="003B4F1E">
              <w:rPr>
                <w:rFonts w:hint="eastAsia"/>
              </w:rPr>
              <w:t>期、目的地、区号、排号、架号、位号</w:t>
            </w:r>
            <w:r>
              <w:rPr>
                <w:rFonts w:hint="eastAsia"/>
              </w:rPr>
              <w:t>）快照的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报表，并命名为相应的批次批号，存储于默认额的文件夹下。</w:t>
            </w:r>
          </w:p>
        </w:tc>
      </w:tr>
      <w:tr w:rsidR="00BB0EF5" w:rsidTr="00293370">
        <w:trPr>
          <w:trHeight w:val="1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B0EF5" w:rsidRDefault="00BB0EF5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BB0EF5" w:rsidRPr="002B334C" w:rsidRDefault="00BB0EF5" w:rsidP="00BB0EF5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0EF5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BB0EF5" w:rsidRPr="00C76651" w:rsidRDefault="00BB0EF5" w:rsidP="00293370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BB0EF5" w:rsidRDefault="00BB0EF5" w:rsidP="0029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0EF5" w:rsidRDefault="00BB0EF5" w:rsidP="00BB0EF5"/>
    <w:p w:rsidR="007E6709" w:rsidRDefault="007E6709"/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14"/>
        <w:gridCol w:w="1970"/>
        <w:gridCol w:w="2057"/>
        <w:gridCol w:w="2545"/>
      </w:tblGrid>
      <w:tr w:rsidR="006C38A8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6C38A8" w:rsidRDefault="006C38A8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6C38A8" w:rsidRPr="00B028F5" w:rsidRDefault="006C38A8" w:rsidP="0029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  <w:t>Kcgl</w:t>
            </w:r>
            <w:r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  <w:t>_04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D5DCE4" w:themeFill="text2" w:themeFillTint="33"/>
          </w:tcPr>
          <w:p w:rsidR="006C38A8" w:rsidRPr="00B028F5" w:rsidRDefault="006C38A8" w:rsidP="00293370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6C38A8" w:rsidRPr="00B028F5" w:rsidRDefault="006C38A8" w:rsidP="0029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分区调整</w:t>
            </w:r>
          </w:p>
        </w:tc>
      </w:tr>
      <w:tr w:rsidR="006C38A8" w:rsidTr="00293370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6C38A8" w:rsidRDefault="006C38A8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6C38A8" w:rsidRPr="00B028F5" w:rsidRDefault="006C38A8" w:rsidP="0029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D5DCE4" w:themeFill="text2" w:themeFillTint="33"/>
          </w:tcPr>
          <w:p w:rsidR="006C38A8" w:rsidRPr="00B028F5" w:rsidRDefault="006C38A8" w:rsidP="00293370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6C38A8" w:rsidRPr="00B028F5" w:rsidRDefault="006C38A8" w:rsidP="00293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熊定波</w:t>
            </w:r>
          </w:p>
        </w:tc>
      </w:tr>
      <w:tr w:rsidR="006C38A8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6C38A8" w:rsidRDefault="006C38A8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6C38A8" w:rsidRPr="00B028F5" w:rsidRDefault="006C38A8" w:rsidP="0029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D5DCE4" w:themeFill="text2" w:themeFillTint="33"/>
          </w:tcPr>
          <w:p w:rsidR="006C38A8" w:rsidRPr="00B028F5" w:rsidRDefault="006C38A8" w:rsidP="00293370">
            <w:pPr>
              <w:jc w:val="center"/>
              <w:rPr>
                <w:sz w:val="28"/>
                <w:szCs w:val="28"/>
              </w:rPr>
            </w:pPr>
            <w:r w:rsidRPr="00B028F5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6C38A8" w:rsidRPr="00B028F5" w:rsidRDefault="006C38A8" w:rsidP="00293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28F5">
              <w:rPr>
                <w:rFonts w:hint="eastAsia"/>
                <w:sz w:val="28"/>
                <w:szCs w:val="28"/>
              </w:rPr>
              <w:t>2015/9/2</w:t>
            </w:r>
            <w:r w:rsidRPr="00B028F5">
              <w:rPr>
                <w:sz w:val="28"/>
                <w:szCs w:val="28"/>
              </w:rPr>
              <w:t>9</w:t>
            </w:r>
          </w:p>
        </w:tc>
      </w:tr>
      <w:tr w:rsidR="006C38A8" w:rsidTr="00293370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6C38A8" w:rsidRDefault="006C38A8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6C38A8" w:rsidRDefault="006C38A8" w:rsidP="0029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1E">
              <w:rPr>
                <w:rFonts w:hint="eastAsia"/>
              </w:rPr>
              <w:t>中转中心库存管理人员</w:t>
            </w:r>
          </w:p>
          <w:p w:rsidR="006C38A8" w:rsidRDefault="006C38A8" w:rsidP="00D43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目的通过手动调整分区的方法处理</w:t>
            </w:r>
            <w:r w:rsidR="00D43916">
              <w:t>库存紧张等问题</w:t>
            </w:r>
          </w:p>
        </w:tc>
      </w:tr>
      <w:tr w:rsidR="006C38A8" w:rsidRPr="00620497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6C38A8" w:rsidRDefault="006C38A8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6C38A8" w:rsidRDefault="00D43916" w:rsidP="0029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当用户选择手动调整分区</w:t>
            </w:r>
          </w:p>
        </w:tc>
      </w:tr>
      <w:tr w:rsidR="006C38A8" w:rsidTr="00293370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6C38A8" w:rsidRDefault="006C38A8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6C38A8" w:rsidRDefault="00BF5843" w:rsidP="0029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t>已完成登录验证</w:t>
            </w:r>
            <w:r>
              <w:rPr>
                <w:rFonts w:hint="eastAsia"/>
              </w:rPr>
              <w:t>，</w:t>
            </w:r>
            <w:r>
              <w:t>并已被授权</w:t>
            </w:r>
            <w:r>
              <w:rPr>
                <w:rFonts w:hint="eastAsia"/>
              </w:rPr>
              <w:t>。</w:t>
            </w:r>
          </w:p>
        </w:tc>
      </w:tr>
      <w:tr w:rsidR="006C38A8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6C38A8" w:rsidRDefault="006C38A8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6C38A8" w:rsidRDefault="00BF5843" w:rsidP="006C3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更改货物位置并记录</w:t>
            </w:r>
          </w:p>
        </w:tc>
      </w:tr>
      <w:tr w:rsidR="006C38A8" w:rsidTr="00293370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6C38A8" w:rsidRDefault="006C38A8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6C38A8" w:rsidRDefault="006C38A8" w:rsidP="0029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38A8" w:rsidRPr="00620497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6C38A8" w:rsidRDefault="006C38A8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lastRenderedPageBreak/>
              <w:t>正常流程</w:t>
            </w:r>
          </w:p>
        </w:tc>
        <w:tc>
          <w:tcPr>
            <w:tcW w:w="3966" w:type="pct"/>
            <w:gridSpan w:val="3"/>
          </w:tcPr>
          <w:p w:rsidR="00D43916" w:rsidRDefault="00D43916" w:rsidP="00D43916">
            <w:pPr>
              <w:ind w:left="210" w:hangingChars="100" w:hanging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5843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用户输入货物的快递编号，以及新存放位置的</w:t>
            </w:r>
            <w:r w:rsidRPr="003B4F1E">
              <w:rPr>
                <w:rFonts w:hint="eastAsia"/>
              </w:rPr>
              <w:t>区号、排号、架号、位号</w:t>
            </w:r>
            <w:r>
              <w:rPr>
                <w:rFonts w:hint="eastAsia"/>
              </w:rPr>
              <w:t>。</w:t>
            </w:r>
          </w:p>
          <w:p w:rsidR="00D43916" w:rsidRDefault="00D43916" w:rsidP="00D43916">
            <w:pPr>
              <w:ind w:left="210" w:hangingChars="100" w:hanging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系统更新货物信息，库存状态将旧存储位置设为空并将新存储位置设为已用</w:t>
            </w:r>
          </w:p>
          <w:p w:rsidR="001F77BB" w:rsidRPr="00D43916" w:rsidRDefault="00D43916" w:rsidP="001F77BB">
            <w:pPr>
              <w:ind w:left="210" w:hangingChars="100" w:hanging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系统检查新旧</w:t>
            </w:r>
            <w:r w:rsidR="001F77BB">
              <w:rPr>
                <w:rFonts w:hint="eastAsia"/>
              </w:rPr>
              <w:t>区的库存情况，如果超出则显示报警。</w:t>
            </w:r>
            <w:bookmarkStart w:id="0" w:name="_GoBack"/>
            <w:bookmarkEnd w:id="0"/>
          </w:p>
        </w:tc>
      </w:tr>
      <w:tr w:rsidR="006C38A8" w:rsidTr="00293370">
        <w:trPr>
          <w:trHeight w:val="1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6C38A8" w:rsidRDefault="006C38A8" w:rsidP="00293370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6C38A8" w:rsidRPr="002B334C" w:rsidRDefault="006C38A8" w:rsidP="00293370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C38A8" w:rsidTr="00293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D5DCE4" w:themeFill="text2" w:themeFillTint="33"/>
          </w:tcPr>
          <w:p w:rsidR="006C38A8" w:rsidRPr="00C76651" w:rsidRDefault="006C38A8" w:rsidP="00293370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6C38A8" w:rsidRDefault="006C38A8" w:rsidP="0029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C38A8" w:rsidRDefault="006C38A8">
      <w:pPr>
        <w:rPr>
          <w:rFonts w:hint="eastAsia"/>
        </w:rPr>
      </w:pPr>
    </w:p>
    <w:sectPr w:rsidR="006C3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5B0" w:rsidRDefault="004035B0" w:rsidP="00B028F5">
      <w:r>
        <w:separator/>
      </w:r>
    </w:p>
  </w:endnote>
  <w:endnote w:type="continuationSeparator" w:id="0">
    <w:p w:rsidR="004035B0" w:rsidRDefault="004035B0" w:rsidP="00B02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5B0" w:rsidRDefault="004035B0" w:rsidP="00B028F5">
      <w:r>
        <w:separator/>
      </w:r>
    </w:p>
  </w:footnote>
  <w:footnote w:type="continuationSeparator" w:id="0">
    <w:p w:rsidR="004035B0" w:rsidRDefault="004035B0" w:rsidP="00B02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07EF"/>
    <w:multiLevelType w:val="multilevel"/>
    <w:tmpl w:val="6978AD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32D7203B"/>
    <w:multiLevelType w:val="multilevel"/>
    <w:tmpl w:val="755CD45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0E7BBC"/>
    <w:multiLevelType w:val="multilevel"/>
    <w:tmpl w:val="801C30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A291EDF"/>
    <w:multiLevelType w:val="multilevel"/>
    <w:tmpl w:val="2CD433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FC0120F"/>
    <w:multiLevelType w:val="multilevel"/>
    <w:tmpl w:val="6978AD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6B89276C"/>
    <w:multiLevelType w:val="hybridMultilevel"/>
    <w:tmpl w:val="A9A0FC92"/>
    <w:lvl w:ilvl="0" w:tplc="F76A2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7A"/>
    <w:rsid w:val="0003149D"/>
    <w:rsid w:val="001F77BB"/>
    <w:rsid w:val="002B334C"/>
    <w:rsid w:val="003D6E84"/>
    <w:rsid w:val="004035B0"/>
    <w:rsid w:val="005C4392"/>
    <w:rsid w:val="00620497"/>
    <w:rsid w:val="006C38A8"/>
    <w:rsid w:val="007E6709"/>
    <w:rsid w:val="0082177A"/>
    <w:rsid w:val="00B028F5"/>
    <w:rsid w:val="00B36AEC"/>
    <w:rsid w:val="00BB0EF5"/>
    <w:rsid w:val="00BF5843"/>
    <w:rsid w:val="00D43916"/>
    <w:rsid w:val="00E5469F"/>
    <w:rsid w:val="00EA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4A8B2D-CA2E-47BF-8639-48AE5548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8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8F5"/>
    <w:rPr>
      <w:sz w:val="18"/>
      <w:szCs w:val="18"/>
    </w:rPr>
  </w:style>
  <w:style w:type="table" w:styleId="-5">
    <w:name w:val="Light List Accent 5"/>
    <w:basedOn w:val="a1"/>
    <w:uiPriority w:val="61"/>
    <w:rsid w:val="00B028F5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a5">
    <w:name w:val="Emphasis"/>
    <w:basedOn w:val="a0"/>
    <w:uiPriority w:val="20"/>
    <w:qFormat/>
    <w:rsid w:val="00B028F5"/>
    <w:rPr>
      <w:i/>
      <w:iCs/>
    </w:rPr>
  </w:style>
  <w:style w:type="paragraph" w:styleId="a6">
    <w:name w:val="List Paragraph"/>
    <w:basedOn w:val="a"/>
    <w:uiPriority w:val="34"/>
    <w:qFormat/>
    <w:rsid w:val="006204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3</cp:revision>
  <dcterms:created xsi:type="dcterms:W3CDTF">2015-09-29T09:25:00Z</dcterms:created>
  <dcterms:modified xsi:type="dcterms:W3CDTF">2015-09-29T12:28:00Z</dcterms:modified>
</cp:coreProperties>
</file>