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5"/>
        <w:tblW w:w="5000" w:type="pct"/>
        <w:tblLook w:val="0000" w:firstRow="0" w:lastRow="0" w:firstColumn="0" w:lastColumn="0" w:noHBand="0" w:noVBand="0"/>
      </w:tblPr>
      <w:tblGrid>
        <w:gridCol w:w="1762"/>
        <w:gridCol w:w="2027"/>
        <w:gridCol w:w="2115"/>
        <w:gridCol w:w="2618"/>
      </w:tblGrid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B8129C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ID</w:t>
            </w:r>
          </w:p>
        </w:tc>
        <w:tc>
          <w:tcPr>
            <w:tcW w:w="1189" w:type="pct"/>
          </w:tcPr>
          <w:p w:rsidR="00C76651" w:rsidRPr="000D375B" w:rsidRDefault="006C11B6" w:rsidP="00C76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A7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Pr="00C76651" w:rsidRDefault="00B8129C" w:rsidP="00B8129C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名称</w:t>
            </w:r>
          </w:p>
        </w:tc>
        <w:tc>
          <w:tcPr>
            <w:tcW w:w="1536" w:type="pct"/>
          </w:tcPr>
          <w:p w:rsidR="00B8129C" w:rsidRPr="000D375B" w:rsidRDefault="006C1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制定常量</w:t>
            </w:r>
          </w:p>
        </w:tc>
      </w:tr>
      <w:tr w:rsidR="00B8129C" w:rsidTr="00C76651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创建者</w:t>
            </w:r>
          </w:p>
        </w:tc>
        <w:tc>
          <w:tcPr>
            <w:tcW w:w="1189" w:type="pct"/>
          </w:tcPr>
          <w:p w:rsidR="00B8129C" w:rsidRPr="00547992" w:rsidRDefault="005E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徐亚帆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Pr="00C76651" w:rsidRDefault="00B8129C" w:rsidP="00C76651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最后更新者</w:t>
            </w:r>
          </w:p>
        </w:tc>
        <w:tc>
          <w:tcPr>
            <w:tcW w:w="1536" w:type="pct"/>
          </w:tcPr>
          <w:p w:rsidR="00B8129C" w:rsidRPr="00547992" w:rsidRDefault="005E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徐亚帆</w:t>
            </w:r>
            <w:proofErr w:type="gramEnd"/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创建日期</w:t>
            </w:r>
          </w:p>
        </w:tc>
        <w:tc>
          <w:tcPr>
            <w:tcW w:w="1189" w:type="pct"/>
          </w:tcPr>
          <w:p w:rsidR="00B8129C" w:rsidRPr="000D375B" w:rsidRDefault="00C76651" w:rsidP="00C76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最后更新日期</w:t>
            </w:r>
          </w:p>
        </w:tc>
        <w:tc>
          <w:tcPr>
            <w:tcW w:w="1536" w:type="pct"/>
          </w:tcPr>
          <w:p w:rsidR="00B8129C" w:rsidRPr="00547992" w:rsidRDefault="005E7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</w:tr>
      <w:tr w:rsidR="00B8129C" w:rsidTr="00C76651">
        <w:trPr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参与者</w:t>
            </w:r>
          </w:p>
        </w:tc>
        <w:tc>
          <w:tcPr>
            <w:tcW w:w="3966" w:type="pct"/>
            <w:gridSpan w:val="3"/>
          </w:tcPr>
          <w:p w:rsidR="00B8129C" w:rsidRDefault="00576438" w:rsidP="006C1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经理，</w:t>
            </w:r>
            <w:r w:rsidR="006C11B6">
              <w:rPr>
                <w:rFonts w:hint="eastAsia"/>
              </w:rPr>
              <w:t>制定薪水策略和价格常量</w:t>
            </w:r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触发条件</w:t>
            </w:r>
          </w:p>
        </w:tc>
        <w:tc>
          <w:tcPr>
            <w:tcW w:w="3966" w:type="pct"/>
            <w:gridSpan w:val="3"/>
          </w:tcPr>
          <w:p w:rsidR="00B8129C" w:rsidRDefault="006C1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</w:t>
            </w:r>
            <w:r w:rsidR="008F4065">
              <w:rPr>
                <w:rFonts w:hint="eastAsia"/>
              </w:rPr>
              <w:t>制定或</w:t>
            </w:r>
            <w:r>
              <w:rPr>
                <w:rFonts w:hint="eastAsia"/>
              </w:rPr>
              <w:t>更改常量时</w:t>
            </w:r>
          </w:p>
        </w:tc>
      </w:tr>
      <w:tr w:rsidR="00B8129C" w:rsidTr="00C76651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前置条件</w:t>
            </w:r>
          </w:p>
        </w:tc>
        <w:tc>
          <w:tcPr>
            <w:tcW w:w="3966" w:type="pct"/>
            <w:gridSpan w:val="3"/>
          </w:tcPr>
          <w:p w:rsidR="00B8129C" w:rsidRDefault="00AA7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经理身份</w:t>
            </w:r>
            <w:r w:rsidR="0054361C">
              <w:rPr>
                <w:rFonts w:hint="eastAsia"/>
              </w:rPr>
              <w:t>已被识别</w:t>
            </w:r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后置条件</w:t>
            </w:r>
          </w:p>
        </w:tc>
        <w:tc>
          <w:tcPr>
            <w:tcW w:w="3966" w:type="pct"/>
            <w:gridSpan w:val="3"/>
          </w:tcPr>
          <w:p w:rsidR="00B8129C" w:rsidRDefault="006C1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存储修改后</w:t>
            </w:r>
            <w:r w:rsidR="00576438">
              <w:rPr>
                <w:rFonts w:hint="eastAsia"/>
              </w:rPr>
              <w:t>状态</w:t>
            </w:r>
          </w:p>
        </w:tc>
      </w:tr>
      <w:tr w:rsidR="00B8129C" w:rsidTr="00C76651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优先级</w:t>
            </w:r>
          </w:p>
        </w:tc>
        <w:tc>
          <w:tcPr>
            <w:tcW w:w="3966" w:type="pct"/>
            <w:gridSpan w:val="3"/>
          </w:tcPr>
          <w:p w:rsidR="00B8129C" w:rsidRDefault="00AA7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</w:tr>
      <w:tr w:rsidR="005E7081" w:rsidTr="005E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5E7081" w:rsidRDefault="005E7081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正常流程</w:t>
            </w:r>
          </w:p>
        </w:tc>
        <w:tc>
          <w:tcPr>
            <w:tcW w:w="3966" w:type="pct"/>
            <w:gridSpan w:val="3"/>
          </w:tcPr>
          <w:p w:rsidR="00576438" w:rsidRDefault="006C11B6" w:rsidP="00AA7D1A">
            <w:pPr>
              <w:pStyle w:val="a8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经理选择</w:t>
            </w:r>
            <w:r w:rsidR="008F4065">
              <w:rPr>
                <w:rFonts w:hint="eastAsia"/>
              </w:rPr>
              <w:t>制定</w:t>
            </w:r>
            <w:r>
              <w:rPr>
                <w:rFonts w:hint="eastAsia"/>
              </w:rPr>
              <w:t>常量</w:t>
            </w:r>
          </w:p>
          <w:p w:rsidR="006C11B6" w:rsidRDefault="006C11B6" w:rsidP="00AA7D1A">
            <w:pPr>
              <w:pStyle w:val="a8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经理输入新的值</w:t>
            </w:r>
          </w:p>
          <w:p w:rsidR="006C11B6" w:rsidRPr="0054361C" w:rsidRDefault="006C11B6" w:rsidP="00AA7D1A">
            <w:pPr>
              <w:pStyle w:val="a8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经理确认更改</w:t>
            </w:r>
          </w:p>
        </w:tc>
      </w:tr>
      <w:tr w:rsidR="005E7081" w:rsidTr="00C76651">
        <w:trPr>
          <w:trHeight w:val="2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5E7081" w:rsidRDefault="005E7081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扩展流程</w:t>
            </w:r>
          </w:p>
        </w:tc>
        <w:tc>
          <w:tcPr>
            <w:tcW w:w="3966" w:type="pct"/>
            <w:gridSpan w:val="3"/>
          </w:tcPr>
          <w:p w:rsidR="008F4065" w:rsidRDefault="008F4065" w:rsidP="005E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有常量未制定</w:t>
            </w:r>
          </w:p>
          <w:p w:rsidR="008F4065" w:rsidRDefault="008F4065" w:rsidP="008F4065">
            <w:pPr>
              <w:pStyle w:val="a8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提示有常量未指定，无法保存</w:t>
            </w:r>
          </w:p>
          <w:p w:rsidR="008F4065" w:rsidRDefault="008F4065" w:rsidP="008F4065">
            <w:pPr>
              <w:pStyle w:val="a8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高亮提醒未制定的常量</w:t>
            </w:r>
          </w:p>
          <w:p w:rsidR="008F4065" w:rsidRDefault="008F4065" w:rsidP="008F4065">
            <w:pPr>
              <w:pStyle w:val="a8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经理输入常量</w:t>
            </w:r>
          </w:p>
          <w:p w:rsidR="005E7081" w:rsidRDefault="006C11B6" w:rsidP="005E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非法取值范围</w:t>
            </w:r>
          </w:p>
          <w:p w:rsidR="006C11B6" w:rsidRDefault="006C11B6" w:rsidP="006C11B6">
            <w:pPr>
              <w:pStyle w:val="a8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提示输入值的范围不正确</w:t>
            </w:r>
          </w:p>
          <w:p w:rsidR="006C11B6" w:rsidRDefault="006C11B6" w:rsidP="006C11B6">
            <w:pPr>
              <w:pStyle w:val="a8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还原原始值</w:t>
            </w:r>
          </w:p>
          <w:p w:rsidR="006C11B6" w:rsidRDefault="006C11B6" w:rsidP="006C1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经理未确认便退出系统</w:t>
            </w:r>
          </w:p>
          <w:p w:rsidR="006C11B6" w:rsidRDefault="006C11B6" w:rsidP="006C11B6">
            <w:pPr>
              <w:pStyle w:val="a8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提示经理确认更改</w:t>
            </w:r>
          </w:p>
          <w:p w:rsidR="006C11B6" w:rsidRDefault="006C11B6" w:rsidP="006C11B6">
            <w:pPr>
              <w:pStyle w:val="a8"/>
              <w:ind w:left="57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经理取消</w:t>
            </w:r>
          </w:p>
          <w:p w:rsidR="006C11B6" w:rsidRDefault="006C11B6" w:rsidP="006C11B6">
            <w:pPr>
              <w:pStyle w:val="a8"/>
              <w:ind w:left="57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更改失败</w:t>
            </w:r>
          </w:p>
          <w:p w:rsidR="006C11B6" w:rsidRDefault="006C11B6" w:rsidP="006C11B6">
            <w:pPr>
              <w:pStyle w:val="a8"/>
              <w:ind w:left="57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经理确认更改</w:t>
            </w:r>
          </w:p>
          <w:p w:rsidR="006C11B6" w:rsidRPr="006C11B6" w:rsidRDefault="006C11B6" w:rsidP="006C11B6">
            <w:pPr>
              <w:pStyle w:val="a8"/>
              <w:ind w:left="57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更改成功</w:t>
            </w:r>
          </w:p>
        </w:tc>
      </w:tr>
      <w:tr w:rsidR="005E7081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5E7081" w:rsidRPr="00C76651" w:rsidRDefault="005E7081" w:rsidP="00B8129C">
            <w:pPr>
              <w:jc w:val="center"/>
              <w:rPr>
                <w:rStyle w:val="a5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特殊需求</w:t>
            </w:r>
          </w:p>
        </w:tc>
        <w:tc>
          <w:tcPr>
            <w:tcW w:w="3966" w:type="pct"/>
            <w:gridSpan w:val="3"/>
          </w:tcPr>
          <w:p w:rsidR="005E7081" w:rsidRDefault="006C11B6" w:rsidP="008F4065">
            <w:pPr>
              <w:pStyle w:val="a8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新的业务</w:t>
            </w:r>
            <w:proofErr w:type="gramStart"/>
            <w:r>
              <w:rPr>
                <w:rFonts w:hint="eastAsia"/>
              </w:rPr>
              <w:t>单立即</w:t>
            </w:r>
            <w:proofErr w:type="gramEnd"/>
            <w:r>
              <w:rPr>
                <w:rFonts w:hint="eastAsia"/>
              </w:rPr>
              <w:t>使用更新后的新数据</w:t>
            </w:r>
          </w:p>
          <w:p w:rsidR="008F4065" w:rsidRDefault="008F4065" w:rsidP="008F4065">
            <w:pPr>
              <w:pStyle w:val="a8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初次制定常量需要所有制定所有的常量</w:t>
            </w:r>
          </w:p>
          <w:p w:rsidR="008F4065" w:rsidRDefault="008F4065" w:rsidP="008F4065">
            <w:pPr>
              <w:pStyle w:val="a8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常量包括薪水策略，城市距离，价格</w:t>
            </w:r>
            <w:bookmarkStart w:id="0" w:name="_GoBack"/>
            <w:bookmarkEnd w:id="0"/>
          </w:p>
        </w:tc>
      </w:tr>
    </w:tbl>
    <w:p w:rsidR="00A90E08" w:rsidRDefault="00A90E08"/>
    <w:sectPr w:rsidR="00A90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C98" w:rsidRDefault="00330C98" w:rsidP="005E7081">
      <w:r>
        <w:separator/>
      </w:r>
    </w:p>
  </w:endnote>
  <w:endnote w:type="continuationSeparator" w:id="0">
    <w:p w:rsidR="00330C98" w:rsidRDefault="00330C98" w:rsidP="005E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C98" w:rsidRDefault="00330C98" w:rsidP="005E7081">
      <w:r>
        <w:separator/>
      </w:r>
    </w:p>
  </w:footnote>
  <w:footnote w:type="continuationSeparator" w:id="0">
    <w:p w:rsidR="00330C98" w:rsidRDefault="00330C98" w:rsidP="005E7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00E9E"/>
    <w:multiLevelType w:val="hybridMultilevel"/>
    <w:tmpl w:val="56D495D2"/>
    <w:lvl w:ilvl="0" w:tplc="E7F0A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122529"/>
    <w:multiLevelType w:val="hybridMultilevel"/>
    <w:tmpl w:val="53CAD5BA"/>
    <w:lvl w:ilvl="0" w:tplc="F818506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41EC342F"/>
    <w:multiLevelType w:val="hybridMultilevel"/>
    <w:tmpl w:val="DCF896BA"/>
    <w:lvl w:ilvl="0" w:tplc="F818506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496445D3"/>
    <w:multiLevelType w:val="hybridMultilevel"/>
    <w:tmpl w:val="3A44D2A2"/>
    <w:lvl w:ilvl="0" w:tplc="85D82E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A5385D"/>
    <w:multiLevelType w:val="hybridMultilevel"/>
    <w:tmpl w:val="430C84AE"/>
    <w:lvl w:ilvl="0" w:tplc="3DDC732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67FD3503"/>
    <w:multiLevelType w:val="hybridMultilevel"/>
    <w:tmpl w:val="5D7CDC1C"/>
    <w:lvl w:ilvl="0" w:tplc="3D10EEE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697"/>
    <w:rsid w:val="000512BD"/>
    <w:rsid w:val="000D375B"/>
    <w:rsid w:val="00330C98"/>
    <w:rsid w:val="0054361C"/>
    <w:rsid w:val="00547992"/>
    <w:rsid w:val="00576438"/>
    <w:rsid w:val="005E7081"/>
    <w:rsid w:val="0065219F"/>
    <w:rsid w:val="006C11B6"/>
    <w:rsid w:val="008F4065"/>
    <w:rsid w:val="00951BC0"/>
    <w:rsid w:val="00A0771A"/>
    <w:rsid w:val="00A90E08"/>
    <w:rsid w:val="00AA7D1A"/>
    <w:rsid w:val="00B8129C"/>
    <w:rsid w:val="00C76651"/>
    <w:rsid w:val="00CA4FD8"/>
    <w:rsid w:val="00FB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List Accent 5"/>
    <w:basedOn w:val="a1"/>
    <w:uiPriority w:val="61"/>
    <w:rsid w:val="00B8129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3">
    <w:name w:val="Subtitle"/>
    <w:basedOn w:val="a"/>
    <w:next w:val="a"/>
    <w:link w:val="Char"/>
    <w:uiPriority w:val="11"/>
    <w:qFormat/>
    <w:rsid w:val="00B812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8129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ubtle Emphasis"/>
    <w:basedOn w:val="a0"/>
    <w:uiPriority w:val="19"/>
    <w:qFormat/>
    <w:rsid w:val="00B8129C"/>
    <w:rPr>
      <w:i/>
      <w:iCs/>
      <w:color w:val="808080" w:themeColor="text1" w:themeTint="7F"/>
    </w:rPr>
  </w:style>
  <w:style w:type="character" w:styleId="a5">
    <w:name w:val="Emphasis"/>
    <w:basedOn w:val="a0"/>
    <w:uiPriority w:val="20"/>
    <w:qFormat/>
    <w:rsid w:val="00B8129C"/>
    <w:rPr>
      <w:i/>
      <w:iCs/>
    </w:rPr>
  </w:style>
  <w:style w:type="paragraph" w:styleId="a6">
    <w:name w:val="header"/>
    <w:basedOn w:val="a"/>
    <w:link w:val="Char0"/>
    <w:uiPriority w:val="99"/>
    <w:unhideWhenUsed/>
    <w:rsid w:val="005E7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E708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E7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E7081"/>
    <w:rPr>
      <w:sz w:val="18"/>
      <w:szCs w:val="18"/>
    </w:rPr>
  </w:style>
  <w:style w:type="paragraph" w:styleId="a8">
    <w:name w:val="List Paragraph"/>
    <w:basedOn w:val="a"/>
    <w:uiPriority w:val="34"/>
    <w:qFormat/>
    <w:rsid w:val="005E70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List Accent 5"/>
    <w:basedOn w:val="a1"/>
    <w:uiPriority w:val="61"/>
    <w:rsid w:val="00B8129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3">
    <w:name w:val="Subtitle"/>
    <w:basedOn w:val="a"/>
    <w:next w:val="a"/>
    <w:link w:val="Char"/>
    <w:uiPriority w:val="11"/>
    <w:qFormat/>
    <w:rsid w:val="00B812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8129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ubtle Emphasis"/>
    <w:basedOn w:val="a0"/>
    <w:uiPriority w:val="19"/>
    <w:qFormat/>
    <w:rsid w:val="00B8129C"/>
    <w:rPr>
      <w:i/>
      <w:iCs/>
      <w:color w:val="808080" w:themeColor="text1" w:themeTint="7F"/>
    </w:rPr>
  </w:style>
  <w:style w:type="character" w:styleId="a5">
    <w:name w:val="Emphasis"/>
    <w:basedOn w:val="a0"/>
    <w:uiPriority w:val="20"/>
    <w:qFormat/>
    <w:rsid w:val="00B8129C"/>
    <w:rPr>
      <w:i/>
      <w:iCs/>
    </w:rPr>
  </w:style>
  <w:style w:type="paragraph" w:styleId="a6">
    <w:name w:val="header"/>
    <w:basedOn w:val="a"/>
    <w:link w:val="Char0"/>
    <w:uiPriority w:val="99"/>
    <w:unhideWhenUsed/>
    <w:rsid w:val="005E7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E708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E7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E7081"/>
    <w:rPr>
      <w:sz w:val="18"/>
      <w:szCs w:val="18"/>
    </w:rPr>
  </w:style>
  <w:style w:type="paragraph" w:styleId="a8">
    <w:name w:val="List Paragraph"/>
    <w:basedOn w:val="a"/>
    <w:uiPriority w:val="34"/>
    <w:qFormat/>
    <w:rsid w:val="005E70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24069-7104-419B-B0B5-F35E58B26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54</Words>
  <Characters>311</Characters>
  <Application>Microsoft Office Word</Application>
  <DocSecurity>0</DocSecurity>
  <Lines>2</Lines>
  <Paragraphs>1</Paragraphs>
  <ScaleCrop>false</ScaleCrop>
  <Company>UQi.me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2015-09-28T12:17:00Z</dcterms:created>
  <dcterms:modified xsi:type="dcterms:W3CDTF">2015-10-02T12:07:00Z</dcterms:modified>
</cp:coreProperties>
</file>