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F3" w:rsidRDefault="00A204EA">
      <w:pPr>
        <w:rPr>
          <w:rFonts w:asciiTheme="majorEastAsia" w:eastAsiaTheme="majorEastAsia" w:hAnsiTheme="majorEastAsia"/>
        </w:rPr>
      </w:pPr>
      <w:r>
        <w:t>3.4</w:t>
      </w:r>
      <w:r w:rsidRPr="00A204EA">
        <w:rPr>
          <w:rFonts w:asciiTheme="majorEastAsia" w:eastAsiaTheme="majorEastAsia" w:hAnsiTheme="majorEastAsia"/>
        </w:rPr>
        <w:t>数据需求</w:t>
      </w:r>
    </w:p>
    <w:p w:rsidR="00A204EA" w:rsidRDefault="00A204E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3.4.1数据定义</w:t>
      </w:r>
    </w:p>
    <w:p w:rsidR="00A204EA" w:rsidRDefault="00A204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DR1:系统需要存储的数据实体及其关系参见附图</w:t>
      </w:r>
    </w:p>
    <w:p w:rsidR="00E4458A" w:rsidRDefault="00E445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DR</w:t>
      </w:r>
      <w:r>
        <w:rPr>
          <w:rFonts w:asciiTheme="minorEastAsia" w:hAnsiTheme="minorEastAsia"/>
        </w:rPr>
        <w:t>2:系统需要存储一年内的物流信息（车辆装车信息、派件单，收件单等）</w:t>
      </w:r>
    </w:p>
    <w:p w:rsidR="00E4458A" w:rsidRDefault="00E445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DR3：系统删除之后的车辆信息或者业务人员、快递人员信息数据仍然需要保存三个月的时间，以保证历史数据显示的正确性</w:t>
      </w:r>
    </w:p>
    <w:p w:rsidR="00E4458A" w:rsidRDefault="00E4458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3.4.2默认数据</w:t>
      </w:r>
    </w:p>
    <w:p w:rsidR="00E4458A" w:rsidRDefault="00E4458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默认数据适用于以下几种情况：</w:t>
      </w:r>
    </w:p>
    <w:p w:rsidR="00E4458A" w:rsidRDefault="00E4458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= 1 \* ROMAN</w:instrText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/>
          <w:noProof/>
        </w:rPr>
        <w:t>I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.系统中新增数据时</w:t>
      </w:r>
    </w:p>
    <w:p w:rsidR="00E4458A" w:rsidRDefault="00E4458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= 2 \* ROMAN</w:instrText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/>
          <w:noProof/>
        </w:rPr>
        <w:t>II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.编辑数据时不小心将相关内容清空时：</w:t>
      </w:r>
    </w:p>
    <w:p w:rsidR="00E4458A" w:rsidRDefault="00E4458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Default</w:t>
      </w:r>
      <w:r w:rsidR="0087147B">
        <w:rPr>
          <w:rFonts w:asciiTheme="minorEastAsia" w:hAnsiTheme="minorEastAsia"/>
        </w:rPr>
        <w:t>1:用户的默认身份为营业厅业务员</w:t>
      </w:r>
    </w:p>
    <w:p w:rsidR="0087147B" w:rsidRDefault="00E4458A" w:rsidP="00E4458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Default</w:t>
      </w:r>
      <w:r w:rsidR="0087147B">
        <w:rPr>
          <w:rFonts w:asciiTheme="minorEastAsia" w:hAnsiTheme="minorEastAsia"/>
        </w:rPr>
        <w:t>2：时间默认为当天</w:t>
      </w:r>
    </w:p>
    <w:p w:rsidR="0087147B" w:rsidRPr="00A204EA" w:rsidRDefault="00E4458A" w:rsidP="00E4458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Default</w:t>
      </w:r>
      <w:r w:rsidR="0087147B">
        <w:rPr>
          <w:rFonts w:asciiTheme="minorEastAsia" w:hAnsiTheme="minorEastAsia"/>
        </w:rPr>
        <w:t>3：操作人员工号默认为当前登录用户</w:t>
      </w:r>
    </w:p>
    <w:p w:rsidR="00E4458A" w:rsidRPr="00A204EA" w:rsidRDefault="00E4458A" w:rsidP="00E4458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Default</w:t>
      </w:r>
      <w:r w:rsidR="0087147B">
        <w:rPr>
          <w:rFonts w:asciiTheme="minorEastAsia" w:hAnsiTheme="minorEastAsia"/>
        </w:rPr>
        <w:t>4：费用（成本，收入，运费，工资等）默认为0</w:t>
      </w:r>
    </w:p>
    <w:p w:rsidR="00E4458A" w:rsidRPr="00A204EA" w:rsidRDefault="00E4458A" w:rsidP="00E4458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Default</w:t>
      </w:r>
      <w:r w:rsidR="0087147B">
        <w:rPr>
          <w:rFonts w:asciiTheme="minorEastAsia" w:hAnsiTheme="minorEastAsia"/>
        </w:rPr>
        <w:t>5：装运形式默认为汽车</w:t>
      </w:r>
    </w:p>
    <w:p w:rsidR="00E4458A" w:rsidRDefault="0087147B" w:rsidP="00E4458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3.4.3.数据格式要求</w:t>
      </w:r>
    </w:p>
    <w:p w:rsidR="0087147B" w:rsidRPr="00A204EA" w:rsidRDefault="0087147B" w:rsidP="00E4458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ormat1:日期的格式必须是</w:t>
      </w:r>
      <w:r>
        <w:rPr>
          <w:rFonts w:asciiTheme="minorEastAsia" w:hAnsiTheme="minorEastAsia" w:hint="eastAsia"/>
        </w:rPr>
        <w:t>yyyy-mm-dd</w:t>
      </w:r>
    </w:p>
    <w:p w:rsidR="0087147B" w:rsidRPr="00A204EA" w:rsidRDefault="0087147B" w:rsidP="0087147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ormat</w:t>
      </w:r>
      <w:r>
        <w:rPr>
          <w:rFonts w:asciiTheme="minorEastAsia" w:hAnsiTheme="minorEastAsia"/>
        </w:rPr>
        <w:t>2:费用必须是不小于零，精确到小数点后两位的浮点数，单位为元</w:t>
      </w:r>
    </w:p>
    <w:p w:rsidR="0087147B" w:rsidRPr="00A204EA" w:rsidRDefault="0087147B" w:rsidP="0087147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ormat</w:t>
      </w:r>
      <w:r>
        <w:rPr>
          <w:rFonts w:asciiTheme="minorEastAsia" w:hAnsiTheme="minorEastAsia"/>
        </w:rPr>
        <w:t>3：重量单位为千克，是不小于零，精确到小数点后两位的浮点数</w:t>
      </w:r>
    </w:p>
    <w:p w:rsidR="0087147B" w:rsidRPr="00A204EA" w:rsidRDefault="0087147B" w:rsidP="0087147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ormat</w:t>
      </w:r>
      <w:r>
        <w:rPr>
          <w:rFonts w:asciiTheme="minorEastAsia" w:hAnsiTheme="minorEastAsia"/>
        </w:rPr>
        <w:t>4：条形码号、车牌号、手机号码等编号需是遵从通用格式字符串</w:t>
      </w:r>
    </w:p>
    <w:p w:rsidR="00D75A6A" w:rsidRDefault="00D75A6A" w:rsidP="00D75A6A">
      <w:pPr>
        <w:rPr>
          <w:rFonts w:asciiTheme="minorEastAsia" w:hAnsiTheme="minorEastAsia"/>
        </w:rPr>
      </w:pPr>
    </w:p>
    <w:p w:rsidR="00D75A6A" w:rsidRDefault="00D75A6A" w:rsidP="00D75A6A">
      <w:pPr>
        <w:rPr>
          <w:rFonts w:asciiTheme="minorEastAsia" w:hAnsiTheme="minorEastAsia"/>
        </w:rPr>
      </w:pPr>
    </w:p>
    <w:p w:rsidR="00D75A6A" w:rsidRDefault="00D75A6A" w:rsidP="00D75A6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3.5其他需求</w:t>
      </w:r>
    </w:p>
    <w:p w:rsidR="00D75A6A" w:rsidRDefault="00D75A6A" w:rsidP="00D75A6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Install1:当安装系统时，要初始化用户、仓库库存、人员车辆信息等重要数据</w:t>
      </w:r>
    </w:p>
    <w:p w:rsidR="00E4458A" w:rsidRDefault="00D75A6A" w:rsidP="00D75A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In</w:t>
      </w:r>
      <w:r>
        <w:rPr>
          <w:rFonts w:asciiTheme="minorEastAsia" w:hAnsiTheme="minorEastAsia"/>
        </w:rPr>
        <w:t>stall2:系统投入使用后，需要对用户进行一个星期的集中培训</w:t>
      </w:r>
      <w:r w:rsidR="00E4458A">
        <w:rPr>
          <w:rFonts w:asciiTheme="minorEastAsia" w:hAnsiTheme="minorEastAsia"/>
        </w:rPr>
        <w:br w:type="page"/>
      </w:r>
      <w:bookmarkStart w:id="0" w:name="_GoBack"/>
      <w:bookmarkEnd w:id="0"/>
    </w:p>
    <w:p w:rsidR="00E4458A" w:rsidRPr="00D75A6A" w:rsidRDefault="00E4458A">
      <w:pPr>
        <w:rPr>
          <w:rFonts w:asciiTheme="minorEastAsia" w:hAnsiTheme="minorEastAsia" w:hint="eastAsia"/>
        </w:rPr>
      </w:pPr>
    </w:p>
    <w:sectPr w:rsidR="00E4458A" w:rsidRPr="00D75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55A" w:rsidRDefault="0059355A" w:rsidP="00A204EA">
      <w:r>
        <w:separator/>
      </w:r>
    </w:p>
  </w:endnote>
  <w:endnote w:type="continuationSeparator" w:id="0">
    <w:p w:rsidR="0059355A" w:rsidRDefault="0059355A" w:rsidP="00A2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55A" w:rsidRDefault="0059355A" w:rsidP="00A204EA">
      <w:r>
        <w:separator/>
      </w:r>
    </w:p>
  </w:footnote>
  <w:footnote w:type="continuationSeparator" w:id="0">
    <w:p w:rsidR="0059355A" w:rsidRDefault="0059355A" w:rsidP="00A20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B3"/>
    <w:rsid w:val="00573EB3"/>
    <w:rsid w:val="0059355A"/>
    <w:rsid w:val="0087147B"/>
    <w:rsid w:val="00A204EA"/>
    <w:rsid w:val="00B967F3"/>
    <w:rsid w:val="00D75A6A"/>
    <w:rsid w:val="00E4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981198-035C-4291-B81C-BA273E6F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0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0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04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2</cp:revision>
  <dcterms:created xsi:type="dcterms:W3CDTF">2015-10-07T14:41:00Z</dcterms:created>
  <dcterms:modified xsi:type="dcterms:W3CDTF">2015-10-07T15:38:00Z</dcterms:modified>
</cp:coreProperties>
</file>