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142" w:rsidRDefault="00DF7142" w:rsidP="00DF7142">
      <w:pPr>
        <w:pStyle w:val="4"/>
      </w:pPr>
      <w:bookmarkStart w:id="0" w:name="_Toc432065183"/>
      <w:r>
        <w:rPr>
          <w:rFonts w:hint="eastAsia"/>
        </w:rPr>
        <w:t>3.2.16</w:t>
      </w:r>
      <w:bookmarkEnd w:id="0"/>
      <w:r>
        <w:rPr>
          <w:rFonts w:hint="eastAsia"/>
        </w:rPr>
        <w:t>查询经营情况</w:t>
      </w:r>
    </w:p>
    <w:p w:rsidR="003D575C" w:rsidRDefault="003D575C" w:rsidP="003D57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4</w:t>
      </w:r>
    </w:p>
    <w:p w:rsidR="003D575C" w:rsidRDefault="003D575C" w:rsidP="003D57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输出：</w:t>
      </w:r>
      <w:r>
        <w:rPr>
          <w:rFonts w:hint="eastAsia"/>
        </w:rPr>
        <w:t>6</w:t>
      </w:r>
    </w:p>
    <w:p w:rsidR="003D575C" w:rsidRDefault="003D575C" w:rsidP="003D57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查询：</w:t>
      </w:r>
      <w:r>
        <w:rPr>
          <w:rFonts w:hint="eastAsia"/>
        </w:rPr>
        <w:t>4</w:t>
      </w:r>
    </w:p>
    <w:p w:rsidR="003D575C" w:rsidRDefault="003D575C" w:rsidP="003D57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逻辑文件：</w:t>
      </w:r>
      <w:r>
        <w:rPr>
          <w:rFonts w:hint="eastAsia"/>
        </w:rPr>
        <w:t>1</w:t>
      </w:r>
    </w:p>
    <w:p w:rsidR="003D575C" w:rsidRDefault="003D575C" w:rsidP="003D57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对外接口：</w:t>
      </w:r>
      <w:r>
        <w:rPr>
          <w:rFonts w:hint="eastAsia"/>
        </w:rPr>
        <w:t>0</w:t>
      </w:r>
    </w:p>
    <w:p w:rsidR="003D575C" w:rsidRDefault="003D575C" w:rsidP="003D57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功能点测度总数：</w:t>
      </w:r>
      <w:r>
        <w:rPr>
          <w:rFonts w:hint="eastAsia"/>
        </w:rPr>
        <w:t>4*7+6*5+4*4+1*10+0*7=84</w:t>
      </w:r>
    </w:p>
    <w:p w:rsidR="003D575C" w:rsidRPr="00AA054E" w:rsidRDefault="003D575C" w:rsidP="003D57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FP(Inquire)</w:t>
      </w:r>
      <w:r>
        <w:rPr>
          <w:rFonts w:hint="eastAsia"/>
        </w:rPr>
        <w:t>：</w:t>
      </w:r>
      <w:r>
        <w:rPr>
          <w:rFonts w:hint="eastAsia"/>
        </w:rPr>
        <w:t>84*</w:t>
      </w:r>
      <w:r>
        <w:rPr>
          <w:rFonts w:hint="eastAsia"/>
        </w:rPr>
        <w:t>（</w:t>
      </w:r>
      <w:r>
        <w:rPr>
          <w:rFonts w:hint="eastAsia"/>
        </w:rPr>
        <w:t>0.65+0.01*41</w:t>
      </w:r>
      <w:r>
        <w:rPr>
          <w:rFonts w:hint="eastAsia"/>
        </w:rPr>
        <w:t>）</w:t>
      </w:r>
      <w:r>
        <w:rPr>
          <w:rFonts w:hint="eastAsia"/>
        </w:rPr>
        <w:t>=89.04</w:t>
      </w:r>
    </w:p>
    <w:p w:rsidR="003D575C" w:rsidRPr="003D575C" w:rsidRDefault="003D575C" w:rsidP="003D575C"/>
    <w:p w:rsidR="00DF7142" w:rsidRDefault="00DF7142" w:rsidP="00DF7142">
      <w:bookmarkStart w:id="1" w:name="_GoBack"/>
      <w:bookmarkEnd w:id="1"/>
    </w:p>
    <w:tbl>
      <w:tblPr>
        <w:tblW w:w="8421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18"/>
        <w:gridCol w:w="5403"/>
      </w:tblGrid>
      <w:tr w:rsidR="00DF7142" w:rsidTr="008256C0">
        <w:trPr>
          <w:trHeight w:val="357"/>
        </w:trPr>
        <w:tc>
          <w:tcPr>
            <w:tcW w:w="3018" w:type="dxa"/>
          </w:tcPr>
          <w:p w:rsidR="00DF7142" w:rsidRDefault="00DF7142" w:rsidP="008256C0">
            <w:r>
              <w:rPr>
                <w:rFonts w:hint="eastAsia"/>
              </w:rPr>
              <w:t>Inquire.Input</w:t>
            </w:r>
          </w:p>
          <w:p w:rsidR="00DF7142" w:rsidRDefault="00DF7142" w:rsidP="008256C0">
            <w:r>
              <w:rPr>
                <w:rFonts w:hint="eastAsia"/>
              </w:rPr>
              <w:t>Inquire.Input.date</w:t>
            </w:r>
          </w:p>
          <w:p w:rsidR="00DF7142" w:rsidRDefault="00DF7142" w:rsidP="008256C0">
            <w:r>
              <w:rPr>
                <w:rFonts w:hint="eastAsia"/>
              </w:rPr>
              <w:t>Inquire.Input.Cancle</w:t>
            </w:r>
          </w:p>
          <w:p w:rsidR="003D575C" w:rsidRDefault="003D575C" w:rsidP="008256C0"/>
          <w:p w:rsidR="00DF7142" w:rsidRDefault="00DF7142" w:rsidP="008256C0">
            <w:r>
              <w:rPr>
                <w:rFonts w:hint="eastAsia"/>
              </w:rPr>
              <w:t>Inquire.Input.change</w:t>
            </w:r>
          </w:p>
          <w:p w:rsidR="00DF7142" w:rsidRDefault="00DF7142" w:rsidP="008256C0"/>
          <w:p w:rsidR="00DF7142" w:rsidRDefault="00DF7142" w:rsidP="008256C0">
            <w:r>
              <w:rPr>
                <w:rFonts w:hint="eastAsia"/>
              </w:rPr>
              <w:t>Inquire.Input.Invalid</w:t>
            </w:r>
          </w:p>
        </w:tc>
        <w:tc>
          <w:tcPr>
            <w:tcW w:w="5403" w:type="dxa"/>
          </w:tcPr>
          <w:p w:rsidR="00DF7142" w:rsidRDefault="00DF7142" w:rsidP="008256C0">
            <w:r>
              <w:rPr>
                <w:rFonts w:hint="eastAsia"/>
              </w:rPr>
              <w:t>系统允许财务人员</w:t>
            </w:r>
            <w:r w:rsidR="003D575C">
              <w:rPr>
                <w:rFonts w:hint="eastAsia"/>
              </w:rPr>
              <w:t>在查询界面（输出）</w:t>
            </w:r>
            <w:r>
              <w:rPr>
                <w:rFonts w:hint="eastAsia"/>
              </w:rPr>
              <w:t>进行键盘输入</w:t>
            </w:r>
          </w:p>
          <w:p w:rsidR="00DF7142" w:rsidRDefault="00DF7142" w:rsidP="008256C0">
            <w:r>
              <w:rPr>
                <w:rFonts w:hint="eastAsia"/>
              </w:rPr>
              <w:t>系统需要财务人员输入的日期</w:t>
            </w:r>
            <w:r w:rsidR="003D575C">
              <w:rPr>
                <w:rFonts w:hint="eastAsia"/>
              </w:rPr>
              <w:t>（输入）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Inquire.date</w:t>
            </w:r>
          </w:p>
          <w:p w:rsidR="00DF7142" w:rsidRDefault="00DF7142" w:rsidP="008256C0">
            <w:r>
              <w:rPr>
                <w:rFonts w:hint="eastAsia"/>
              </w:rPr>
              <w:t>在财务人员选择取消时</w:t>
            </w:r>
            <w:r w:rsidR="003D575C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，系统取消当前任务</w:t>
            </w:r>
            <w:r w:rsidR="003D575C">
              <w:rPr>
                <w:rFonts w:hint="eastAsia"/>
              </w:rPr>
              <w:t>，并退出查询界面（输出）</w:t>
            </w:r>
          </w:p>
          <w:p w:rsidR="00DF7142" w:rsidRDefault="00DF7142" w:rsidP="008256C0">
            <w:r>
              <w:rPr>
                <w:rFonts w:hint="eastAsia"/>
              </w:rPr>
              <w:t>在财务人员要求更改输入信息时</w:t>
            </w:r>
            <w:r w:rsidR="003D575C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，系统能更改信息，并更新和保存</w:t>
            </w:r>
            <w:r w:rsidR="003D575C">
              <w:rPr>
                <w:rFonts w:hint="eastAsia"/>
              </w:rPr>
              <w:t>（逻辑文件，输出）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Inquire.Change</w:t>
            </w:r>
          </w:p>
          <w:p w:rsidR="00DF7142" w:rsidRDefault="00DF7142" w:rsidP="008256C0">
            <w:r>
              <w:rPr>
                <w:rFonts w:hint="eastAsia"/>
              </w:rPr>
              <w:t>在财务人员输入无效标识时</w:t>
            </w:r>
            <w:r w:rsidR="003D575C">
              <w:rPr>
                <w:rFonts w:hint="eastAsia"/>
              </w:rPr>
              <w:t>（输入）</w:t>
            </w:r>
            <w:r>
              <w:rPr>
                <w:rFonts w:hint="eastAsia"/>
              </w:rPr>
              <w:t>，系统显示输入无效</w:t>
            </w:r>
            <w:r w:rsidR="003D575C">
              <w:rPr>
                <w:rFonts w:hint="eastAsia"/>
              </w:rPr>
              <w:t>（输出）</w:t>
            </w:r>
          </w:p>
        </w:tc>
      </w:tr>
      <w:tr w:rsidR="00DF7142" w:rsidTr="008256C0">
        <w:trPr>
          <w:trHeight w:val="242"/>
        </w:trPr>
        <w:tc>
          <w:tcPr>
            <w:tcW w:w="3018" w:type="dxa"/>
          </w:tcPr>
          <w:p w:rsidR="00DF7142" w:rsidRDefault="00DF7142" w:rsidP="00DF7142">
            <w:pPr>
              <w:tabs>
                <w:tab w:val="right" w:pos="2802"/>
              </w:tabs>
            </w:pPr>
            <w:r>
              <w:rPr>
                <w:rFonts w:hint="eastAsia"/>
              </w:rPr>
              <w:t>Inquire.date.begindate</w:t>
            </w:r>
            <w:r>
              <w:tab/>
            </w:r>
          </w:p>
          <w:p w:rsidR="00DF7142" w:rsidRDefault="00DF7142" w:rsidP="008256C0">
            <w:r>
              <w:rPr>
                <w:rFonts w:hint="eastAsia"/>
              </w:rPr>
              <w:t>Inquire.date.enddate Inquire.date.confirm</w:t>
            </w:r>
          </w:p>
        </w:tc>
        <w:tc>
          <w:tcPr>
            <w:tcW w:w="5403" w:type="dxa"/>
          </w:tcPr>
          <w:p w:rsidR="00DF7142" w:rsidRDefault="00DF7142" w:rsidP="008256C0">
            <w:r>
              <w:rPr>
                <w:rFonts w:hint="eastAsia"/>
              </w:rPr>
              <w:t>系统允许财务人员选择开始日期</w:t>
            </w:r>
            <w:r w:rsidR="003D575C">
              <w:rPr>
                <w:rFonts w:hint="eastAsia"/>
              </w:rPr>
              <w:t>（输入）</w:t>
            </w:r>
          </w:p>
          <w:p w:rsidR="00DF7142" w:rsidRDefault="00DF7142" w:rsidP="008256C0">
            <w:r>
              <w:rPr>
                <w:rFonts w:hint="eastAsia"/>
              </w:rPr>
              <w:t>系统允许财务人员选择结束日期</w:t>
            </w:r>
            <w:r w:rsidR="003D575C">
              <w:rPr>
                <w:rFonts w:hint="eastAsia"/>
              </w:rPr>
              <w:t>（输入）</w:t>
            </w:r>
          </w:p>
          <w:p w:rsidR="00DF7142" w:rsidRDefault="00DF7142" w:rsidP="008256C0">
            <w:r>
              <w:rPr>
                <w:rFonts w:hint="eastAsia"/>
              </w:rPr>
              <w:t>系统允许</w:t>
            </w:r>
            <w:r w:rsidR="000F1C6C">
              <w:rPr>
                <w:rFonts w:hint="eastAsia"/>
              </w:rPr>
              <w:t>财务人员确定日期范围</w:t>
            </w:r>
            <w:r w:rsidR="003D575C">
              <w:rPr>
                <w:rFonts w:hint="eastAsia"/>
              </w:rPr>
              <w:t>（查询）</w:t>
            </w:r>
          </w:p>
        </w:tc>
      </w:tr>
      <w:tr w:rsidR="00DF7142" w:rsidTr="008256C0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142" w:rsidRDefault="00DF7142" w:rsidP="008256C0">
            <w:r>
              <w:rPr>
                <w:rFonts w:hint="eastAsia"/>
              </w:rPr>
              <w:t>Inquire.Change.choose</w:t>
            </w:r>
          </w:p>
          <w:p w:rsidR="003D575C" w:rsidRDefault="003D575C" w:rsidP="008256C0"/>
          <w:p w:rsidR="00DF7142" w:rsidRDefault="00DF7142" w:rsidP="008256C0">
            <w:r>
              <w:rPr>
                <w:rFonts w:hint="eastAsia"/>
              </w:rPr>
              <w:t>Inquire.Change.update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142" w:rsidRDefault="00DF7142" w:rsidP="008256C0">
            <w:r>
              <w:rPr>
                <w:rFonts w:hint="eastAsia"/>
              </w:rPr>
              <w:t>在财务人员更改在列表中选择的表单时</w:t>
            </w:r>
            <w:r w:rsidR="003D575C">
              <w:rPr>
                <w:rFonts w:hint="eastAsia"/>
              </w:rPr>
              <w:t>（查询）</w:t>
            </w:r>
            <w:r>
              <w:rPr>
                <w:rFonts w:hint="eastAsia"/>
              </w:rPr>
              <w:t>，系统更改表单</w:t>
            </w:r>
            <w:r w:rsidR="003D575C">
              <w:rPr>
                <w:rFonts w:hint="eastAsia"/>
              </w:rPr>
              <w:t>（输出）</w:t>
            </w:r>
          </w:p>
          <w:p w:rsidR="00DF7142" w:rsidRDefault="00DF7142" w:rsidP="008256C0">
            <w:r>
              <w:rPr>
                <w:rFonts w:hint="eastAsia"/>
              </w:rPr>
              <w:t>系统更改表单后更新信息</w:t>
            </w:r>
            <w:r w:rsidR="003D575C">
              <w:rPr>
                <w:rFonts w:hint="eastAsia"/>
              </w:rPr>
              <w:t>（输出）</w:t>
            </w:r>
          </w:p>
        </w:tc>
      </w:tr>
    </w:tbl>
    <w:p w:rsidR="003D575C" w:rsidRDefault="003D575C" w:rsidP="003D575C">
      <w:pPr>
        <w:jc w:val="center"/>
        <w:rPr>
          <w:b/>
        </w:rPr>
      </w:pPr>
    </w:p>
    <w:p w:rsidR="003D575C" w:rsidRPr="00CB6547" w:rsidRDefault="003D575C" w:rsidP="003D575C">
      <w:pPr>
        <w:jc w:val="center"/>
        <w:rPr>
          <w:b/>
        </w:rPr>
      </w:pPr>
      <w:r w:rsidRPr="00CB6547">
        <w:rPr>
          <w:rFonts w:hint="eastAsia"/>
          <w:b/>
        </w:rPr>
        <w:t>复杂度调整因子</w:t>
      </w: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2"/>
        <w:gridCol w:w="4447"/>
        <w:gridCol w:w="2108"/>
      </w:tblGrid>
      <w:tr w:rsidR="003D575C" w:rsidTr="008256C0">
        <w:trPr>
          <w:trHeight w:val="288"/>
        </w:trPr>
        <w:tc>
          <w:tcPr>
            <w:tcW w:w="1832" w:type="dxa"/>
          </w:tcPr>
          <w:p w:rsidR="003D575C" w:rsidRDefault="003D575C" w:rsidP="008256C0">
            <w:r>
              <w:rPr>
                <w:rFonts w:hint="eastAsia"/>
              </w:rPr>
              <w:t>系统复杂度因子</w:t>
            </w:r>
          </w:p>
        </w:tc>
        <w:tc>
          <w:tcPr>
            <w:tcW w:w="4447" w:type="dxa"/>
          </w:tcPr>
          <w:p w:rsidR="003D575C" w:rsidRDefault="003D575C" w:rsidP="008256C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08" w:type="dxa"/>
          </w:tcPr>
          <w:p w:rsidR="003D575C" w:rsidRDefault="003D575C" w:rsidP="008256C0">
            <w:pPr>
              <w:jc w:val="center"/>
            </w:pPr>
            <w:r>
              <w:rPr>
                <w:rFonts w:hint="eastAsia"/>
              </w:rPr>
              <w:t>估计值</w:t>
            </w:r>
          </w:p>
        </w:tc>
      </w:tr>
      <w:tr w:rsidR="003D575C" w:rsidTr="008256C0">
        <w:trPr>
          <w:trHeight w:val="288"/>
        </w:trPr>
        <w:tc>
          <w:tcPr>
            <w:tcW w:w="1832" w:type="dxa"/>
          </w:tcPr>
          <w:p w:rsidR="003D575C" w:rsidRDefault="003D575C" w:rsidP="008256C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47" w:type="dxa"/>
          </w:tcPr>
          <w:p w:rsidR="003D575C" w:rsidRDefault="003D575C" w:rsidP="008256C0">
            <w:pPr>
              <w:jc w:val="left"/>
            </w:pPr>
            <w:r>
              <w:rPr>
                <w:rFonts w:hint="eastAsia"/>
              </w:rPr>
              <w:t>系统需要备份和恢复吗？</w:t>
            </w:r>
          </w:p>
        </w:tc>
        <w:tc>
          <w:tcPr>
            <w:tcW w:w="2108" w:type="dxa"/>
          </w:tcPr>
          <w:p w:rsidR="003D575C" w:rsidRDefault="003D575C" w:rsidP="008256C0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D575C" w:rsidTr="008256C0">
        <w:trPr>
          <w:trHeight w:val="288"/>
        </w:trPr>
        <w:tc>
          <w:tcPr>
            <w:tcW w:w="1832" w:type="dxa"/>
          </w:tcPr>
          <w:p w:rsidR="003D575C" w:rsidRDefault="003D575C" w:rsidP="008256C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47" w:type="dxa"/>
          </w:tcPr>
          <w:p w:rsidR="003D575C" w:rsidRDefault="003D575C" w:rsidP="008256C0">
            <w:pPr>
              <w:jc w:val="left"/>
            </w:pPr>
            <w:r>
              <w:rPr>
                <w:rFonts w:hint="eastAsia"/>
              </w:rPr>
              <w:t>需要专门的网络数据通信吗？</w:t>
            </w:r>
          </w:p>
        </w:tc>
        <w:tc>
          <w:tcPr>
            <w:tcW w:w="2108" w:type="dxa"/>
          </w:tcPr>
          <w:p w:rsidR="003D575C" w:rsidRDefault="003D575C" w:rsidP="008256C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D575C" w:rsidTr="008256C0">
        <w:trPr>
          <w:trHeight w:val="288"/>
        </w:trPr>
        <w:tc>
          <w:tcPr>
            <w:tcW w:w="1832" w:type="dxa"/>
          </w:tcPr>
          <w:p w:rsidR="003D575C" w:rsidRDefault="003D575C" w:rsidP="008256C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47" w:type="dxa"/>
          </w:tcPr>
          <w:p w:rsidR="003D575C" w:rsidRDefault="003D575C" w:rsidP="008256C0">
            <w:pPr>
              <w:jc w:val="left"/>
            </w:pPr>
            <w:r>
              <w:rPr>
                <w:rFonts w:hint="eastAsia"/>
              </w:rPr>
              <w:t>存在分布式处理功能吗？</w:t>
            </w:r>
          </w:p>
        </w:tc>
        <w:tc>
          <w:tcPr>
            <w:tcW w:w="2108" w:type="dxa"/>
          </w:tcPr>
          <w:p w:rsidR="003D575C" w:rsidRDefault="003D575C" w:rsidP="008256C0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3D575C" w:rsidTr="008256C0">
        <w:trPr>
          <w:trHeight w:val="288"/>
        </w:trPr>
        <w:tc>
          <w:tcPr>
            <w:tcW w:w="1832" w:type="dxa"/>
          </w:tcPr>
          <w:p w:rsidR="003D575C" w:rsidRDefault="003D575C" w:rsidP="008256C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47" w:type="dxa"/>
          </w:tcPr>
          <w:p w:rsidR="003D575C" w:rsidRDefault="003D575C" w:rsidP="008256C0">
            <w:pPr>
              <w:jc w:val="left"/>
            </w:pPr>
            <w:r>
              <w:rPr>
                <w:rFonts w:hint="eastAsia"/>
              </w:rPr>
              <w:t>性能关键吗？</w:t>
            </w:r>
          </w:p>
        </w:tc>
        <w:tc>
          <w:tcPr>
            <w:tcW w:w="2108" w:type="dxa"/>
          </w:tcPr>
          <w:p w:rsidR="003D575C" w:rsidRDefault="003D575C" w:rsidP="008256C0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D575C" w:rsidTr="008256C0">
        <w:trPr>
          <w:trHeight w:val="288"/>
        </w:trPr>
        <w:tc>
          <w:tcPr>
            <w:tcW w:w="1832" w:type="dxa"/>
          </w:tcPr>
          <w:p w:rsidR="003D575C" w:rsidRDefault="003D575C" w:rsidP="008256C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47" w:type="dxa"/>
          </w:tcPr>
          <w:p w:rsidR="003D575C" w:rsidRDefault="003D575C" w:rsidP="008256C0">
            <w:pPr>
              <w:jc w:val="left"/>
            </w:pPr>
            <w:r>
              <w:rPr>
                <w:rFonts w:hint="eastAsia"/>
              </w:rPr>
              <w:t>系统将运行在一个现有的、使用困难的操作环境吗？</w:t>
            </w:r>
          </w:p>
        </w:tc>
        <w:tc>
          <w:tcPr>
            <w:tcW w:w="2108" w:type="dxa"/>
          </w:tcPr>
          <w:p w:rsidR="003D575C" w:rsidRDefault="003D575C" w:rsidP="008256C0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（财务人员）</w:t>
            </w:r>
          </w:p>
        </w:tc>
      </w:tr>
      <w:tr w:rsidR="003D575C" w:rsidTr="008256C0">
        <w:trPr>
          <w:trHeight w:val="288"/>
        </w:trPr>
        <w:tc>
          <w:tcPr>
            <w:tcW w:w="1832" w:type="dxa"/>
          </w:tcPr>
          <w:p w:rsidR="003D575C" w:rsidRDefault="003D575C" w:rsidP="008256C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47" w:type="dxa"/>
          </w:tcPr>
          <w:p w:rsidR="003D575C" w:rsidRDefault="003D575C" w:rsidP="008256C0">
            <w:pPr>
              <w:jc w:val="left"/>
            </w:pPr>
            <w:r>
              <w:rPr>
                <w:rFonts w:hint="eastAsia"/>
              </w:rPr>
              <w:t>系统需要在线数据项吗？</w:t>
            </w:r>
          </w:p>
        </w:tc>
        <w:tc>
          <w:tcPr>
            <w:tcW w:w="2108" w:type="dxa"/>
          </w:tcPr>
          <w:p w:rsidR="003D575C" w:rsidRDefault="003D575C" w:rsidP="008256C0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3D575C" w:rsidTr="008256C0">
        <w:trPr>
          <w:trHeight w:val="288"/>
        </w:trPr>
        <w:tc>
          <w:tcPr>
            <w:tcW w:w="1832" w:type="dxa"/>
          </w:tcPr>
          <w:p w:rsidR="003D575C" w:rsidRDefault="003D575C" w:rsidP="008256C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47" w:type="dxa"/>
          </w:tcPr>
          <w:p w:rsidR="003D575C" w:rsidRDefault="003D575C" w:rsidP="008256C0">
            <w:pPr>
              <w:jc w:val="left"/>
            </w:pPr>
            <w:r>
              <w:rPr>
                <w:rFonts w:hint="eastAsia"/>
              </w:rPr>
              <w:t>在线数据项目需要对多个屏幕或操作建立输入事务吗？</w:t>
            </w:r>
          </w:p>
        </w:tc>
        <w:tc>
          <w:tcPr>
            <w:tcW w:w="2108" w:type="dxa"/>
          </w:tcPr>
          <w:p w:rsidR="003D575C" w:rsidRDefault="003D575C" w:rsidP="008256C0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（多人）</w:t>
            </w:r>
          </w:p>
        </w:tc>
      </w:tr>
      <w:tr w:rsidR="003D575C" w:rsidTr="008256C0">
        <w:trPr>
          <w:trHeight w:val="288"/>
        </w:trPr>
        <w:tc>
          <w:tcPr>
            <w:tcW w:w="1832" w:type="dxa"/>
          </w:tcPr>
          <w:p w:rsidR="003D575C" w:rsidRDefault="003D575C" w:rsidP="008256C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47" w:type="dxa"/>
          </w:tcPr>
          <w:p w:rsidR="003D575C" w:rsidRDefault="003D575C" w:rsidP="008256C0">
            <w:pPr>
              <w:jc w:val="left"/>
            </w:pPr>
            <w:r>
              <w:rPr>
                <w:rFonts w:hint="eastAsia"/>
              </w:rPr>
              <w:t>逻辑文件在线更新吗？</w:t>
            </w:r>
          </w:p>
        </w:tc>
        <w:tc>
          <w:tcPr>
            <w:tcW w:w="2108" w:type="dxa"/>
          </w:tcPr>
          <w:p w:rsidR="003D575C" w:rsidRDefault="003D575C" w:rsidP="008256C0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3D575C" w:rsidTr="008256C0">
        <w:trPr>
          <w:trHeight w:val="288"/>
        </w:trPr>
        <w:tc>
          <w:tcPr>
            <w:tcW w:w="1832" w:type="dxa"/>
          </w:tcPr>
          <w:p w:rsidR="003D575C" w:rsidRDefault="003D575C" w:rsidP="008256C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447" w:type="dxa"/>
          </w:tcPr>
          <w:p w:rsidR="003D575C" w:rsidRDefault="003D575C" w:rsidP="008256C0">
            <w:pPr>
              <w:jc w:val="left"/>
            </w:pPr>
            <w:r>
              <w:rPr>
                <w:rFonts w:hint="eastAsia"/>
              </w:rPr>
              <w:t>输入、输出、文件或查询是复杂的吗？</w:t>
            </w:r>
          </w:p>
        </w:tc>
        <w:tc>
          <w:tcPr>
            <w:tcW w:w="2108" w:type="dxa"/>
          </w:tcPr>
          <w:p w:rsidR="003D575C" w:rsidRDefault="003D575C" w:rsidP="008256C0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D575C" w:rsidTr="008256C0">
        <w:trPr>
          <w:trHeight w:val="288"/>
        </w:trPr>
        <w:tc>
          <w:tcPr>
            <w:tcW w:w="1832" w:type="dxa"/>
          </w:tcPr>
          <w:p w:rsidR="003D575C" w:rsidRDefault="003D575C" w:rsidP="008256C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447" w:type="dxa"/>
          </w:tcPr>
          <w:p w:rsidR="003D575C" w:rsidRDefault="003D575C" w:rsidP="008256C0">
            <w:pPr>
              <w:jc w:val="left"/>
            </w:pPr>
            <w:r>
              <w:rPr>
                <w:rFonts w:hint="eastAsia"/>
              </w:rPr>
              <w:t>内部处理是复杂的吗？</w:t>
            </w:r>
          </w:p>
        </w:tc>
        <w:tc>
          <w:tcPr>
            <w:tcW w:w="2108" w:type="dxa"/>
          </w:tcPr>
          <w:p w:rsidR="003D575C" w:rsidRDefault="003D575C" w:rsidP="008256C0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3D575C" w:rsidTr="008256C0">
        <w:trPr>
          <w:trHeight w:val="288"/>
        </w:trPr>
        <w:tc>
          <w:tcPr>
            <w:tcW w:w="1832" w:type="dxa"/>
          </w:tcPr>
          <w:p w:rsidR="003D575C" w:rsidRDefault="003D575C" w:rsidP="008256C0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447" w:type="dxa"/>
          </w:tcPr>
          <w:p w:rsidR="003D575C" w:rsidRDefault="003D575C" w:rsidP="008256C0">
            <w:pPr>
              <w:jc w:val="left"/>
            </w:pPr>
            <w:r>
              <w:rPr>
                <w:rFonts w:hint="eastAsia"/>
              </w:rPr>
              <w:t>所设计的代码要求可复用吗？</w:t>
            </w:r>
          </w:p>
        </w:tc>
        <w:tc>
          <w:tcPr>
            <w:tcW w:w="2108" w:type="dxa"/>
          </w:tcPr>
          <w:p w:rsidR="003D575C" w:rsidRDefault="003D575C" w:rsidP="008256C0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（课程需求）</w:t>
            </w:r>
          </w:p>
        </w:tc>
      </w:tr>
      <w:tr w:rsidR="003D575C" w:rsidTr="008256C0">
        <w:trPr>
          <w:trHeight w:val="288"/>
        </w:trPr>
        <w:tc>
          <w:tcPr>
            <w:tcW w:w="1832" w:type="dxa"/>
          </w:tcPr>
          <w:p w:rsidR="003D575C" w:rsidRDefault="003D575C" w:rsidP="008256C0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447" w:type="dxa"/>
          </w:tcPr>
          <w:p w:rsidR="003D575C" w:rsidRDefault="003D575C" w:rsidP="008256C0">
            <w:pPr>
              <w:jc w:val="left"/>
            </w:pPr>
            <w:r>
              <w:rPr>
                <w:rFonts w:hint="eastAsia"/>
              </w:rPr>
              <w:t>设计要求交付与安装吗？</w:t>
            </w:r>
          </w:p>
        </w:tc>
        <w:tc>
          <w:tcPr>
            <w:tcW w:w="2108" w:type="dxa"/>
          </w:tcPr>
          <w:p w:rsidR="003D575C" w:rsidRDefault="003D575C" w:rsidP="008256C0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3D575C" w:rsidTr="008256C0">
        <w:trPr>
          <w:trHeight w:val="288"/>
        </w:trPr>
        <w:tc>
          <w:tcPr>
            <w:tcW w:w="1832" w:type="dxa"/>
          </w:tcPr>
          <w:p w:rsidR="003D575C" w:rsidRDefault="003D575C" w:rsidP="008256C0">
            <w:pPr>
              <w:jc w:val="center"/>
            </w:pPr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4447" w:type="dxa"/>
          </w:tcPr>
          <w:p w:rsidR="003D575C" w:rsidRDefault="003D575C" w:rsidP="008256C0">
            <w:pPr>
              <w:jc w:val="left"/>
            </w:pPr>
            <w:r>
              <w:rPr>
                <w:rFonts w:hint="eastAsia"/>
              </w:rPr>
              <w:t>系统需要设计为多个安装以适应不同组织吗？</w:t>
            </w:r>
          </w:p>
        </w:tc>
        <w:tc>
          <w:tcPr>
            <w:tcW w:w="2108" w:type="dxa"/>
          </w:tcPr>
          <w:p w:rsidR="003D575C" w:rsidRDefault="003D575C" w:rsidP="008256C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D575C" w:rsidTr="008256C0">
        <w:trPr>
          <w:trHeight w:val="288"/>
        </w:trPr>
        <w:tc>
          <w:tcPr>
            <w:tcW w:w="1832" w:type="dxa"/>
          </w:tcPr>
          <w:p w:rsidR="003D575C" w:rsidRDefault="003D575C" w:rsidP="008256C0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447" w:type="dxa"/>
          </w:tcPr>
          <w:p w:rsidR="003D575C" w:rsidRDefault="003D575C" w:rsidP="008256C0">
            <w:pPr>
              <w:jc w:val="left"/>
            </w:pPr>
            <w:r>
              <w:rPr>
                <w:rFonts w:hint="eastAsia"/>
              </w:rPr>
              <w:t>系统设计要求易于修改和易于使用吗？</w:t>
            </w:r>
          </w:p>
        </w:tc>
        <w:tc>
          <w:tcPr>
            <w:tcW w:w="2108" w:type="dxa"/>
          </w:tcPr>
          <w:p w:rsidR="003D575C" w:rsidRDefault="003D575C" w:rsidP="008256C0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（课程需求）</w:t>
            </w:r>
          </w:p>
        </w:tc>
      </w:tr>
      <w:tr w:rsidR="003D575C" w:rsidTr="008256C0">
        <w:trPr>
          <w:trHeight w:val="288"/>
        </w:trPr>
        <w:tc>
          <w:tcPr>
            <w:tcW w:w="1832" w:type="dxa"/>
          </w:tcPr>
          <w:p w:rsidR="003D575C" w:rsidRDefault="003D575C" w:rsidP="008256C0">
            <w:pPr>
              <w:jc w:val="center"/>
            </w:pPr>
            <w:r>
              <w:rPr>
                <w:rFonts w:hint="eastAsia"/>
              </w:rPr>
              <w:t>合计</w:t>
            </w:r>
          </w:p>
        </w:tc>
        <w:tc>
          <w:tcPr>
            <w:tcW w:w="4447" w:type="dxa"/>
          </w:tcPr>
          <w:p w:rsidR="003D575C" w:rsidRDefault="003D575C" w:rsidP="008256C0">
            <w:pPr>
              <w:jc w:val="left"/>
            </w:pPr>
          </w:p>
        </w:tc>
        <w:tc>
          <w:tcPr>
            <w:tcW w:w="2108" w:type="dxa"/>
          </w:tcPr>
          <w:p w:rsidR="003D575C" w:rsidRDefault="003D575C" w:rsidP="008256C0">
            <w:pPr>
              <w:jc w:val="center"/>
            </w:pPr>
            <w:r>
              <w:rPr>
                <w:rFonts w:hint="eastAsia"/>
              </w:rPr>
              <w:t>41</w:t>
            </w:r>
          </w:p>
        </w:tc>
      </w:tr>
    </w:tbl>
    <w:p w:rsidR="00DF7142" w:rsidRPr="0036275D" w:rsidRDefault="00DF7142" w:rsidP="003D575C">
      <w:pPr>
        <w:ind w:firstLineChars="200" w:firstLine="420"/>
      </w:pPr>
    </w:p>
    <w:p w:rsidR="00F06C5B" w:rsidRPr="00DF7142" w:rsidRDefault="00F06C5B"/>
    <w:sectPr w:rsidR="00F06C5B" w:rsidRPr="00DF7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83C" w:rsidRDefault="00A5483C" w:rsidP="00DF7142">
      <w:r>
        <w:separator/>
      </w:r>
    </w:p>
  </w:endnote>
  <w:endnote w:type="continuationSeparator" w:id="0">
    <w:p w:rsidR="00A5483C" w:rsidRDefault="00A5483C" w:rsidP="00DF7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83C" w:rsidRDefault="00A5483C" w:rsidP="00DF7142">
      <w:r>
        <w:separator/>
      </w:r>
    </w:p>
  </w:footnote>
  <w:footnote w:type="continuationSeparator" w:id="0">
    <w:p w:rsidR="00A5483C" w:rsidRDefault="00A5483C" w:rsidP="00DF71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018E4"/>
    <w:multiLevelType w:val="hybridMultilevel"/>
    <w:tmpl w:val="50901C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F7A"/>
    <w:rsid w:val="000F1C6C"/>
    <w:rsid w:val="001D029C"/>
    <w:rsid w:val="003D575C"/>
    <w:rsid w:val="0059010A"/>
    <w:rsid w:val="00916C0C"/>
    <w:rsid w:val="00A5483C"/>
    <w:rsid w:val="00CA0F7A"/>
    <w:rsid w:val="00DF7142"/>
    <w:rsid w:val="00F0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142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DF71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71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71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71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714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F714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3D575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142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DF71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71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71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71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714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F714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3D57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CC0BC-6B91-4D08-8CE7-44A06B7A6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142</Words>
  <Characters>815</Characters>
  <Application>Microsoft Office Word</Application>
  <DocSecurity>0</DocSecurity>
  <Lines>6</Lines>
  <Paragraphs>1</Paragraphs>
  <ScaleCrop>false</ScaleCrop>
  <Company>UQi.me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2015-10-11T13:27:00Z</dcterms:created>
  <dcterms:modified xsi:type="dcterms:W3CDTF">2015-10-12T07:18:00Z</dcterms:modified>
</cp:coreProperties>
</file>