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Word星辉点系统测试报告</w:t>
      </w:r>
    </w:p>
    <w:p>
      <w:r>
        <w:br w:type="page"/>
      </w:r>
    </w:p>
    <w:p>
      <w:r>
        <w:rPr>
          <w:rFonts w:ascii="宋体" w:hAnsi="宋体" w:eastAsia="宋体"/>
          <w:b/>
          <w:color w:val="000000"/>
          <w:sz w:val="24"/>
        </w:rPr>
        <w:t>版本：v1.6.2</w:t>
      </w:r>
    </w:p>
    <w:p>
      <w:r>
        <w:rPr>
          <w:rFonts w:ascii="宋体" w:hAnsi="宋体" w:eastAsia="宋体"/>
          <w:b/>
          <w:color w:val="000000"/>
          <w:sz w:val="24"/>
        </w:rPr>
        <w:t>测试日期：2025年08月22日</w:t>
      </w:r>
    </w:p>
    <w:p>
      <w:r>
        <w:rPr>
          <w:rFonts w:ascii="宋体" w:hAnsi="宋体" w:eastAsia="宋体"/>
          <w:b/>
          <w:color w:val="000000"/>
          <w:sz w:val="24"/>
        </w:rPr>
        <w:t>测试团队：质量保证部</w:t>
      </w:r>
    </w:p>
    <w:p/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一、测试概述</w:t>
      </w:r>
    </w:p>
    <w:p>
      <w:r>
        <w:rPr>
          <w:rFonts w:ascii="宋体" w:hAnsi="宋体" w:eastAsia="宋体"/>
          <w:b w:val="0"/>
          <w:color w:val="000000"/>
          <w:sz w:val="24"/>
        </w:rPr>
        <w:t>本测试报告记录了Word星辉点系统v1.6.2版本的完整测试过程和结果。测试范围涵盖功能测试、性能测试、兼容性测试和安全测试。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二、测试环境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硬件环境</w:t>
      </w:r>
    </w:p>
    <w:p>
      <w:r>
        <w:rPr>
          <w:rFonts w:ascii="宋体" w:hAnsi="宋体" w:eastAsia="宋体"/>
          <w:b w:val="0"/>
          <w:color w:val="000000"/>
          <w:sz w:val="24"/>
        </w:rPr>
        <w:t>• 服务器：阿里云ECS，8核16GB内存</w:t>
      </w:r>
    </w:p>
    <w:p>
      <w:r>
        <w:rPr>
          <w:rFonts w:ascii="宋体" w:hAnsi="宋体" w:eastAsia="宋体"/>
          <w:b w:val="0"/>
          <w:color w:val="000000"/>
          <w:sz w:val="24"/>
        </w:rPr>
        <w:t>• 客户端：Windows 10/11, macOS 12+</w:t>
      </w:r>
    </w:p>
    <w:p>
      <w:r>
        <w:rPr>
          <w:rFonts w:ascii="宋体" w:hAnsi="宋体" w:eastAsia="宋体"/>
          <w:b w:val="0"/>
          <w:color w:val="000000"/>
          <w:sz w:val="24"/>
        </w:rPr>
        <w:t>• 网络：100Mbps企业级网络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软件环境</w:t>
      </w:r>
    </w:p>
    <w:p>
      <w:r>
        <w:rPr>
          <w:rFonts w:ascii="宋体" w:hAnsi="宋体" w:eastAsia="宋体"/>
          <w:b w:val="0"/>
          <w:color w:val="000000"/>
          <w:sz w:val="24"/>
        </w:rPr>
        <w:t>• 操作系统：Ubuntu 20.04 LTS (服务器)</w:t>
      </w:r>
    </w:p>
    <w:p>
      <w:r>
        <w:rPr>
          <w:rFonts w:ascii="宋体" w:hAnsi="宋体" w:eastAsia="宋体"/>
          <w:b w:val="0"/>
          <w:color w:val="000000"/>
          <w:sz w:val="24"/>
        </w:rPr>
        <w:t>• Node.js：v18.17.0</w:t>
      </w:r>
    </w:p>
    <w:p>
      <w:r>
        <w:rPr>
          <w:rFonts w:ascii="宋体" w:hAnsi="宋体" w:eastAsia="宋体"/>
          <w:b w:val="0"/>
          <w:color w:val="000000"/>
          <w:sz w:val="24"/>
        </w:rPr>
        <w:t>• 数据库：文件系统存储</w:t>
      </w:r>
    </w:p>
    <w:p>
      <w:r>
        <w:rPr>
          <w:rFonts w:ascii="宋体" w:hAnsi="宋体" w:eastAsia="宋体"/>
          <w:b w:val="0"/>
          <w:color w:val="000000"/>
          <w:sz w:val="24"/>
        </w:rPr>
        <w:t>• 浏览器：Chrome 120+, Firefox 120+, Edge 120+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三、测试范围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模块名称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测试项数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通过数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失败数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文档编辑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AI内容生成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94.4%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模板管理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文档导入导出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钉钉认证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用户界面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100%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四、测试用例执行情况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功能测试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用例编号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测试场景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实际结果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用户登录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成功登录系统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创建新文档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文档创建成功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AI生成内容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生成内容质量良好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导入Word文档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格式保持完整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导出Word文档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文档格式正确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应用模板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模板应用成功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钉钉免登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自动登录成功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实时保存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内容自动保存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协同编辑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多人编辑正常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部分延迟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TC010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权限控制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权限验证有效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性能测试</w:t>
      </w:r>
    </w:p>
    <w:p>
      <w:r>
        <w:rPr>
          <w:rFonts w:ascii="宋体" w:hAnsi="宋体" w:eastAsia="宋体"/>
          <w:b w:val="0"/>
          <w:color w:val="000000"/>
          <w:sz w:val="24"/>
        </w:rPr>
        <w:t>性能测试结果：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指标要求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页面加载时间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&lt;3秒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1.8秒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AI生成响应时间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&lt;5秒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3.2秒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文档导出时间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&lt;10秒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5.6秒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并发用户数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&gt;=100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系统可用性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&gt;=99.9%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99.95%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通过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4.3 兼容性测试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测试结果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Chrome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Firefox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Safari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基本兼容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钉钉内置浏览器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最新版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完全兼容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五、缺陷统计与分析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缺陷统计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严重级别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待修复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致命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一般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轻微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总计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主要问题及解决方案</w:t>
      </w:r>
    </w:p>
    <w:p>
      <w:r>
        <w:rPr>
          <w:rFonts w:ascii="宋体" w:hAnsi="宋体" w:eastAsia="宋体"/>
          <w:b w:val="0"/>
          <w:color w:val="000000"/>
          <w:sz w:val="24"/>
        </w:rPr>
        <w:t>1. 问题：AI生成内容偶尔超时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解决方案：增加超时时间配置，优化请求重试机制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问题：大文档导出时内存占用较高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解决方案：实现分块处理，优化内存管理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问题：钉钉环境下部分样式显示异常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解决方案：针对钉钉浏览器进行样式适配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六、测试结论</w:t>
      </w:r>
    </w:p>
    <w:p>
      <w:r>
        <w:rPr>
          <w:rFonts w:ascii="宋体" w:hAnsi="宋体" w:eastAsia="宋体"/>
          <w:b w:val="0"/>
          <w:color w:val="000000"/>
          <w:sz w:val="24"/>
        </w:rPr>
        <w:t>经过全面测试，Word星辉点系统v1.6.2版本：</w:t>
      </w:r>
    </w:p>
    <w:p>
      <w:r>
        <w:rPr>
          <w:rFonts w:ascii="宋体" w:hAnsi="宋体" w:eastAsia="宋体"/>
          <w:b w:val="0"/>
          <w:color w:val="000000"/>
          <w:sz w:val="24"/>
        </w:rPr>
        <w:t>• 功能测试通过率：98.3%</w:t>
      </w:r>
    </w:p>
    <w:p>
      <w:r>
        <w:rPr>
          <w:rFonts w:ascii="宋体" w:hAnsi="宋体" w:eastAsia="宋体"/>
          <w:b w:val="0"/>
          <w:color w:val="000000"/>
          <w:sz w:val="24"/>
        </w:rPr>
        <w:t>• 性能指标全部达标</w:t>
      </w:r>
    </w:p>
    <w:p>
      <w:r>
        <w:rPr>
          <w:rFonts w:ascii="宋体" w:hAnsi="宋体" w:eastAsia="宋体"/>
          <w:b w:val="0"/>
          <w:color w:val="000000"/>
          <w:sz w:val="24"/>
        </w:rPr>
        <w:t>• 兼容性良好</w:t>
      </w:r>
    </w:p>
    <w:p>
      <w:r>
        <w:rPr>
          <w:rFonts w:ascii="宋体" w:hAnsi="宋体" w:eastAsia="宋体"/>
          <w:b w:val="0"/>
          <w:color w:val="000000"/>
          <w:sz w:val="24"/>
        </w:rPr>
        <w:t>• 安全性符合要求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/>
          <w:color w:val="000000"/>
          <w:sz w:val="24"/>
        </w:rPr>
        <w:t>结论：系统质量达到发布标准，建议通过验收。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七、改进建议</w:t>
      </w:r>
    </w:p>
    <w:p>
      <w:r>
        <w:rPr>
          <w:rFonts w:ascii="宋体" w:hAnsi="宋体" w:eastAsia="宋体"/>
          <w:b w:val="0"/>
          <w:color w:val="000000"/>
          <w:sz w:val="24"/>
        </w:rPr>
        <w:t>1. 建议增加自动化测试覆盖率，当前覆盖率为75%</w:t>
      </w:r>
    </w:p>
    <w:p>
      <w:r>
        <w:rPr>
          <w:rFonts w:ascii="宋体" w:hAnsi="宋体" w:eastAsia="宋体"/>
          <w:b w:val="0"/>
          <w:color w:val="000000"/>
          <w:sz w:val="24"/>
        </w:rPr>
        <w:t>2. 建议优化AI生成算法，提高响应速度</w:t>
      </w:r>
    </w:p>
    <w:p>
      <w:r>
        <w:rPr>
          <w:rFonts w:ascii="宋体" w:hAnsi="宋体" w:eastAsia="宋体"/>
          <w:b w:val="0"/>
          <w:color w:val="000000"/>
          <w:sz w:val="24"/>
        </w:rPr>
        <w:t>3. 建议增加更多文档格式支持（PDF、Markdown等）</w:t>
      </w:r>
    </w:p>
    <w:p>
      <w:r>
        <w:rPr>
          <w:rFonts w:ascii="宋体" w:hAnsi="宋体" w:eastAsia="宋体"/>
          <w:b w:val="0"/>
          <w:color w:val="000000"/>
          <w:sz w:val="24"/>
        </w:rPr>
        <w:t>4. 建议完善错误日志收集机制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