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Overview of the Assignment:</w:t>
      </w:r>
    </w:p>
    <w:p>
      <w:r>
        <w:t xml:space="preserve">This first assignment installs some of the tools that will be needed for the first weeks of this class.  </w:t>
      </w:r>
    </w:p>
    <w:p>
      <w:pPr>
        <w:pStyle w:val="2"/>
      </w:pPr>
      <w:r>
        <w:t>Part 1 – Install a database system</w:t>
      </w:r>
    </w:p>
    <w:p>
      <w:r>
        <w:t>Choose either SQL Server or PostgreSQL database server.  Feel free to use one that you’ve already installed for a previous course.</w:t>
      </w:r>
    </w:p>
    <w:p/>
    <w:p>
      <w:pPr>
        <w:pStyle w:val="3"/>
      </w:pPr>
      <w:r>
        <w:t>SQL Server:</w:t>
      </w:r>
    </w:p>
    <w:p>
      <w:pPr>
        <w:pStyle w:val="19"/>
        <w:numPr>
          <w:ilvl w:val="0"/>
          <w:numId w:val="1"/>
        </w:numPr>
        <w:rPr>
          <w:rStyle w:val="13"/>
          <w:color w:val="auto"/>
          <w:u w:val="none"/>
        </w:rPr>
      </w:pPr>
      <w:r>
        <w:t xml:space="preserve">Installing server: </w:t>
      </w:r>
      <w:r>
        <w:fldChar w:fldCharType="begin"/>
      </w:r>
      <w:r>
        <w:instrText xml:space="preserve"> HYPERLINK "http://www.sqlservertutorial.net/install-sql-server/" </w:instrText>
      </w:r>
      <w:r>
        <w:fldChar w:fldCharType="separate"/>
      </w:r>
      <w:r>
        <w:rPr>
          <w:rStyle w:val="13"/>
        </w:rPr>
        <w:t>http://www.sqlservertutorial.net/install-sql-server/</w:t>
      </w:r>
      <w:r>
        <w:rPr>
          <w:rStyle w:val="13"/>
        </w:rPr>
        <w:fldChar w:fldCharType="end"/>
      </w:r>
    </w:p>
    <w:p>
      <w:pPr>
        <w:pStyle w:val="19"/>
      </w:pPr>
    </w:p>
    <w:p/>
    <w:p>
      <w:pPr>
        <w:pStyle w:val="3"/>
      </w:pPr>
      <w:r>
        <w:t xml:space="preserve">PostgreSQL: </w:t>
      </w:r>
    </w:p>
    <w:p>
      <w:pPr>
        <w:pStyle w:val="19"/>
        <w:numPr>
          <w:ilvl w:val="0"/>
          <w:numId w:val="1"/>
        </w:numPr>
        <w:rPr>
          <w:rStyle w:val="13"/>
        </w:rPr>
      </w:pPr>
      <w:r>
        <w:t xml:space="preserve">Installing PC: </w:t>
      </w:r>
      <w:r>
        <w:fldChar w:fldCharType="begin"/>
      </w:r>
      <w:r>
        <w:instrText xml:space="preserve"> HYPERLINK "https://www.postgresqltutorial.com/install-postgresql/" </w:instrText>
      </w:r>
      <w:r>
        <w:fldChar w:fldCharType="separate"/>
      </w:r>
      <w:r>
        <w:rPr>
          <w:rStyle w:val="13"/>
        </w:rPr>
        <w:t>https://www.postgresqltutorial.com/install-postgresql/</w:t>
      </w:r>
      <w:r>
        <w:rPr>
          <w:rStyle w:val="13"/>
        </w:rPr>
        <w:fldChar w:fldCharType="end"/>
      </w:r>
    </w:p>
    <w:p>
      <w:pPr>
        <w:pStyle w:val="19"/>
        <w:numPr>
          <w:ilvl w:val="0"/>
          <w:numId w:val="1"/>
        </w:numPr>
        <w:rPr>
          <w:color w:val="0000FF" w:themeColor="hyperlink"/>
          <w:u w:val="single"/>
          <w14:textFill>
            <w14:solidFill>
              <w14:schemeClr w14:val="hlink"/>
            </w14:solidFill>
          </w14:textFill>
        </w:rPr>
      </w:pPr>
      <w:r>
        <w:t xml:space="preserve">Installing Mac: </w:t>
      </w:r>
      <w:r>
        <w:fldChar w:fldCharType="begin"/>
      </w:r>
      <w:r>
        <w:instrText xml:space="preserve"> HYPERLINK "https://www.postgresqltutorial.com/postgresql-getting-started/install-postgresql-macos/" </w:instrText>
      </w:r>
      <w:r>
        <w:fldChar w:fldCharType="separate"/>
      </w:r>
      <w:r>
        <w:rPr>
          <w:rStyle w:val="13"/>
        </w:rPr>
        <w:t>https://www.postgresqltutorial.com/postgresql-getting-started/install-postgresql-macos/</w:t>
      </w:r>
      <w:r>
        <w:rPr>
          <w:rStyle w:val="13"/>
        </w:rPr>
        <w:fldChar w:fldCharType="end"/>
      </w:r>
    </w:p>
    <w:p>
      <w:pPr>
        <w:pStyle w:val="19"/>
        <w:numPr>
          <w:ilvl w:val="0"/>
          <w:numId w:val="1"/>
        </w:numPr>
        <w:rPr>
          <w:color w:val="0000FF" w:themeColor="hyperlink"/>
          <w:u w:val="single"/>
          <w14:textFill>
            <w14:solidFill>
              <w14:schemeClr w14:val="hlink"/>
            </w14:solidFill>
          </w14:textFill>
        </w:rPr>
      </w:pPr>
      <w:r>
        <w:t xml:space="preserve">Connect to PostgreSQL: </w:t>
      </w:r>
      <w:r>
        <w:fldChar w:fldCharType="begin"/>
      </w:r>
      <w:r>
        <w:instrText xml:space="preserve"> HYPERLINK "https://www.postgresqltutorial.com/postgresql-getting-started/connect-to-postgresql-database/" </w:instrText>
      </w:r>
      <w:r>
        <w:fldChar w:fldCharType="separate"/>
      </w:r>
      <w:r>
        <w:rPr>
          <w:rStyle w:val="13"/>
        </w:rPr>
        <w:t>https://www.postgresqltutorial.com/postgresql-getting-started/connect-to-postgresql-database/</w:t>
      </w:r>
      <w:r>
        <w:rPr>
          <w:rStyle w:val="13"/>
        </w:rPr>
        <w:fldChar w:fldCharType="end"/>
      </w:r>
      <w:r>
        <w:t xml:space="preserve"> (start with step 2)</w:t>
      </w:r>
    </w:p>
    <w:p>
      <w:pPr>
        <w:pStyle w:val="19"/>
      </w:pPr>
    </w:p>
    <w:p/>
    <w:p>
      <w:r>
        <w:rPr>
          <w:b/>
          <w:bCs/>
        </w:rPr>
        <w:t>Connect to SQL Server:</w:t>
      </w:r>
      <w:r>
        <w:t xml:space="preserve"> </w:t>
      </w:r>
      <w:r>
        <w:fldChar w:fldCharType="begin"/>
      </w:r>
      <w:r>
        <w:instrText xml:space="preserve"> HYPERLINK "https://www.sqlservertutorial.net/connect-to-the-sql-server/" </w:instrText>
      </w:r>
      <w:r>
        <w:fldChar w:fldCharType="separate"/>
      </w:r>
      <w:r>
        <w:rPr>
          <w:rStyle w:val="13"/>
        </w:rPr>
        <w:t>https://www.sqlservertutorial.net/connect-to-the-sql-server/</w:t>
      </w:r>
      <w:r>
        <w:rPr>
          <w:rStyle w:val="13"/>
        </w:rPr>
        <w:fldChar w:fldCharType="end"/>
      </w:r>
    </w:p>
    <w:p>
      <w:pPr>
        <w:rPr>
          <w:color w:val="0000FF" w:themeColor="hyperlink"/>
          <w:u w:val="single"/>
          <w14:textFill>
            <w14:solidFill>
              <w14:schemeClr w14:val="hlink"/>
            </w14:solidFill>
          </w14:textFill>
        </w:rPr>
      </w:pPr>
      <w:r>
        <w:rPr>
          <w:b/>
          <w:bCs/>
        </w:rPr>
        <w:t>Connect to PostgreSQL:</w:t>
      </w:r>
      <w:r>
        <w:t xml:space="preserve"> </w:t>
      </w:r>
      <w:r>
        <w:fldChar w:fldCharType="begin"/>
      </w:r>
      <w:r>
        <w:instrText xml:space="preserve"> HYPERLINK "https://www.postgresqltutorial.com/postgresql-getting-started/connect-to-postgresql-database/" </w:instrText>
      </w:r>
      <w:r>
        <w:fldChar w:fldCharType="separate"/>
      </w:r>
      <w:r>
        <w:rPr>
          <w:rStyle w:val="13"/>
        </w:rPr>
        <w:t>https://www.postgresqltutorial.com/postgresql-getting-started/connect-to-postgresql-database/</w:t>
      </w:r>
      <w:r>
        <w:rPr>
          <w:rStyle w:val="13"/>
        </w:rPr>
        <w:fldChar w:fldCharType="end"/>
      </w:r>
      <w:r>
        <w:t xml:space="preserve"> (start with step 2)</w:t>
      </w:r>
    </w:p>
    <w:p/>
    <w:p/>
    <w:p>
      <w:pPr>
        <w:rPr>
          <w:b/>
          <w:bCs/>
        </w:rPr>
      </w:pPr>
      <w:r>
        <w:rPr>
          <w:b/>
          <w:bCs/>
        </w:rPr>
        <w:t>Take a screenshot showing that you have a working database system on your machine by getting the version information.  (you will need to google how to get the version for either SQL server or PostgreSQL)</w:t>
      </w:r>
    </w:p>
    <w:p>
      <w:pPr>
        <w:rPr>
          <w:b/>
          <w:bCs/>
        </w:rPr>
      </w:pPr>
    </w:p>
    <w:p/>
    <w:p/>
    <w:p>
      <w:pPr>
        <w:rPr>
          <w:rFonts w:hint="eastAsia" w:eastAsia="宋体"/>
          <w:lang w:eastAsia="zh-CN"/>
        </w:rPr>
      </w:pPr>
      <w:r>
        <w:rPr>
          <w:rFonts w:hint="eastAsia" w:eastAsia="宋体"/>
          <w:lang w:eastAsia="zh-CN"/>
        </w:rPr>
        <w:drawing>
          <wp:inline distT="0" distB="0" distL="114300" distR="114300">
            <wp:extent cx="5935980" cy="2401570"/>
            <wp:effectExtent l="0" t="0" r="7620" b="6350"/>
            <wp:docPr id="3" name="图片 3" descr="微信截图_2023090710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30907102604"/>
                    <pic:cNvPicPr>
                      <a:picLocks noChangeAspect="1"/>
                    </pic:cNvPicPr>
                  </pic:nvPicPr>
                  <pic:blipFill>
                    <a:blip r:embed="rId12"/>
                    <a:stretch>
                      <a:fillRect/>
                    </a:stretch>
                  </pic:blipFill>
                  <pic:spPr>
                    <a:xfrm>
                      <a:off x="0" y="0"/>
                      <a:ext cx="5935980" cy="2401570"/>
                    </a:xfrm>
                    <a:prstGeom prst="rect">
                      <a:avLst/>
                    </a:prstGeom>
                  </pic:spPr>
                </pic:pic>
              </a:graphicData>
            </a:graphic>
          </wp:inline>
        </w:drawing>
      </w:r>
    </w:p>
    <w:p>
      <w:pPr>
        <w:pStyle w:val="2"/>
      </w:pPr>
      <w:r>
        <w:t>Part 2 – Restore US National Statistics Database</w:t>
      </w:r>
    </w:p>
    <w:p>
      <w:pPr>
        <w:pStyle w:val="3"/>
      </w:pPr>
    </w:p>
    <w:p>
      <w:pPr>
        <w:pStyle w:val="3"/>
      </w:pPr>
      <w:r>
        <w:t>SQL Server:</w:t>
      </w:r>
    </w:p>
    <w:p>
      <w:pPr>
        <w:pStyle w:val="19"/>
        <w:numPr>
          <w:ilvl w:val="0"/>
          <w:numId w:val="2"/>
        </w:numPr>
      </w:pPr>
      <w:r>
        <w:t>Download and save the us_national_statistics.bak file, make sure to keep note of the location where you saved it.  SQL Server might not be able to find it on your desktop, place it in C drive root so that you can find it more easily.</w:t>
      </w:r>
    </w:p>
    <w:p>
      <w:pPr>
        <w:pStyle w:val="19"/>
        <w:numPr>
          <w:ilvl w:val="0"/>
          <w:numId w:val="2"/>
        </w:numPr>
      </w:pPr>
      <w:r>
        <w:t xml:space="preserve">How to restore a database on SQL Server using SQL Server Management Studio: </w:t>
      </w:r>
      <w:r>
        <w:fldChar w:fldCharType="begin"/>
      </w:r>
      <w:r>
        <w:instrText xml:space="preserve"> HYPERLINK "https://sqlbackupandftp.com/blog/restore-database-backup" \l "ssms" </w:instrText>
      </w:r>
      <w:r>
        <w:fldChar w:fldCharType="separate"/>
      </w:r>
      <w:r>
        <w:rPr>
          <w:rStyle w:val="13"/>
        </w:rPr>
        <w:t>https://sqlbackupandftp.com/blog/restore-database-backup#ssms</w:t>
      </w:r>
      <w:r>
        <w:rPr>
          <w:rStyle w:val="13"/>
        </w:rPr>
        <w:fldChar w:fldCharType="end"/>
      </w:r>
    </w:p>
    <w:p>
      <w:pPr>
        <w:pStyle w:val="19"/>
        <w:numPr>
          <w:ilvl w:val="1"/>
          <w:numId w:val="2"/>
        </w:numPr>
      </w:pPr>
      <w:r>
        <w:t>Make sure the destination database is called us_national_statistics</w:t>
      </w:r>
    </w:p>
    <w:p>
      <w:pPr>
        <w:pStyle w:val="3"/>
        <w:rPr>
          <w:rFonts w:hint="eastAsia" w:eastAsiaTheme="majorEastAsia"/>
          <w:lang w:eastAsia="zh-CN"/>
        </w:rPr>
      </w:pPr>
      <w:r>
        <w:rPr>
          <w:rFonts w:hint="eastAsia" w:eastAsiaTheme="majorEastAsia"/>
          <w:lang w:eastAsia="zh-CN"/>
        </w:rPr>
        <w:drawing>
          <wp:inline distT="0" distB="0" distL="114300" distR="114300">
            <wp:extent cx="5937250" cy="5143500"/>
            <wp:effectExtent l="0" t="0" r="6350" b="7620"/>
            <wp:docPr id="6" name="图片 6" descr="微信截图_2023090711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30907111657"/>
                    <pic:cNvPicPr>
                      <a:picLocks noChangeAspect="1"/>
                    </pic:cNvPicPr>
                  </pic:nvPicPr>
                  <pic:blipFill>
                    <a:blip r:embed="rId13"/>
                    <a:stretch>
                      <a:fillRect/>
                    </a:stretch>
                  </pic:blipFill>
                  <pic:spPr>
                    <a:xfrm>
                      <a:off x="0" y="0"/>
                      <a:ext cx="5937250" cy="5143500"/>
                    </a:xfrm>
                    <a:prstGeom prst="rect">
                      <a:avLst/>
                    </a:prstGeom>
                  </pic:spPr>
                </pic:pic>
              </a:graphicData>
            </a:graphic>
          </wp:inline>
        </w:drawing>
      </w:r>
      <w:r>
        <w:rPr>
          <w:rFonts w:hint="eastAsia" w:eastAsiaTheme="majorEastAsia"/>
          <w:lang w:eastAsia="zh-CN"/>
        </w:rPr>
        <w:drawing>
          <wp:inline distT="0" distB="0" distL="114300" distR="114300">
            <wp:extent cx="2994660" cy="3985260"/>
            <wp:effectExtent l="0" t="0" r="7620" b="7620"/>
            <wp:docPr id="4" name="图片 4" descr="微信截图_2023090711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30907111722"/>
                    <pic:cNvPicPr>
                      <a:picLocks noChangeAspect="1"/>
                    </pic:cNvPicPr>
                  </pic:nvPicPr>
                  <pic:blipFill>
                    <a:blip r:embed="rId14"/>
                    <a:stretch>
                      <a:fillRect/>
                    </a:stretch>
                  </pic:blipFill>
                  <pic:spPr>
                    <a:xfrm>
                      <a:off x="0" y="0"/>
                      <a:ext cx="2994660" cy="3985260"/>
                    </a:xfrm>
                    <a:prstGeom prst="rect">
                      <a:avLst/>
                    </a:prstGeom>
                  </pic:spPr>
                </pic:pic>
              </a:graphicData>
            </a:graphic>
          </wp:inline>
        </w:drawing>
      </w:r>
    </w:p>
    <w:p>
      <w:pPr>
        <w:pStyle w:val="3"/>
      </w:pPr>
      <w:r>
        <w:t>PostgreSQL:</w:t>
      </w:r>
    </w:p>
    <w:p>
      <w:pPr>
        <w:pStyle w:val="19"/>
        <w:numPr>
          <w:ilvl w:val="0"/>
          <w:numId w:val="2"/>
        </w:numPr>
      </w:pPr>
      <w:r>
        <w:t>Download and save the us_national_statistics.backup file , make sure to keep note of the location where you saved it.</w:t>
      </w:r>
    </w:p>
    <w:p>
      <w:pPr>
        <w:pStyle w:val="19"/>
        <w:numPr>
          <w:ilvl w:val="0"/>
          <w:numId w:val="2"/>
        </w:numPr>
      </w:pPr>
      <w:r>
        <w:t>Create a database named us_national_statistics</w:t>
      </w:r>
    </w:p>
    <w:p>
      <w:pPr>
        <w:pStyle w:val="19"/>
        <w:numPr>
          <w:ilvl w:val="0"/>
          <w:numId w:val="2"/>
        </w:numPr>
      </w:pPr>
      <w:r>
        <w:t xml:space="preserve">How to restore a PostgreSQLdatabase in pgAdmin (you might find an alternative web site): </w:t>
      </w:r>
      <w:r>
        <w:fldChar w:fldCharType="begin"/>
      </w:r>
      <w:r>
        <w:instrText xml:space="preserve"> HYPERLINK "https://o7planning.org/11913/backup-and-restore-postgres-database-with-pgadmin" \l "a33893371" </w:instrText>
      </w:r>
      <w:r>
        <w:fldChar w:fldCharType="separate"/>
      </w:r>
      <w:r>
        <w:rPr>
          <w:rStyle w:val="13"/>
        </w:rPr>
        <w:t>https://o7planning.org/11913/backup-and-restore-postgres-database-with-pgadmin#a33893371</w:t>
      </w:r>
      <w:r>
        <w:rPr>
          <w:rStyle w:val="13"/>
        </w:rPr>
        <w:fldChar w:fldCharType="end"/>
      </w:r>
    </w:p>
    <w:p>
      <w:pPr>
        <w:pStyle w:val="19"/>
        <w:numPr>
          <w:ilvl w:val="1"/>
          <w:numId w:val="2"/>
        </w:numPr>
      </w:pPr>
      <w:r>
        <w:t>Make sure the destination database is called us_national_statistics</w:t>
      </w:r>
    </w:p>
    <w:p>
      <w:pPr>
        <w:pStyle w:val="19"/>
        <w:numPr>
          <w:ilvl w:val="1"/>
          <w:numId w:val="2"/>
        </w:numPr>
      </w:pPr>
      <w:r>
        <w:t>Note, you may first get an error when starting the backup: “Please configure the PostgreSQL Binary Path”  if so, perform the next steps before performing the backup.  Note to use the correct DB version, in the case below, it is version 14</w:t>
      </w:r>
    </w:p>
    <w:p>
      <w:pPr>
        <w:pStyle w:val="19"/>
        <w:numPr>
          <w:ilvl w:val="1"/>
          <w:numId w:val="2"/>
        </w:numPr>
      </w:pPr>
      <w:r>
        <w:t>Click Files -&gt; preferences -&gt; Binary path</w:t>
      </w:r>
    </w:p>
    <w:p>
      <w:pPr>
        <w:pStyle w:val="19"/>
        <w:numPr>
          <w:ilvl w:val="1"/>
          <w:numId w:val="2"/>
        </w:numPr>
      </w:pPr>
      <w:r>
        <w:t>ProgresSQL Binary path: c:\Program Files\PosgresSQL\14\bin</w:t>
      </w:r>
    </w:p>
    <w:p>
      <w:pPr>
        <w:pStyle w:val="19"/>
      </w:pPr>
    </w:p>
    <w:p>
      <w:pPr>
        <w:keepLines w:val="0"/>
        <w:spacing w:after="200" w:line="276" w:lineRule="auto"/>
        <w:rPr>
          <w:rFonts w:asciiTheme="majorHAnsi" w:hAnsiTheme="majorHAnsi" w:eastAsiaTheme="majorEastAsia" w:cstheme="majorBidi"/>
          <w:color w:val="376092" w:themeColor="accent1" w:themeShade="BF"/>
          <w:sz w:val="26"/>
          <w:szCs w:val="26"/>
        </w:rPr>
      </w:pPr>
      <w:r>
        <w:br w:type="page"/>
      </w:r>
    </w:p>
    <w:p>
      <w:pPr>
        <w:pStyle w:val="3"/>
      </w:pPr>
      <w:r>
        <w:t>Alter and run the following SQL commands and take a screenshot showing the results of each:</w:t>
      </w:r>
    </w:p>
    <w:p/>
    <w:p>
      <w:r>
        <w:t>Look to add two additional columns to the code below (both select statements), these two columns will repeat for each record:</w:t>
      </w:r>
    </w:p>
    <w:p>
      <w:pPr>
        <w:pStyle w:val="19"/>
        <w:numPr>
          <w:ilvl w:val="0"/>
          <w:numId w:val="3"/>
        </w:numPr>
        <w:rPr>
          <w:b/>
          <w:bCs/>
        </w:rPr>
      </w:pPr>
      <w:r>
        <w:rPr>
          <w:b/>
          <w:bCs/>
        </w:rPr>
        <w:t>MyName</w:t>
      </w:r>
    </w:p>
    <w:p>
      <w:pPr>
        <w:pStyle w:val="19"/>
        <w:numPr>
          <w:ilvl w:val="0"/>
          <w:numId w:val="3"/>
        </w:numPr>
        <w:rPr>
          <w:b/>
          <w:bCs/>
        </w:rPr>
      </w:pPr>
      <w:r>
        <w:rPr>
          <w:b/>
          <w:bCs/>
        </w:rPr>
        <w:t>CurrentDateAndTime</w:t>
      </w:r>
    </w:p>
    <w:p>
      <w:pPr>
        <w:rPr>
          <w:b/>
          <w:bCs/>
        </w:rPr>
      </w:pPr>
    </w:p>
    <w:p>
      <w:pPr>
        <w:rPr>
          <w:b/>
          <w:bCs/>
        </w:rPr>
      </w:pPr>
      <w:r>
        <w:rPr>
          <w:b/>
          <w:bCs/>
        </w:rPr>
        <w:t>The following will show you how to get current date and time:</w:t>
      </w:r>
    </w:p>
    <w:p>
      <w:pPr>
        <w:rPr>
          <w:b/>
          <w:bCs/>
        </w:rPr>
      </w:pPr>
      <w:r>
        <w:rPr>
          <w:b/>
          <w:bCs/>
        </w:rPr>
        <w:t xml:space="preserve">SQL Server: </w:t>
      </w:r>
      <w:r>
        <w:t>https://www.sqlservertutorial.net/sql-server-date-functions/sql-server-getdate-function/</w:t>
      </w:r>
    </w:p>
    <w:p>
      <w:pPr>
        <w:rPr>
          <w:b/>
          <w:bCs/>
        </w:rPr>
      </w:pPr>
      <w:r>
        <w:rPr>
          <w:b/>
          <w:bCs/>
        </w:rPr>
        <w:t xml:space="preserve">PostgreSQL: </w:t>
      </w:r>
      <w:r>
        <w:t>https://www.postgresqltutorial.com/postgresql-date-functions/postgresql-now/</w:t>
      </w:r>
    </w:p>
    <w:p>
      <w:pPr>
        <w:rPr>
          <w:b/>
          <w:bCs/>
        </w:rPr>
      </w:pPr>
    </w:p>
    <w:p>
      <w:pPr>
        <w:rPr>
          <w:b/>
          <w:bCs/>
        </w:rPr>
      </w:pPr>
      <w:r>
        <w:rPr>
          <w:b/>
          <w:bCs/>
        </w:rPr>
        <w:t>SQL Commands to alter and run:</w:t>
      </w:r>
    </w:p>
    <w:p/>
    <w:p>
      <w:pPr>
        <w:pStyle w:val="19"/>
        <w:numPr>
          <w:ilvl w:val="0"/>
          <w:numId w:val="4"/>
        </w:numPr>
      </w:pPr>
      <w:r>
        <w:t>SELECT education_codes.* FROM education_codes;</w:t>
      </w:r>
    </w:p>
    <w:p>
      <w:pPr>
        <w:pStyle w:val="19"/>
        <w:numPr>
          <w:ilvl w:val="0"/>
          <w:numId w:val="4"/>
        </w:numPr>
      </w:pPr>
      <w:r>
        <w:t>SELECT COUNT(*) as CountOfRecords FROM household_income</w:t>
      </w:r>
    </w:p>
    <w:p>
      <w:pPr>
        <w:pStyle w:val="19"/>
        <w:numPr>
          <w:ilvl w:val="0"/>
          <w:numId w:val="0"/>
        </w:numPr>
        <w:ind w:left="360" w:leftChars="0"/>
        <w:rPr>
          <w:rFonts w:hint="eastAsia" w:eastAsia="宋体"/>
          <w:lang w:eastAsia="zh-CN"/>
        </w:rPr>
      </w:pPr>
      <w:r>
        <w:rPr>
          <w:rFonts w:hint="eastAsia" w:eastAsia="宋体"/>
          <w:lang w:eastAsia="zh-CN"/>
        </w:rPr>
        <w:drawing>
          <wp:inline distT="0" distB="0" distL="114300" distR="114300">
            <wp:extent cx="5935345" cy="3465830"/>
            <wp:effectExtent l="0" t="0" r="8255" b="8890"/>
            <wp:docPr id="17" name="图片 17" descr="屏幕截图 2023-09-20 10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3-09-20 103423"/>
                    <pic:cNvPicPr>
                      <a:picLocks noChangeAspect="1"/>
                    </pic:cNvPicPr>
                  </pic:nvPicPr>
                  <pic:blipFill>
                    <a:blip r:embed="rId15"/>
                    <a:stretch>
                      <a:fillRect/>
                    </a:stretch>
                  </pic:blipFill>
                  <pic:spPr>
                    <a:xfrm>
                      <a:off x="0" y="0"/>
                      <a:ext cx="5935345" cy="3465830"/>
                    </a:xfrm>
                    <a:prstGeom prst="rect">
                      <a:avLst/>
                    </a:prstGeom>
                  </pic:spPr>
                </pic:pic>
              </a:graphicData>
            </a:graphic>
          </wp:inline>
        </w:drawing>
      </w:r>
      <w:bookmarkStart w:id="0" w:name="_GoBack"/>
      <w:bookmarkEnd w:id="0"/>
    </w:p>
    <w:p>
      <w:pPr>
        <w:pStyle w:val="19"/>
        <w:numPr>
          <w:ilvl w:val="0"/>
          <w:numId w:val="0"/>
        </w:numPr>
        <w:ind w:left="360" w:leftChars="0"/>
        <w:rPr>
          <w:rFonts w:hint="eastAsia" w:eastAsia="宋体"/>
          <w:lang w:eastAsia="zh-CN"/>
        </w:rPr>
      </w:pPr>
      <w:r>
        <w:rPr>
          <w:rFonts w:hint="eastAsia" w:eastAsia="宋体"/>
          <w:lang w:eastAsia="zh-CN"/>
        </w:rPr>
        <w:drawing>
          <wp:inline distT="0" distB="0" distL="114300" distR="114300">
            <wp:extent cx="3783965" cy="2484755"/>
            <wp:effectExtent l="0" t="0" r="10795" b="14605"/>
            <wp:docPr id="16" name="图片 16" descr="HW1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W1P2-1"/>
                    <pic:cNvPicPr>
                      <a:picLocks noChangeAspect="1"/>
                    </pic:cNvPicPr>
                  </pic:nvPicPr>
                  <pic:blipFill>
                    <a:blip r:embed="rId16"/>
                    <a:stretch>
                      <a:fillRect/>
                    </a:stretch>
                  </pic:blipFill>
                  <pic:spPr>
                    <a:xfrm>
                      <a:off x="0" y="0"/>
                      <a:ext cx="3783965" cy="2484755"/>
                    </a:xfrm>
                    <a:prstGeom prst="rect">
                      <a:avLst/>
                    </a:prstGeom>
                  </pic:spPr>
                </pic:pic>
              </a:graphicData>
            </a:graphic>
          </wp:inline>
        </w:drawing>
      </w:r>
      <w:r>
        <w:rPr>
          <w:rFonts w:hint="eastAsia" w:eastAsia="宋体"/>
          <w:lang w:eastAsia="zh-CN"/>
        </w:rPr>
        <w:drawing>
          <wp:inline distT="0" distB="0" distL="114300" distR="114300">
            <wp:extent cx="4000500" cy="2662555"/>
            <wp:effectExtent l="0" t="0" r="7620" b="4445"/>
            <wp:docPr id="15" name="图片 15" descr="HW1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W1P2-2"/>
                    <pic:cNvPicPr>
                      <a:picLocks noChangeAspect="1"/>
                    </pic:cNvPicPr>
                  </pic:nvPicPr>
                  <pic:blipFill>
                    <a:blip r:embed="rId17"/>
                    <a:stretch>
                      <a:fillRect/>
                    </a:stretch>
                  </pic:blipFill>
                  <pic:spPr>
                    <a:xfrm>
                      <a:off x="0" y="0"/>
                      <a:ext cx="4000500" cy="2662555"/>
                    </a:xfrm>
                    <a:prstGeom prst="rect">
                      <a:avLst/>
                    </a:prstGeom>
                  </pic:spPr>
                </pic:pic>
              </a:graphicData>
            </a:graphic>
          </wp:inline>
        </w:drawing>
      </w:r>
    </w:p>
    <w:p>
      <w:pPr>
        <w:pStyle w:val="19"/>
        <w:numPr>
          <w:ilvl w:val="0"/>
          <w:numId w:val="0"/>
        </w:numPr>
        <w:rPr>
          <w:rFonts w:hint="eastAsia" w:eastAsia="宋体"/>
          <w:lang w:eastAsia="zh-CN"/>
        </w:rPr>
      </w:pPr>
      <w:r>
        <w:rPr>
          <w:rFonts w:hint="eastAsia" w:eastAsia="宋体"/>
          <w:lang w:eastAsia="zh-CN"/>
        </w:rPr>
        <w:drawing>
          <wp:inline distT="0" distB="0" distL="114300" distR="114300">
            <wp:extent cx="2904490" cy="1495425"/>
            <wp:effectExtent l="0" t="0" r="6350" b="13335"/>
            <wp:docPr id="13" name="图片 13" descr="微信截图_2023090712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230907121604"/>
                    <pic:cNvPicPr>
                      <a:picLocks noChangeAspect="1"/>
                    </pic:cNvPicPr>
                  </pic:nvPicPr>
                  <pic:blipFill>
                    <a:blip r:embed="rId18"/>
                    <a:stretch>
                      <a:fillRect/>
                    </a:stretch>
                  </pic:blipFill>
                  <pic:spPr>
                    <a:xfrm>
                      <a:off x="0" y="0"/>
                      <a:ext cx="2904490" cy="1495425"/>
                    </a:xfrm>
                    <a:prstGeom prst="rect">
                      <a:avLst/>
                    </a:prstGeom>
                  </pic:spPr>
                </pic:pic>
              </a:graphicData>
            </a:graphic>
          </wp:inline>
        </w:drawing>
      </w:r>
      <w:r>
        <w:rPr>
          <w:rFonts w:hint="eastAsia" w:eastAsia="宋体"/>
          <w:lang w:eastAsia="zh-CN"/>
        </w:rPr>
        <w:drawing>
          <wp:inline distT="0" distB="0" distL="114300" distR="114300">
            <wp:extent cx="2601595" cy="1011555"/>
            <wp:effectExtent l="0" t="0" r="4445" b="9525"/>
            <wp:docPr id="12" name="图片 12" descr="微信截图_2023090712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30907121720"/>
                    <pic:cNvPicPr>
                      <a:picLocks noChangeAspect="1"/>
                    </pic:cNvPicPr>
                  </pic:nvPicPr>
                  <pic:blipFill>
                    <a:blip r:embed="rId19"/>
                    <a:stretch>
                      <a:fillRect/>
                    </a:stretch>
                  </pic:blipFill>
                  <pic:spPr>
                    <a:xfrm>
                      <a:off x="0" y="0"/>
                      <a:ext cx="2601595" cy="1011555"/>
                    </a:xfrm>
                    <a:prstGeom prst="rect">
                      <a:avLst/>
                    </a:prstGeom>
                  </pic:spPr>
                </pic:pic>
              </a:graphicData>
            </a:graphic>
          </wp:inline>
        </w:drawing>
      </w:r>
      <w:r>
        <w:rPr>
          <w:rFonts w:hint="eastAsia" w:eastAsia="宋体"/>
          <w:lang w:eastAsia="zh-CN"/>
        </w:rPr>
        <w:drawing>
          <wp:inline distT="0" distB="0" distL="114300" distR="114300">
            <wp:extent cx="3012440" cy="2505710"/>
            <wp:effectExtent l="0" t="0" r="5080" b="8890"/>
            <wp:docPr id="11" name="图片 11" descr="微信截图_2023090712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230907121855"/>
                    <pic:cNvPicPr>
                      <a:picLocks noChangeAspect="1"/>
                    </pic:cNvPicPr>
                  </pic:nvPicPr>
                  <pic:blipFill>
                    <a:blip r:embed="rId20"/>
                    <a:stretch>
                      <a:fillRect/>
                    </a:stretch>
                  </pic:blipFill>
                  <pic:spPr>
                    <a:xfrm>
                      <a:off x="0" y="0"/>
                      <a:ext cx="3012440" cy="2505710"/>
                    </a:xfrm>
                    <a:prstGeom prst="rect">
                      <a:avLst/>
                    </a:prstGeom>
                  </pic:spPr>
                </pic:pic>
              </a:graphicData>
            </a:graphic>
          </wp:inline>
        </w:drawing>
      </w:r>
      <w:r>
        <w:rPr>
          <w:rFonts w:hint="eastAsia" w:eastAsia="宋体"/>
          <w:lang w:eastAsia="zh-CN"/>
        </w:rPr>
        <w:drawing>
          <wp:inline distT="0" distB="0" distL="114300" distR="114300">
            <wp:extent cx="2569845" cy="3001645"/>
            <wp:effectExtent l="0" t="0" r="5715" b="635"/>
            <wp:docPr id="10" name="图片 10" descr="微信截图_2023090712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230907121936"/>
                    <pic:cNvPicPr>
                      <a:picLocks noChangeAspect="1"/>
                    </pic:cNvPicPr>
                  </pic:nvPicPr>
                  <pic:blipFill>
                    <a:blip r:embed="rId21"/>
                    <a:stretch>
                      <a:fillRect/>
                    </a:stretch>
                  </pic:blipFill>
                  <pic:spPr>
                    <a:xfrm>
                      <a:off x="0" y="0"/>
                      <a:ext cx="2569845" cy="3001645"/>
                    </a:xfrm>
                    <a:prstGeom prst="rect">
                      <a:avLst/>
                    </a:prstGeom>
                  </pic:spPr>
                </pic:pic>
              </a:graphicData>
            </a:graphic>
          </wp:inline>
        </w:drawing>
      </w:r>
      <w:r>
        <w:rPr>
          <w:rFonts w:hint="eastAsia" w:eastAsia="宋体"/>
          <w:lang w:eastAsia="zh-CN"/>
        </w:rPr>
        <w:drawing>
          <wp:inline distT="0" distB="0" distL="114300" distR="114300">
            <wp:extent cx="2588895" cy="3840480"/>
            <wp:effectExtent l="0" t="0" r="1905" b="0"/>
            <wp:docPr id="9" name="图片 9" descr="微信截图_2023090712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230907122042"/>
                    <pic:cNvPicPr>
                      <a:picLocks noChangeAspect="1"/>
                    </pic:cNvPicPr>
                  </pic:nvPicPr>
                  <pic:blipFill>
                    <a:blip r:embed="rId22"/>
                    <a:stretch>
                      <a:fillRect/>
                    </a:stretch>
                  </pic:blipFill>
                  <pic:spPr>
                    <a:xfrm>
                      <a:off x="0" y="0"/>
                      <a:ext cx="2588895" cy="3840480"/>
                    </a:xfrm>
                    <a:prstGeom prst="rect">
                      <a:avLst/>
                    </a:prstGeom>
                  </pic:spPr>
                </pic:pic>
              </a:graphicData>
            </a:graphic>
          </wp:inline>
        </w:drawing>
      </w:r>
      <w:r>
        <w:rPr>
          <w:rFonts w:hint="eastAsia" w:eastAsia="宋体"/>
          <w:lang w:eastAsia="zh-CN"/>
        </w:rPr>
        <w:drawing>
          <wp:inline distT="0" distB="0" distL="114300" distR="114300">
            <wp:extent cx="2308225" cy="1010920"/>
            <wp:effectExtent l="0" t="0" r="8255" b="10160"/>
            <wp:docPr id="8" name="图片 8" descr="微信截图_2023090712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230907122141"/>
                    <pic:cNvPicPr>
                      <a:picLocks noChangeAspect="1"/>
                    </pic:cNvPicPr>
                  </pic:nvPicPr>
                  <pic:blipFill>
                    <a:blip r:embed="rId23"/>
                    <a:stretch>
                      <a:fillRect/>
                    </a:stretch>
                  </pic:blipFill>
                  <pic:spPr>
                    <a:xfrm>
                      <a:off x="0" y="0"/>
                      <a:ext cx="2308225" cy="1010920"/>
                    </a:xfrm>
                    <a:prstGeom prst="rect">
                      <a:avLst/>
                    </a:prstGeom>
                  </pic:spPr>
                </pic:pic>
              </a:graphicData>
            </a:graphic>
          </wp:inline>
        </w:drawing>
      </w:r>
      <w:r>
        <w:rPr>
          <w:rFonts w:hint="eastAsia" w:eastAsia="宋体"/>
          <w:lang w:eastAsia="zh-CN"/>
        </w:rPr>
        <w:drawing>
          <wp:inline distT="0" distB="0" distL="114300" distR="114300">
            <wp:extent cx="2804160" cy="3485515"/>
            <wp:effectExtent l="0" t="0" r="0" b="4445"/>
            <wp:docPr id="7" name="图片 7" descr="微信截图_2023090712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230907122341"/>
                    <pic:cNvPicPr>
                      <a:picLocks noChangeAspect="1"/>
                    </pic:cNvPicPr>
                  </pic:nvPicPr>
                  <pic:blipFill>
                    <a:blip r:embed="rId24"/>
                    <a:stretch>
                      <a:fillRect/>
                    </a:stretch>
                  </pic:blipFill>
                  <pic:spPr>
                    <a:xfrm>
                      <a:off x="0" y="0"/>
                      <a:ext cx="2804160" cy="3485515"/>
                    </a:xfrm>
                    <a:prstGeom prst="rect">
                      <a:avLst/>
                    </a:prstGeom>
                  </pic:spPr>
                </pic:pic>
              </a:graphicData>
            </a:graphic>
          </wp:inline>
        </w:drawing>
      </w:r>
    </w:p>
    <w:p>
      <w:pPr>
        <w:pStyle w:val="19"/>
      </w:pPr>
    </w:p>
    <w:p/>
    <w:p>
      <w:pPr>
        <w:pStyle w:val="2"/>
      </w:pPr>
      <w:r>
        <w:t>Part 3 – Install Anaconda / Jupyter notebook</w:t>
      </w:r>
    </w:p>
    <w:p/>
    <w:p>
      <w:pPr>
        <w:pStyle w:val="19"/>
        <w:numPr>
          <w:ilvl w:val="0"/>
          <w:numId w:val="5"/>
        </w:numPr>
      </w:pPr>
      <w:r>
        <w:t>Download and save Python Intro.ipynb somewhere you will be able to navigate to later.</w:t>
      </w:r>
    </w:p>
    <w:p>
      <w:pPr>
        <w:pStyle w:val="19"/>
        <w:numPr>
          <w:ilvl w:val="0"/>
          <w:numId w:val="5"/>
        </w:numPr>
      </w:pPr>
      <w:r>
        <w:t xml:space="preserve">Use the following link to download and install Anaconda.  </w:t>
      </w:r>
      <w:r>
        <w:fldChar w:fldCharType="begin"/>
      </w:r>
      <w:r>
        <w:instrText xml:space="preserve"> HYPERLINK "https://www.anaconda.com" \t "_blank" </w:instrText>
      </w:r>
      <w:r>
        <w:fldChar w:fldCharType="separate"/>
      </w:r>
      <w:r>
        <w:rPr>
          <w:rStyle w:val="25"/>
          <w:color w:val="0000FF"/>
          <w:u w:val="single"/>
        </w:rPr>
        <w:t>https</w:t>
      </w:r>
      <w:r>
        <w:rPr>
          <w:rStyle w:val="12"/>
        </w:rPr>
        <w:t>://</w:t>
      </w:r>
      <w:r>
        <w:rPr>
          <w:rStyle w:val="25"/>
          <w:color w:val="0000FF"/>
          <w:u w:val="single"/>
        </w:rPr>
        <w:t>www</w:t>
      </w:r>
      <w:r>
        <w:rPr>
          <w:rStyle w:val="12"/>
        </w:rPr>
        <w:t>.anaconda.com</w:t>
      </w:r>
      <w:r>
        <w:rPr>
          <w:rStyle w:val="13"/>
        </w:rPr>
        <w:fldChar w:fldCharType="end"/>
      </w:r>
      <w:r>
        <w:t>.</w:t>
      </w:r>
    </w:p>
    <w:p>
      <w:pPr>
        <w:pStyle w:val="19"/>
        <w:numPr>
          <w:ilvl w:val="0"/>
          <w:numId w:val="5"/>
        </w:numPr>
      </w:pPr>
      <w:r>
        <w:t>Open up Anaconda Navigator and Launch jupyter notebook.</w:t>
      </w:r>
    </w:p>
    <w:p>
      <w:pPr>
        <w:pStyle w:val="19"/>
        <w:numPr>
          <w:ilvl w:val="0"/>
          <w:numId w:val="5"/>
        </w:numPr>
      </w:pPr>
      <w:r>
        <w:t>Navigate to the folder where you saved Python Intro.ipynb and open the file.</w:t>
      </w:r>
    </w:p>
    <w:p>
      <w:pPr>
        <w:pStyle w:val="19"/>
      </w:pPr>
    </w:p>
    <w:p>
      <w:pPr>
        <w:pStyle w:val="19"/>
      </w:pPr>
    </w:p>
    <w:p>
      <w:pPr>
        <w:pStyle w:val="19"/>
        <w:rPr>
          <w:b/>
          <w:bCs/>
        </w:rPr>
      </w:pPr>
      <w:r>
        <w:rPr>
          <w:b/>
          <w:bCs/>
        </w:rPr>
        <w:t>Take a screen shot of the opened file.</w:t>
      </w:r>
    </w:p>
    <w:p/>
    <w:p/>
    <w:p>
      <w:pPr>
        <w:rPr>
          <w:rFonts w:hint="eastAsia" w:eastAsia="宋体"/>
          <w:lang w:eastAsia="zh-CN"/>
        </w:rPr>
      </w:pPr>
      <w:r>
        <w:rPr>
          <w:rFonts w:hint="eastAsia" w:eastAsia="宋体"/>
          <w:lang w:eastAsia="zh-CN"/>
        </w:rPr>
        <w:drawing>
          <wp:inline distT="0" distB="0" distL="114300" distR="114300">
            <wp:extent cx="5930265" cy="3076575"/>
            <wp:effectExtent l="0" t="0" r="13335" b="1905"/>
            <wp:docPr id="14" name="图片 14" descr="微信截图_2023090713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30907130108"/>
                    <pic:cNvPicPr>
                      <a:picLocks noChangeAspect="1"/>
                    </pic:cNvPicPr>
                  </pic:nvPicPr>
                  <pic:blipFill>
                    <a:blip r:embed="rId25"/>
                    <a:stretch>
                      <a:fillRect/>
                    </a:stretch>
                  </pic:blipFill>
                  <pic:spPr>
                    <a:xfrm>
                      <a:off x="0" y="0"/>
                      <a:ext cx="5930265" cy="3076575"/>
                    </a:xfrm>
                    <a:prstGeom prst="rect">
                      <a:avLst/>
                    </a:prstGeom>
                  </pic:spPr>
                </pic:pic>
              </a:graphicData>
            </a:graphic>
          </wp:inline>
        </w:drawing>
      </w:r>
    </w:p>
    <w:p>
      <w:pPr>
        <w:keepLines w:val="0"/>
        <w:spacing w:after="200" w:line="276" w:lineRule="auto"/>
        <w:rPr>
          <w:rFonts w:ascii="Arial" w:hAnsi="Arial" w:cs="Arial"/>
          <w:b/>
          <w:bCs/>
          <w:kern w:val="32"/>
          <w:sz w:val="32"/>
          <w:szCs w:val="32"/>
        </w:rPr>
      </w:pPr>
      <w:r>
        <w:br w:type="page"/>
      </w:r>
    </w:p>
    <w:p>
      <w:pPr>
        <w:pStyle w:val="2"/>
      </w:pPr>
      <w:r>
        <w:t>Grading Criteria</w:t>
      </w:r>
    </w:p>
    <w:p/>
    <w:p>
      <w:r>
        <mc:AlternateContent>
          <mc:Choice Requires="wpc">
            <w:drawing>
              <wp:inline distT="0" distB="0" distL="0" distR="0">
                <wp:extent cx="5486400" cy="1727835"/>
                <wp:effectExtent l="0" t="0" r="19050" b="571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Text Box 4"/>
                        <wps:cNvSpPr txBox="1">
                          <a:spLocks noChangeArrowheads="1"/>
                        </wps:cNvSpPr>
                        <wps:spPr bwMode="auto">
                          <a:xfrm>
                            <a:off x="0" y="0"/>
                            <a:ext cx="5486400" cy="1692250"/>
                          </a:xfrm>
                          <a:prstGeom prst="rect">
                            <a:avLst/>
                          </a:prstGeom>
                          <a:solidFill>
                            <a:srgbClr val="CCCCFF">
                              <a:alpha val="99001"/>
                            </a:srgbClr>
                          </a:solidFill>
                          <a:ln w="9525">
                            <a:solidFill>
                              <a:srgbClr val="000000"/>
                            </a:solidFill>
                            <a:miter lim="800000"/>
                          </a:ln>
                        </wps:spPr>
                        <wps:txbx>
                          <w:txbxContent>
                            <w:p>
                              <w:r>
                                <w:t> </w:t>
                              </w:r>
                            </w:p>
                            <w:p>
                              <w:r>
                                <w:t xml:space="preserve">Use the </w:t>
                              </w:r>
                              <w:r>
                                <w:rPr>
                                  <w:b/>
                                  <w:bCs/>
                                </w:rPr>
                                <w:t xml:space="preserve">Ask the Teaching Team Discussion Forum </w:t>
                              </w:r>
                              <w:r>
                                <w:t xml:space="preserve">if you have any questions regarding the how to approach this assignment. </w:t>
                              </w:r>
                            </w:p>
                            <w:p>
                              <w:r>
                                <w:t> </w:t>
                              </w:r>
                            </w:p>
                            <w:p>
                              <w:r>
                                <w:t xml:space="preserve">Save your assignment as </w:t>
                              </w:r>
                              <w:r>
                                <w:rPr>
                                  <w:b/>
                                  <w:bCs/>
                                  <w:i/>
                                  <w:iCs/>
                                </w:rPr>
                                <w:t>lastnameFirstname_assign1_A.docx</w:t>
                              </w:r>
                              <w:r>
                                <w:t xml:space="preserve"> and submit it in the </w:t>
                              </w:r>
                              <w:r>
                                <w:rPr>
                                  <w:i/>
                                  <w:iCs/>
                                </w:rPr>
                                <w:t>Assignments</w:t>
                              </w:r>
                              <w:r>
                                <w:t xml:space="preserve"> section of the course.</w:t>
                              </w:r>
                            </w:p>
                            <w:p>
                              <w:r>
                                <w:t> </w:t>
                              </w:r>
                            </w:p>
                            <w:p>
                              <w:r>
                                <w:t xml:space="preserve">For help uploading files please refer to the </w:t>
                              </w:r>
                              <w:r>
                                <w:rPr>
                                  <w:i/>
                                  <w:iCs/>
                                </w:rPr>
                                <w:t>Technical Support</w:t>
                              </w:r>
                              <w:r>
                                <w:t xml:space="preserve"> page in the syllabus.</w:t>
                              </w:r>
                            </w:p>
                            <w:p>
                              <w:r>
                                <w:t> </w:t>
                              </w:r>
                            </w:p>
                          </w:txbxContent>
                        </wps:txbx>
                        <wps:bodyPr rot="0" vert="horz" wrap="square" lIns="91440" tIns="45720" rIns="91440" bIns="45720" anchor="t" anchorCtr="0" upright="1">
                          <a:noAutofit/>
                        </wps:bodyPr>
                      </wps:wsp>
                    </wpc:wpc>
                  </a:graphicData>
                </a:graphic>
              </wp:inline>
            </w:drawing>
          </mc:Choice>
          <mc:Fallback>
            <w:pict>
              <v:group id="Canvas 2" o:spid="_x0000_s1026" o:spt="203" style="height:136.05pt;width:432pt;" coordsize="5486400,1727835" editas="canvas" o:gfxdata="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DeUjmHU&#10;AAAABQEAAA8AAAAAAAAAAQAgAAAAIgAAAGRycy9kb3ducmV2LnhtbFBLAQIUABQAAAAIAIdO4kAG&#10;z4QzlgIAANkFAAAOAAAAAAAAAAEAIAAAACMBAABkcnMvZTJvRG9jLnhtbFBLBQYAAAAABgAGAFkB&#10;AAArBgAAAAA=&#10;">
                <o:lock v:ext="edit" aspectratio="f"/>
                <v:shape id="Canvas 2" o:spid="_x0000_s1026" style="position:absolute;left:0;top:0;height:1727835;width:5486400;" fillcolor="#FFFFFF" filled="t" stroked="f" coordsize="21600,21600" o:gfxdata="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3lI5h1AAAAAUBAAAPAAAAAAAAAAEAIAAAACIAAABkcnMvZG93&#10;bnJldi54bWxQSwECFAAUAAAACACHTuJAUUaG0XYCAABbBQAADgAAAAAAAAABACAAAAAjAQAAZHJz&#10;L2Uyb0RvYy54bWxQSwUGAAAAAAYABgBZAQAACwYAAAAA&#10;">
                  <v:fill on="t" focussize="0,0"/>
                  <v:stroke on="f"/>
                  <v:imagedata o:title=""/>
                  <o:lock v:ext="edit" aspectratio="t"/>
                </v:shape>
                <v:shape id="Text Box 4" o:spid="_x0000_s1026" o:spt="202" type="#_x0000_t202" style="position:absolute;left:0;top:0;height:1692250;width:5486400;" fillcolor="#CCCCFF" filled="t" stroked="t" coordsize="21600,21600" o:gfxdata="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EdQGNIAAAAFAQAADwAAAAAAAAABACAAAAAiAAAAZHJz&#10;L2Rvd25yZXYueG1sUEsBAhQAFAAAAAgAh07iQDS4HnpDAgAAqAQAAA4AAAAAAAAAAQAgAAAAIQEA&#10;AGRycy9lMm9Eb2MueG1sUEsFBgAAAAAGAAYAWQEAANYFAAAAAA==&#10;">
                  <v:fill on="t" opacity="64881f" focussize="0,0"/>
                  <v:stroke color="#000000" miterlimit="8" joinstyle="miter"/>
                  <v:imagedata o:title=""/>
                  <o:lock v:ext="edit" aspectratio="f"/>
                  <v:textbox>
                    <w:txbxContent>
                      <w:p>
                        <w:r>
                          <w:t> </w:t>
                        </w:r>
                      </w:p>
                      <w:p>
                        <w:r>
                          <w:t xml:space="preserve">Use the </w:t>
                        </w:r>
                        <w:r>
                          <w:rPr>
                            <w:b/>
                            <w:bCs/>
                          </w:rPr>
                          <w:t xml:space="preserve">Ask the Teaching Team Discussion Forum </w:t>
                        </w:r>
                        <w:r>
                          <w:t xml:space="preserve">if you have any questions regarding the how to approach this assignment. </w:t>
                        </w:r>
                      </w:p>
                      <w:p>
                        <w:r>
                          <w:t> </w:t>
                        </w:r>
                      </w:p>
                      <w:p>
                        <w:r>
                          <w:t xml:space="preserve">Save your assignment as </w:t>
                        </w:r>
                        <w:r>
                          <w:rPr>
                            <w:b/>
                            <w:bCs/>
                            <w:i/>
                            <w:iCs/>
                          </w:rPr>
                          <w:t>lastnameFirstname_assign1_A.docx</w:t>
                        </w:r>
                        <w:r>
                          <w:t xml:space="preserve"> and submit it in the </w:t>
                        </w:r>
                        <w:r>
                          <w:rPr>
                            <w:i/>
                            <w:iCs/>
                          </w:rPr>
                          <w:t>Assignments</w:t>
                        </w:r>
                        <w:r>
                          <w:t xml:space="preserve"> section of the course.</w:t>
                        </w:r>
                      </w:p>
                      <w:p>
                        <w:r>
                          <w:t> </w:t>
                        </w:r>
                      </w:p>
                      <w:p>
                        <w:r>
                          <w:t xml:space="preserve">For help uploading files please refer to the </w:t>
                        </w:r>
                        <w:r>
                          <w:rPr>
                            <w:i/>
                            <w:iCs/>
                          </w:rPr>
                          <w:t>Technical Support</w:t>
                        </w:r>
                        <w:r>
                          <w:t xml:space="preserve"> page in the syllabus.</w:t>
                        </w:r>
                      </w:p>
                      <w:p>
                        <w:r>
                          <w:t> </w:t>
                        </w:r>
                      </w:p>
                    </w:txbxContent>
                  </v:textbox>
                </v:shape>
                <w10:wrap type="none"/>
                <w10:anchorlock/>
              </v:group>
            </w:pict>
          </mc:Fallback>
        </mc:AlternateContent>
      </w:r>
    </w:p>
    <w:p/>
    <w:p/>
    <w:p/>
    <w:tbl>
      <w:tblPr>
        <w:tblStyle w:val="9"/>
        <w:tblW w:w="9660" w:type="dxa"/>
        <w:tblInd w:w="0" w:type="dxa"/>
        <w:tblLayout w:type="autofit"/>
        <w:tblCellMar>
          <w:top w:w="0" w:type="dxa"/>
          <w:left w:w="108" w:type="dxa"/>
          <w:bottom w:w="0" w:type="dxa"/>
          <w:right w:w="108" w:type="dxa"/>
        </w:tblCellMar>
      </w:tblPr>
      <w:tblGrid>
        <w:gridCol w:w="1447"/>
        <w:gridCol w:w="1460"/>
        <w:gridCol w:w="1460"/>
        <w:gridCol w:w="1500"/>
        <w:gridCol w:w="1480"/>
        <w:gridCol w:w="1513"/>
        <w:gridCol w:w="800"/>
      </w:tblGrid>
      <w:tr>
        <w:tblPrEx>
          <w:tblCellMar>
            <w:top w:w="0" w:type="dxa"/>
            <w:left w:w="108" w:type="dxa"/>
            <w:bottom w:w="0" w:type="dxa"/>
            <w:right w:w="108" w:type="dxa"/>
          </w:tblCellMar>
        </w:tblPrEx>
        <w:trPr>
          <w:trHeight w:val="540" w:hRule="atLeast"/>
        </w:trPr>
        <w:tc>
          <w:tcPr>
            <w:tcW w:w="1300" w:type="dxa"/>
            <w:tcBorders>
              <w:top w:val="single" w:color="000000" w:sz="4" w:space="0"/>
              <w:left w:val="single" w:color="000000" w:sz="4" w:space="0"/>
              <w:bottom w:val="single" w:color="000000" w:sz="4" w:space="0"/>
              <w:right w:val="single" w:color="000000" w:sz="4" w:space="0"/>
            </w:tcBorders>
            <w:shd w:val="clear" w:color="EEECE1" w:fill="EEECE1"/>
            <w:vAlign w:val="center"/>
          </w:tcPr>
          <w:p>
            <w:pPr>
              <w:keepLines w:val="0"/>
              <w:rPr>
                <w:rFonts w:ascii="Arial Narrow" w:hAnsi="Arial Narrow" w:cs="Arial"/>
                <w:b/>
                <w:bCs/>
                <w:color w:val="000000"/>
                <w:sz w:val="18"/>
                <w:szCs w:val="18"/>
              </w:rPr>
            </w:pPr>
            <w:r>
              <w:rPr>
                <w:rFonts w:ascii="Arial Narrow" w:hAnsi="Arial Narrow" w:cs="Arial"/>
                <w:b/>
                <w:bCs/>
                <w:color w:val="000000"/>
                <w:sz w:val="18"/>
                <w:szCs w:val="18"/>
              </w:rPr>
              <w:t>Criterion </w:t>
            </w:r>
          </w:p>
        </w:tc>
        <w:tc>
          <w:tcPr>
            <w:tcW w:w="1460" w:type="dxa"/>
            <w:tcBorders>
              <w:top w:val="single" w:color="000000" w:sz="4" w:space="0"/>
              <w:left w:val="nil"/>
              <w:bottom w:val="single" w:color="000000" w:sz="4" w:space="0"/>
              <w:right w:val="single" w:color="000000" w:sz="4" w:space="0"/>
            </w:tcBorders>
            <w:shd w:val="clear" w:color="EEECE1" w:fill="EEECE1"/>
            <w:vAlign w:val="center"/>
          </w:tcPr>
          <w:p>
            <w:pPr>
              <w:keepLines w:val="0"/>
              <w:jc w:val="center"/>
              <w:rPr>
                <w:rFonts w:ascii="Arial Narrow" w:hAnsi="Arial Narrow" w:cs="Arial"/>
                <w:b/>
                <w:bCs/>
                <w:color w:val="000000"/>
                <w:sz w:val="18"/>
                <w:szCs w:val="18"/>
              </w:rPr>
            </w:pPr>
            <w:r>
              <w:rPr>
                <w:rFonts w:ascii="Arial Narrow" w:hAnsi="Arial Narrow" w:cs="Arial"/>
                <w:b/>
                <w:bCs/>
                <w:color w:val="000000"/>
                <w:sz w:val="18"/>
                <w:szCs w:val="18"/>
              </w:rPr>
              <w:t>A </w:t>
            </w:r>
          </w:p>
        </w:tc>
        <w:tc>
          <w:tcPr>
            <w:tcW w:w="1460" w:type="dxa"/>
            <w:tcBorders>
              <w:top w:val="single" w:color="000000" w:sz="4" w:space="0"/>
              <w:left w:val="nil"/>
              <w:bottom w:val="single" w:color="000000" w:sz="4" w:space="0"/>
              <w:right w:val="single" w:color="000000" w:sz="4" w:space="0"/>
            </w:tcBorders>
            <w:shd w:val="clear" w:color="EEECE1" w:fill="EEECE1"/>
            <w:vAlign w:val="center"/>
          </w:tcPr>
          <w:p>
            <w:pPr>
              <w:keepLines w:val="0"/>
              <w:jc w:val="center"/>
              <w:rPr>
                <w:rFonts w:ascii="Arial Narrow" w:hAnsi="Arial Narrow" w:cs="Arial"/>
                <w:b/>
                <w:bCs/>
                <w:color w:val="000000"/>
                <w:sz w:val="18"/>
                <w:szCs w:val="18"/>
              </w:rPr>
            </w:pPr>
            <w:r>
              <w:rPr>
                <w:rFonts w:ascii="Arial Narrow" w:hAnsi="Arial Narrow" w:cs="Arial"/>
                <w:b/>
                <w:bCs/>
                <w:color w:val="000000"/>
                <w:sz w:val="18"/>
                <w:szCs w:val="18"/>
              </w:rPr>
              <w:t>B </w:t>
            </w:r>
          </w:p>
        </w:tc>
        <w:tc>
          <w:tcPr>
            <w:tcW w:w="1500" w:type="dxa"/>
            <w:tcBorders>
              <w:top w:val="single" w:color="000000" w:sz="4" w:space="0"/>
              <w:left w:val="nil"/>
              <w:bottom w:val="single" w:color="000000" w:sz="4" w:space="0"/>
              <w:right w:val="single" w:color="000000" w:sz="4" w:space="0"/>
            </w:tcBorders>
            <w:shd w:val="clear" w:color="EEECE1" w:fill="EEECE1"/>
            <w:vAlign w:val="center"/>
          </w:tcPr>
          <w:p>
            <w:pPr>
              <w:keepLines w:val="0"/>
              <w:jc w:val="center"/>
              <w:rPr>
                <w:rFonts w:ascii="Arial Narrow" w:hAnsi="Arial Narrow" w:cs="Arial"/>
                <w:b/>
                <w:bCs/>
                <w:color w:val="000000"/>
                <w:sz w:val="18"/>
                <w:szCs w:val="18"/>
              </w:rPr>
            </w:pPr>
            <w:r>
              <w:rPr>
                <w:rFonts w:ascii="Arial Narrow" w:hAnsi="Arial Narrow" w:cs="Arial"/>
                <w:b/>
                <w:bCs/>
                <w:color w:val="000000"/>
                <w:sz w:val="18"/>
                <w:szCs w:val="18"/>
              </w:rPr>
              <w:t>C </w:t>
            </w:r>
          </w:p>
        </w:tc>
        <w:tc>
          <w:tcPr>
            <w:tcW w:w="1480" w:type="dxa"/>
            <w:tcBorders>
              <w:top w:val="single" w:color="000000" w:sz="4" w:space="0"/>
              <w:left w:val="nil"/>
              <w:bottom w:val="single" w:color="000000" w:sz="4" w:space="0"/>
              <w:right w:val="single" w:color="000000" w:sz="4" w:space="0"/>
            </w:tcBorders>
            <w:shd w:val="clear" w:color="EEECE1" w:fill="EEECE1"/>
            <w:vAlign w:val="center"/>
          </w:tcPr>
          <w:p>
            <w:pPr>
              <w:keepLines w:val="0"/>
              <w:jc w:val="center"/>
              <w:rPr>
                <w:rFonts w:ascii="Arial Narrow" w:hAnsi="Arial Narrow" w:cs="Arial"/>
                <w:b/>
                <w:bCs/>
                <w:color w:val="000000"/>
                <w:sz w:val="18"/>
                <w:szCs w:val="18"/>
              </w:rPr>
            </w:pPr>
            <w:r>
              <w:rPr>
                <w:rFonts w:ascii="Arial Narrow" w:hAnsi="Arial Narrow" w:cs="Arial"/>
                <w:b/>
                <w:bCs/>
                <w:color w:val="000000"/>
                <w:sz w:val="18"/>
                <w:szCs w:val="18"/>
              </w:rPr>
              <w:t>D</w:t>
            </w:r>
          </w:p>
        </w:tc>
        <w:tc>
          <w:tcPr>
            <w:tcW w:w="1660" w:type="dxa"/>
            <w:tcBorders>
              <w:top w:val="single" w:color="000000" w:sz="4" w:space="0"/>
              <w:left w:val="nil"/>
              <w:bottom w:val="single" w:color="000000" w:sz="4" w:space="0"/>
              <w:right w:val="single" w:color="000000" w:sz="4" w:space="0"/>
            </w:tcBorders>
            <w:shd w:val="clear" w:color="EEECE1" w:fill="EEECE1"/>
            <w:vAlign w:val="center"/>
          </w:tcPr>
          <w:p>
            <w:pPr>
              <w:keepLines w:val="0"/>
              <w:jc w:val="center"/>
              <w:rPr>
                <w:rFonts w:ascii="Arial Narrow" w:hAnsi="Arial Narrow" w:cs="Arial"/>
                <w:b/>
                <w:bCs/>
                <w:color w:val="000000"/>
                <w:sz w:val="18"/>
                <w:szCs w:val="18"/>
              </w:rPr>
            </w:pPr>
            <w:r>
              <w:rPr>
                <w:rFonts w:ascii="Arial Narrow" w:hAnsi="Arial Narrow" w:cs="Arial"/>
                <w:b/>
                <w:bCs/>
                <w:color w:val="000000"/>
                <w:sz w:val="18"/>
                <w:szCs w:val="18"/>
              </w:rPr>
              <w:t>F</w:t>
            </w:r>
          </w:p>
        </w:tc>
        <w:tc>
          <w:tcPr>
            <w:tcW w:w="800" w:type="dxa"/>
            <w:tcBorders>
              <w:top w:val="single" w:color="000000" w:sz="4" w:space="0"/>
              <w:left w:val="nil"/>
              <w:bottom w:val="single" w:color="000000" w:sz="4" w:space="0"/>
              <w:right w:val="single" w:color="000000" w:sz="4" w:space="0"/>
            </w:tcBorders>
            <w:shd w:val="clear" w:color="EDEDF3" w:fill="EDEDF3"/>
            <w:vAlign w:val="center"/>
          </w:tcPr>
          <w:p>
            <w:pPr>
              <w:keepLines w:val="0"/>
              <w:jc w:val="center"/>
              <w:rPr>
                <w:rFonts w:ascii="Arial Narrow" w:hAnsi="Arial Narrow" w:cs="Arial"/>
                <w:b/>
                <w:bCs/>
                <w:color w:val="000000"/>
                <w:sz w:val="18"/>
                <w:szCs w:val="18"/>
              </w:rPr>
            </w:pPr>
            <w:r>
              <w:rPr>
                <w:rFonts w:ascii="Arial Narrow" w:hAnsi="Arial Narrow" w:cs="Arial"/>
                <w:b/>
                <w:bCs/>
                <w:color w:val="000000"/>
                <w:sz w:val="18"/>
                <w:szCs w:val="18"/>
              </w:rPr>
              <w:t>Letter Grade</w:t>
            </w:r>
          </w:p>
        </w:tc>
      </w:tr>
      <w:tr>
        <w:tblPrEx>
          <w:tblCellMar>
            <w:top w:w="0" w:type="dxa"/>
            <w:left w:w="108" w:type="dxa"/>
            <w:bottom w:w="0" w:type="dxa"/>
            <w:right w:w="108" w:type="dxa"/>
          </w:tblCellMar>
        </w:tblPrEx>
        <w:trPr>
          <w:trHeight w:val="810" w:hRule="atLeast"/>
        </w:trPr>
        <w:tc>
          <w:tcPr>
            <w:tcW w:w="1300" w:type="dxa"/>
            <w:tcBorders>
              <w:top w:val="nil"/>
              <w:left w:val="single" w:color="000000" w:sz="4" w:space="0"/>
              <w:bottom w:val="single" w:color="000000" w:sz="4" w:space="0"/>
              <w:right w:val="single" w:color="000000" w:sz="4" w:space="0"/>
            </w:tcBorders>
            <w:shd w:val="clear" w:color="EEECE1" w:fill="EEECE1"/>
            <w:vAlign w:val="center"/>
          </w:tcPr>
          <w:p>
            <w:pPr>
              <w:keepLines w:val="0"/>
              <w:rPr>
                <w:rFonts w:ascii="Arial Narrow" w:hAnsi="Arial Narrow" w:cs="Arial"/>
                <w:b/>
                <w:bCs/>
                <w:color w:val="000000"/>
                <w:sz w:val="18"/>
                <w:szCs w:val="18"/>
              </w:rPr>
            </w:pPr>
            <w:r>
              <w:rPr>
                <w:rFonts w:ascii="Arial Narrow" w:hAnsi="Arial Narrow" w:cs="Arial"/>
                <w:b/>
                <w:bCs/>
                <w:color w:val="000000"/>
                <w:sz w:val="18"/>
                <w:szCs w:val="18"/>
              </w:rPr>
              <w:t>Correctness and Completeness of Results (70%) </w:t>
            </w:r>
          </w:p>
        </w:tc>
        <w:tc>
          <w:tcPr>
            <w:tcW w:w="1460" w:type="dxa"/>
            <w:tcBorders>
              <w:top w:val="nil"/>
              <w:left w:val="nil"/>
              <w:bottom w:val="single" w:color="000000" w:sz="4" w:space="0"/>
              <w:right w:val="single" w:color="000000" w:sz="4" w:space="0"/>
            </w:tcBorders>
            <w:shd w:val="clear" w:color="auto" w:fill="auto"/>
            <w:vAlign w:val="center"/>
          </w:tcPr>
          <w:p>
            <w:pPr>
              <w:keepLines w:val="0"/>
              <w:rPr>
                <w:rFonts w:ascii="Arial Narrow" w:hAnsi="Arial Narrow" w:cs="Arial"/>
                <w:color w:val="000000"/>
                <w:sz w:val="18"/>
                <w:szCs w:val="18"/>
              </w:rPr>
            </w:pPr>
            <w:r>
              <w:rPr>
                <w:rFonts w:ascii="Arial Narrow" w:hAnsi="Arial Narrow" w:cs="Arial"/>
                <w:color w:val="000000"/>
                <w:sz w:val="18"/>
                <w:szCs w:val="18"/>
              </w:rPr>
              <w:t>All steps' results are entirely complete and correct</w:t>
            </w:r>
          </w:p>
        </w:tc>
        <w:tc>
          <w:tcPr>
            <w:tcW w:w="1460" w:type="dxa"/>
            <w:tcBorders>
              <w:top w:val="nil"/>
              <w:left w:val="nil"/>
              <w:bottom w:val="single" w:color="000000" w:sz="4" w:space="0"/>
              <w:right w:val="single" w:color="000000" w:sz="4" w:space="0"/>
            </w:tcBorders>
            <w:shd w:val="clear" w:color="auto" w:fill="auto"/>
            <w:vAlign w:val="center"/>
          </w:tcPr>
          <w:p>
            <w:pPr>
              <w:keepLines w:val="0"/>
              <w:rPr>
                <w:rFonts w:ascii="Arial Narrow" w:hAnsi="Arial Narrow" w:cs="Arial"/>
                <w:color w:val="000000"/>
                <w:sz w:val="18"/>
                <w:szCs w:val="18"/>
              </w:rPr>
            </w:pPr>
            <w:r>
              <w:rPr>
                <w:rFonts w:ascii="Arial Narrow" w:hAnsi="Arial Narrow" w:cs="Arial"/>
                <w:color w:val="000000"/>
                <w:sz w:val="18"/>
                <w:szCs w:val="18"/>
              </w:rPr>
              <w:t>About ¾ of the steps' results are correct and complete</w:t>
            </w:r>
          </w:p>
        </w:tc>
        <w:tc>
          <w:tcPr>
            <w:tcW w:w="1500" w:type="dxa"/>
            <w:tcBorders>
              <w:top w:val="nil"/>
              <w:left w:val="nil"/>
              <w:bottom w:val="single" w:color="000000" w:sz="4" w:space="0"/>
              <w:right w:val="single" w:color="000000" w:sz="4" w:space="0"/>
            </w:tcBorders>
            <w:shd w:val="clear" w:color="auto" w:fill="auto"/>
            <w:vAlign w:val="center"/>
          </w:tcPr>
          <w:p>
            <w:pPr>
              <w:keepLines w:val="0"/>
              <w:rPr>
                <w:rFonts w:ascii="Arial Narrow" w:hAnsi="Arial Narrow" w:cs="Arial"/>
                <w:color w:val="000000"/>
                <w:sz w:val="18"/>
                <w:szCs w:val="18"/>
              </w:rPr>
            </w:pPr>
            <w:r>
              <w:rPr>
                <w:rFonts w:ascii="Arial Narrow" w:hAnsi="Arial Narrow" w:cs="Arial"/>
                <w:color w:val="000000"/>
                <w:sz w:val="18"/>
                <w:szCs w:val="18"/>
              </w:rPr>
              <w:t>About half of the steps' results are correct and complete</w:t>
            </w:r>
          </w:p>
        </w:tc>
        <w:tc>
          <w:tcPr>
            <w:tcW w:w="1480" w:type="dxa"/>
            <w:tcBorders>
              <w:top w:val="nil"/>
              <w:left w:val="nil"/>
              <w:bottom w:val="single" w:color="000000" w:sz="4" w:space="0"/>
              <w:right w:val="single" w:color="000000" w:sz="4" w:space="0"/>
            </w:tcBorders>
            <w:shd w:val="clear" w:color="auto" w:fill="auto"/>
            <w:vAlign w:val="center"/>
          </w:tcPr>
          <w:p>
            <w:pPr>
              <w:keepLines w:val="0"/>
              <w:rPr>
                <w:rFonts w:ascii="Arial Narrow" w:hAnsi="Arial Narrow" w:cs="Arial"/>
                <w:color w:val="000000"/>
                <w:sz w:val="18"/>
                <w:szCs w:val="18"/>
              </w:rPr>
            </w:pPr>
            <w:r>
              <w:rPr>
                <w:rFonts w:ascii="Arial Narrow" w:hAnsi="Arial Narrow" w:cs="Arial"/>
                <w:color w:val="000000"/>
                <w:sz w:val="18"/>
                <w:szCs w:val="18"/>
              </w:rPr>
              <w:t>About ¼ of the steps' results are correct and complete</w:t>
            </w:r>
          </w:p>
        </w:tc>
        <w:tc>
          <w:tcPr>
            <w:tcW w:w="1660" w:type="dxa"/>
            <w:tcBorders>
              <w:top w:val="nil"/>
              <w:left w:val="nil"/>
              <w:bottom w:val="single" w:color="000000" w:sz="4" w:space="0"/>
              <w:right w:val="single" w:color="000000" w:sz="4" w:space="0"/>
            </w:tcBorders>
            <w:shd w:val="clear" w:color="auto" w:fill="auto"/>
            <w:vAlign w:val="center"/>
          </w:tcPr>
          <w:p>
            <w:pPr>
              <w:keepLines w:val="0"/>
              <w:rPr>
                <w:rFonts w:ascii="Arial Narrow" w:hAnsi="Arial Narrow" w:cs="Arial"/>
                <w:color w:val="000000"/>
                <w:sz w:val="18"/>
                <w:szCs w:val="18"/>
              </w:rPr>
            </w:pPr>
            <w:r>
              <w:rPr>
                <w:rFonts w:ascii="Arial Narrow" w:hAnsi="Arial Narrow" w:cs="Arial"/>
                <w:color w:val="000000"/>
                <w:sz w:val="18"/>
                <w:szCs w:val="18"/>
              </w:rPr>
              <w:t>Virtually none of the step's results are correct and complete</w:t>
            </w:r>
          </w:p>
        </w:tc>
        <w:tc>
          <w:tcPr>
            <w:tcW w:w="800" w:type="dxa"/>
            <w:tcBorders>
              <w:top w:val="nil"/>
              <w:left w:val="nil"/>
              <w:bottom w:val="single" w:color="000000" w:sz="4" w:space="0"/>
              <w:right w:val="single" w:color="000000" w:sz="4" w:space="0"/>
            </w:tcBorders>
            <w:shd w:val="clear" w:color="auto" w:fill="auto"/>
            <w:noWrap/>
            <w:vAlign w:val="center"/>
          </w:tcPr>
          <w:p>
            <w:pPr>
              <w:keepLines w:val="0"/>
              <w:jc w:val="center"/>
              <w:rPr>
                <w:rFonts w:ascii="Arial Narrow" w:hAnsi="Arial Narrow" w:cs="Arial"/>
                <w:color w:val="000000"/>
                <w:sz w:val="18"/>
                <w:szCs w:val="18"/>
              </w:rPr>
            </w:pPr>
          </w:p>
        </w:tc>
      </w:tr>
      <w:tr>
        <w:tblPrEx>
          <w:tblCellMar>
            <w:top w:w="0" w:type="dxa"/>
            <w:left w:w="108" w:type="dxa"/>
            <w:bottom w:w="0" w:type="dxa"/>
            <w:right w:w="108" w:type="dxa"/>
          </w:tblCellMar>
        </w:tblPrEx>
        <w:trPr>
          <w:trHeight w:val="1650" w:hRule="atLeast"/>
        </w:trPr>
        <w:tc>
          <w:tcPr>
            <w:tcW w:w="1300" w:type="dxa"/>
            <w:tcBorders>
              <w:top w:val="nil"/>
              <w:left w:val="single" w:color="000000" w:sz="4" w:space="0"/>
              <w:bottom w:val="single" w:color="000000" w:sz="4" w:space="0"/>
              <w:right w:val="single" w:color="000000" w:sz="4" w:space="0"/>
            </w:tcBorders>
            <w:shd w:val="clear" w:color="EEECE1" w:fill="EEECE1"/>
            <w:vAlign w:val="center"/>
          </w:tcPr>
          <w:p>
            <w:pPr>
              <w:keepLines w:val="0"/>
              <w:rPr>
                <w:rFonts w:ascii="Arial Narrow" w:hAnsi="Arial Narrow" w:cs="Arial"/>
                <w:b/>
                <w:bCs/>
                <w:color w:val="000000"/>
                <w:sz w:val="18"/>
                <w:szCs w:val="18"/>
              </w:rPr>
            </w:pPr>
            <w:r>
              <w:rPr>
                <w:rFonts w:ascii="Arial Narrow" w:hAnsi="Arial Narrow" w:cs="Arial"/>
                <w:b/>
                <w:bCs/>
                <w:color w:val="000000"/>
                <w:sz w:val="18"/>
                <w:szCs w:val="18"/>
              </w:rPr>
              <w:t>Constitution of SQL/Python and Explanations (30%)</w:t>
            </w:r>
          </w:p>
        </w:tc>
        <w:tc>
          <w:tcPr>
            <w:tcW w:w="1460" w:type="dxa"/>
            <w:tcBorders>
              <w:top w:val="nil"/>
              <w:left w:val="nil"/>
              <w:bottom w:val="single" w:color="000000" w:sz="4" w:space="0"/>
              <w:right w:val="single" w:color="000000" w:sz="4" w:space="0"/>
            </w:tcBorders>
            <w:shd w:val="clear" w:color="auto" w:fill="auto"/>
            <w:vAlign w:val="center"/>
          </w:tcPr>
          <w:p>
            <w:pPr>
              <w:keepLines w:val="0"/>
              <w:rPr>
                <w:rFonts w:ascii="Arial Narrow" w:hAnsi="Arial Narrow" w:cs="Arial"/>
                <w:color w:val="000000"/>
                <w:sz w:val="18"/>
                <w:szCs w:val="18"/>
              </w:rPr>
            </w:pPr>
            <w:r>
              <w:rPr>
                <w:rFonts w:ascii="Arial Narrow" w:hAnsi="Arial Narrow" w:cs="Arial"/>
                <w:color w:val="000000"/>
                <w:sz w:val="18"/>
                <w:szCs w:val="18"/>
              </w:rPr>
              <w:t>Excellent use and integration of appropriate SQL/Python constructs and supporting explanations</w:t>
            </w:r>
          </w:p>
        </w:tc>
        <w:tc>
          <w:tcPr>
            <w:tcW w:w="1460" w:type="dxa"/>
            <w:tcBorders>
              <w:top w:val="nil"/>
              <w:left w:val="nil"/>
              <w:bottom w:val="single" w:color="000000" w:sz="4" w:space="0"/>
              <w:right w:val="single" w:color="000000" w:sz="4" w:space="0"/>
            </w:tcBorders>
            <w:shd w:val="clear" w:color="auto" w:fill="auto"/>
            <w:vAlign w:val="center"/>
          </w:tcPr>
          <w:p>
            <w:pPr>
              <w:keepLines w:val="0"/>
              <w:rPr>
                <w:rFonts w:ascii="Arial Narrow" w:hAnsi="Arial Narrow" w:cs="Arial"/>
                <w:color w:val="000000"/>
                <w:sz w:val="18"/>
                <w:szCs w:val="18"/>
              </w:rPr>
            </w:pPr>
            <w:r>
              <w:rPr>
                <w:rFonts w:ascii="Arial Narrow" w:hAnsi="Arial Narrow" w:cs="Arial"/>
                <w:color w:val="000000"/>
                <w:sz w:val="18"/>
                <w:szCs w:val="18"/>
              </w:rPr>
              <w:t>Good use and integration of appropriate SQL/Python constructs and supporting explanations</w:t>
            </w:r>
          </w:p>
        </w:tc>
        <w:tc>
          <w:tcPr>
            <w:tcW w:w="1500" w:type="dxa"/>
            <w:tcBorders>
              <w:top w:val="nil"/>
              <w:left w:val="nil"/>
              <w:bottom w:val="single" w:color="000000" w:sz="4" w:space="0"/>
              <w:right w:val="single" w:color="000000" w:sz="4" w:space="0"/>
            </w:tcBorders>
            <w:shd w:val="clear" w:color="auto" w:fill="auto"/>
            <w:vAlign w:val="center"/>
          </w:tcPr>
          <w:p>
            <w:pPr>
              <w:keepLines w:val="0"/>
              <w:rPr>
                <w:rFonts w:ascii="Arial Narrow" w:hAnsi="Arial Narrow" w:cs="Arial"/>
                <w:color w:val="000000"/>
                <w:sz w:val="18"/>
                <w:szCs w:val="18"/>
              </w:rPr>
            </w:pPr>
            <w:r>
              <w:rPr>
                <w:rFonts w:ascii="Arial Narrow" w:hAnsi="Arial Narrow" w:cs="Arial"/>
                <w:color w:val="000000"/>
                <w:sz w:val="18"/>
                <w:szCs w:val="18"/>
              </w:rPr>
              <w:t>Mediocre use and integration of appropriate SQL/Python constructs and supporting explanations</w:t>
            </w:r>
          </w:p>
        </w:tc>
        <w:tc>
          <w:tcPr>
            <w:tcW w:w="1480" w:type="dxa"/>
            <w:tcBorders>
              <w:top w:val="nil"/>
              <w:left w:val="nil"/>
              <w:bottom w:val="single" w:color="000000" w:sz="4" w:space="0"/>
              <w:right w:val="single" w:color="000000" w:sz="4" w:space="0"/>
            </w:tcBorders>
            <w:shd w:val="clear" w:color="auto" w:fill="auto"/>
            <w:vAlign w:val="center"/>
          </w:tcPr>
          <w:p>
            <w:pPr>
              <w:keepLines w:val="0"/>
              <w:rPr>
                <w:rFonts w:ascii="Arial Narrow" w:hAnsi="Arial Narrow" w:cs="Arial"/>
                <w:color w:val="000000"/>
                <w:sz w:val="18"/>
                <w:szCs w:val="18"/>
              </w:rPr>
            </w:pPr>
            <w:r>
              <w:rPr>
                <w:rFonts w:ascii="Arial Narrow" w:hAnsi="Arial Narrow" w:cs="Arial"/>
                <w:color w:val="000000"/>
                <w:sz w:val="18"/>
                <w:szCs w:val="18"/>
              </w:rPr>
              <w:t>Substandard use and integration of appropriate SQL/Python constructs and supporting explanations</w:t>
            </w:r>
          </w:p>
        </w:tc>
        <w:tc>
          <w:tcPr>
            <w:tcW w:w="1660" w:type="dxa"/>
            <w:tcBorders>
              <w:top w:val="nil"/>
              <w:left w:val="nil"/>
              <w:bottom w:val="single" w:color="000000" w:sz="4" w:space="0"/>
              <w:right w:val="single" w:color="000000" w:sz="4" w:space="0"/>
            </w:tcBorders>
            <w:shd w:val="clear" w:color="auto" w:fill="auto"/>
            <w:vAlign w:val="center"/>
          </w:tcPr>
          <w:p>
            <w:pPr>
              <w:keepLines w:val="0"/>
              <w:rPr>
                <w:rFonts w:ascii="Arial Narrow" w:hAnsi="Arial Narrow" w:cs="Arial"/>
                <w:color w:val="000000"/>
                <w:sz w:val="18"/>
                <w:szCs w:val="18"/>
              </w:rPr>
            </w:pPr>
            <w:r>
              <w:rPr>
                <w:rFonts w:ascii="Arial Narrow" w:hAnsi="Arial Narrow" w:cs="Arial"/>
                <w:color w:val="000000"/>
                <w:sz w:val="18"/>
                <w:szCs w:val="18"/>
              </w:rPr>
              <w:t>Virtually all SQL/Python constructs and supporting explanations are unsuitable or improperly integrated</w:t>
            </w:r>
          </w:p>
        </w:tc>
        <w:tc>
          <w:tcPr>
            <w:tcW w:w="800" w:type="dxa"/>
            <w:tcBorders>
              <w:top w:val="nil"/>
              <w:left w:val="nil"/>
              <w:bottom w:val="single" w:color="000000" w:sz="4" w:space="0"/>
              <w:right w:val="single" w:color="000000" w:sz="4" w:space="0"/>
            </w:tcBorders>
            <w:shd w:val="clear" w:color="auto" w:fill="auto"/>
            <w:noWrap/>
            <w:vAlign w:val="center"/>
          </w:tcPr>
          <w:p>
            <w:pPr>
              <w:keepLines w:val="0"/>
              <w:jc w:val="center"/>
              <w:rPr>
                <w:rFonts w:ascii="Arial Narrow" w:hAnsi="Arial Narrow" w:cs="Arial"/>
                <w:color w:val="000000"/>
                <w:sz w:val="18"/>
                <w:szCs w:val="18"/>
              </w:rPr>
            </w:pPr>
          </w:p>
        </w:tc>
      </w:tr>
      <w:tr>
        <w:tblPrEx>
          <w:tblCellMar>
            <w:top w:w="0" w:type="dxa"/>
            <w:left w:w="108" w:type="dxa"/>
            <w:bottom w:w="0" w:type="dxa"/>
            <w:right w:w="108" w:type="dxa"/>
          </w:tblCellMar>
        </w:tblPrEx>
        <w:trPr>
          <w:trHeight w:val="300" w:hRule="atLeast"/>
        </w:trPr>
        <w:tc>
          <w:tcPr>
            <w:tcW w:w="1300" w:type="dxa"/>
            <w:tcBorders>
              <w:top w:val="nil"/>
              <w:left w:val="nil"/>
              <w:bottom w:val="nil"/>
              <w:right w:val="nil"/>
            </w:tcBorders>
            <w:shd w:val="clear" w:color="auto" w:fill="auto"/>
            <w:vAlign w:val="center"/>
          </w:tcPr>
          <w:p>
            <w:pPr>
              <w:keepLines w:val="0"/>
              <w:jc w:val="center"/>
              <w:rPr>
                <w:rFonts w:ascii="Arial Narrow" w:hAnsi="Arial Narrow" w:cs="Arial"/>
                <w:color w:val="000000"/>
                <w:sz w:val="18"/>
                <w:szCs w:val="18"/>
              </w:rPr>
            </w:pPr>
          </w:p>
        </w:tc>
        <w:tc>
          <w:tcPr>
            <w:tcW w:w="1460" w:type="dxa"/>
            <w:tcBorders>
              <w:top w:val="nil"/>
              <w:left w:val="nil"/>
              <w:bottom w:val="nil"/>
              <w:right w:val="nil"/>
            </w:tcBorders>
            <w:shd w:val="clear" w:color="auto" w:fill="auto"/>
            <w:noWrap/>
            <w:vAlign w:val="bottom"/>
          </w:tcPr>
          <w:p>
            <w:pPr>
              <w:keepLines w:val="0"/>
              <w:rPr>
                <w:rFonts w:ascii="Times New Roman" w:hAnsi="Times New Roman" w:cs="Times New Roman"/>
                <w:sz w:val="20"/>
                <w:szCs w:val="20"/>
              </w:rPr>
            </w:pPr>
          </w:p>
        </w:tc>
        <w:tc>
          <w:tcPr>
            <w:tcW w:w="1460" w:type="dxa"/>
            <w:tcBorders>
              <w:top w:val="nil"/>
              <w:left w:val="nil"/>
              <w:bottom w:val="nil"/>
              <w:right w:val="nil"/>
            </w:tcBorders>
            <w:shd w:val="clear" w:color="auto" w:fill="auto"/>
            <w:noWrap/>
            <w:vAlign w:val="bottom"/>
          </w:tcPr>
          <w:p>
            <w:pPr>
              <w:keepLines w:val="0"/>
              <w:rPr>
                <w:rFonts w:ascii="Times New Roman" w:hAnsi="Times New Roman" w:cs="Times New Roman"/>
                <w:sz w:val="20"/>
                <w:szCs w:val="20"/>
              </w:rPr>
            </w:pPr>
          </w:p>
        </w:tc>
        <w:tc>
          <w:tcPr>
            <w:tcW w:w="1500" w:type="dxa"/>
            <w:tcBorders>
              <w:top w:val="nil"/>
              <w:left w:val="nil"/>
              <w:bottom w:val="nil"/>
              <w:right w:val="nil"/>
            </w:tcBorders>
            <w:shd w:val="clear" w:color="auto" w:fill="auto"/>
            <w:noWrap/>
            <w:vAlign w:val="bottom"/>
          </w:tcPr>
          <w:p>
            <w:pPr>
              <w:keepLines w:val="0"/>
              <w:rPr>
                <w:rFonts w:ascii="Times New Roman" w:hAnsi="Times New Roman" w:cs="Times New Roman"/>
                <w:sz w:val="20"/>
                <w:szCs w:val="20"/>
              </w:rPr>
            </w:pPr>
          </w:p>
        </w:tc>
        <w:tc>
          <w:tcPr>
            <w:tcW w:w="1480" w:type="dxa"/>
            <w:tcBorders>
              <w:top w:val="nil"/>
              <w:left w:val="nil"/>
              <w:bottom w:val="nil"/>
              <w:right w:val="nil"/>
            </w:tcBorders>
            <w:shd w:val="clear" w:color="auto" w:fill="auto"/>
            <w:noWrap/>
            <w:vAlign w:val="bottom"/>
          </w:tcPr>
          <w:p>
            <w:pPr>
              <w:keepLines w:val="0"/>
              <w:rPr>
                <w:rFonts w:ascii="Times New Roman" w:hAnsi="Times New Roman" w:cs="Times New Roman"/>
                <w:sz w:val="20"/>
                <w:szCs w:val="20"/>
              </w:rPr>
            </w:pPr>
          </w:p>
        </w:tc>
        <w:tc>
          <w:tcPr>
            <w:tcW w:w="1660" w:type="dxa"/>
            <w:tcBorders>
              <w:top w:val="nil"/>
              <w:left w:val="single" w:color="000000" w:sz="4" w:space="0"/>
              <w:bottom w:val="single" w:color="000000" w:sz="4" w:space="0"/>
              <w:right w:val="nil"/>
            </w:tcBorders>
            <w:shd w:val="clear" w:color="auto" w:fill="auto"/>
            <w:vAlign w:val="center"/>
          </w:tcPr>
          <w:p>
            <w:pPr>
              <w:keepLines w:val="0"/>
              <w:jc w:val="right"/>
              <w:rPr>
                <w:rFonts w:ascii="Arial Narrow" w:hAnsi="Arial Narrow" w:cs="Arial"/>
                <w:color w:val="000000"/>
                <w:sz w:val="18"/>
                <w:szCs w:val="18"/>
              </w:rPr>
            </w:pPr>
            <w:r>
              <w:rPr>
                <w:rFonts w:ascii="Arial Narrow" w:hAnsi="Arial Narrow" w:cs="Arial"/>
                <w:color w:val="000000"/>
                <w:sz w:val="18"/>
                <w:szCs w:val="18"/>
              </w:rPr>
              <w:t>Assignment Grade:</w:t>
            </w:r>
          </w:p>
        </w:tc>
        <w:tc>
          <w:tcPr>
            <w:tcW w:w="800" w:type="dxa"/>
            <w:tcBorders>
              <w:top w:val="nil"/>
              <w:left w:val="nil"/>
              <w:bottom w:val="single" w:color="000000" w:sz="4" w:space="0"/>
              <w:right w:val="single" w:color="000000" w:sz="4" w:space="0"/>
            </w:tcBorders>
            <w:shd w:val="clear" w:color="auto" w:fill="auto"/>
            <w:noWrap/>
            <w:vAlign w:val="center"/>
          </w:tcPr>
          <w:p>
            <w:pPr>
              <w:keepLines w:val="0"/>
              <w:jc w:val="center"/>
              <w:rPr>
                <w:rFonts w:ascii="Arial Narrow" w:hAnsi="Arial Narrow" w:cs="Arial"/>
                <w:color w:val="000000"/>
                <w:sz w:val="18"/>
                <w:szCs w:val="18"/>
              </w:rPr>
            </w:pPr>
          </w:p>
        </w:tc>
      </w:tr>
    </w:tbl>
    <w:p>
      <w:pPr>
        <w:tabs>
          <w:tab w:val="left" w:pos="2352"/>
        </w:tabs>
      </w:pPr>
      <w:r>
        <w:tab/>
      </w:r>
    </w:p>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Narrow">
    <w:altName w:val="Arial"/>
    <w:panose1 w:val="020B0606020202030204"/>
    <w:charset w:val="00"/>
    <w:family w:val="swiss"/>
    <w:pitch w:val="default"/>
    <w:sig w:usb0="00000000"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bCs/>
        <w:sz w:val="22"/>
        <w:szCs w:val="22"/>
      </w:rPr>
    </w:pPr>
    <w:r>
      <w:rPr>
        <w:sz w:val="22"/>
        <w:szCs w:val="22"/>
      </w:rPr>
      <w:t xml:space="preserve"> Updated 3/9/2023</w:t>
    </w:r>
    <w:r>
      <w:tab/>
    </w:r>
    <w:r>
      <w:t>Copyright 2023 Boston University; All rights reserved</w:t>
    </w:r>
    <w:r>
      <w:rPr>
        <w:sz w:val="22"/>
        <w:szCs w:val="22"/>
      </w:rPr>
      <w:tab/>
    </w:r>
    <w:r>
      <w:rPr>
        <w:sz w:val="22"/>
        <w:szCs w:val="22"/>
      </w:rPr>
      <w:tab/>
    </w:r>
    <w:r>
      <w:rPr>
        <w:b/>
        <w:bCs/>
        <w:sz w:val="22"/>
        <w:szCs w:val="22"/>
      </w:rPr>
      <w:fldChar w:fldCharType="begin"/>
    </w:r>
    <w:r>
      <w:rPr>
        <w:b/>
        <w:bCs/>
        <w:sz w:val="22"/>
        <w:szCs w:val="22"/>
      </w:rPr>
      <w:instrText xml:space="preserve"> PAGE </w:instrText>
    </w:r>
    <w:r>
      <w:rPr>
        <w:b/>
        <w:bCs/>
        <w:sz w:val="22"/>
        <w:szCs w:val="22"/>
      </w:rPr>
      <w:fldChar w:fldCharType="separate"/>
    </w:r>
    <w:r>
      <w:rPr>
        <w:b/>
        <w:bCs/>
        <w:sz w:val="22"/>
        <w:szCs w:val="22"/>
      </w:rPr>
      <w:t>3</w:t>
    </w:r>
    <w:r>
      <w:rPr>
        <w:b/>
        <w:bCs/>
        <w:sz w:val="22"/>
        <w:szCs w:val="22"/>
      </w:rPr>
      <w:fldChar w:fldCharType="end"/>
    </w:r>
    <w:r>
      <w:rPr>
        <w:sz w:val="22"/>
        <w:szCs w:val="22"/>
      </w:rPr>
      <w:t xml:space="preserve"> of </w:t>
    </w:r>
    <w:r>
      <w:rPr>
        <w:b/>
        <w:bCs/>
        <w:sz w:val="22"/>
        <w:szCs w:val="22"/>
      </w:rPr>
      <w:fldChar w:fldCharType="begin"/>
    </w:r>
    <w:r>
      <w:rPr>
        <w:b/>
        <w:bCs/>
        <w:sz w:val="22"/>
        <w:szCs w:val="22"/>
      </w:rPr>
      <w:instrText xml:space="preserve"> NUMPAGES  </w:instrText>
    </w:r>
    <w:r>
      <w:rPr>
        <w:b/>
        <w:bCs/>
        <w:sz w:val="22"/>
        <w:szCs w:val="22"/>
      </w:rPr>
      <w:fldChar w:fldCharType="separate"/>
    </w:r>
    <w:r>
      <w:rPr>
        <w:b/>
        <w:bCs/>
        <w:sz w:val="22"/>
        <w:szCs w:val="22"/>
      </w:rPr>
      <w:t>3</w:t>
    </w:r>
    <w:r>
      <w:rPr>
        <w:b/>
        <w:bCs/>
        <w:sz w:val="22"/>
        <w:szCs w:val="22"/>
      </w:rPr>
      <w:fldChar w:fldCharType="end"/>
    </w:r>
  </w:p>
  <w:p/>
  <w:p/>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0288" behindDoc="0" locked="0" layoutInCell="1" allowOverlap="1">
              <wp:simplePos x="0" y="0"/>
              <wp:positionH relativeFrom="column">
                <wp:posOffset>294640</wp:posOffset>
              </wp:positionH>
              <wp:positionV relativeFrom="paragraph">
                <wp:posOffset>-37465</wp:posOffset>
              </wp:positionV>
              <wp:extent cx="5257800" cy="457200"/>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wps:spPr>
                    <wps:txbx>
                      <w:txbxContent>
                        <w:p>
                          <w:r>
                            <w:t>MET CS 689 Designing and Implementing a Data Warehouse</w:t>
                          </w:r>
                        </w:p>
                        <w:p>
                          <w:r>
                            <w:t>Assignment 1A: Install Database and Python tools</w:t>
                          </w:r>
                        </w:p>
                        <w:p/>
                      </w:txbxContent>
                    </wps:txbx>
                    <wps:bodyPr rot="0" vert="horz" wrap="square" lIns="91440" tIns="45720" rIns="91440" bIns="45720" anchor="t" anchorCtr="0" upright="1">
                      <a:noAutofit/>
                    </wps:bodyPr>
                  </wps:wsp>
                </a:graphicData>
              </a:graphic>
            </wp:anchor>
          </w:drawing>
        </mc:Choice>
        <mc:Fallback>
          <w:pict>
            <v:shape id="Text Box 1" o:spid="_x0000_s1026" o:spt="202" type="#_x0000_t202" style="position:absolute;left:0pt;margin-left:23.2pt;margin-top:-2.95pt;height:36pt;width:414pt;z-index:251660288;mso-width-relative:page;mso-height-relative:page;" fillcolor="#E6C8A0" filled="t" stroked="f" coordsize="21600,21600" o:gfxdata="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BADeH2wAAAAgB&#10;AAAPAAAAAAAAAAEAIAAAACIAAABkcnMvZG93bnJldi54bWxQSwECFAAUAAAACACHTuJAVq0L2BgC&#10;AAA9BAAADgAAAAAAAAABACAAAAAqAQAAZHJzL2Uyb0RvYy54bWxQSwUGAAAAAAYABgBZAQAAtAUA&#10;AAAA&#10;">
              <v:fill on="t" focussize="0,0"/>
              <v:stroke on="f"/>
              <v:imagedata o:title=""/>
              <o:lock v:ext="edit" aspectratio="f"/>
              <v:textbox>
                <w:txbxContent>
                  <w:p>
                    <w:r>
                      <w:t>MET CS 689 Designing and Implementing a Data Warehouse</w:t>
                    </w:r>
                  </w:p>
                  <w:p>
                    <w:r>
                      <w:t>Assignment 1A: Install Database and Python tools</w:t>
                    </w:r>
                  </w:p>
                  <w:p/>
                </w:txbxContent>
              </v:textbox>
            </v:shape>
          </w:pict>
        </mc:Fallback>
      </mc:AlternateContent>
    </w:r>
  </w:p>
  <w:p/>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173310"/>
    <w:multiLevelType w:val="multilevel"/>
    <w:tmpl w:val="0B1733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C21984"/>
    <w:multiLevelType w:val="multilevel"/>
    <w:tmpl w:val="14C219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565893"/>
    <w:multiLevelType w:val="multilevel"/>
    <w:tmpl w:val="1F5658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F5A1843"/>
    <w:multiLevelType w:val="multilevel"/>
    <w:tmpl w:val="3F5A18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8102671"/>
    <w:multiLevelType w:val="multilevel"/>
    <w:tmpl w:val="58102671"/>
    <w:lvl w:ilvl="0" w:tentative="0">
      <w:start w:val="1"/>
      <w:numFmt w:val="bullet"/>
      <w:lvlText w:val=""/>
      <w:lvlJc w:val="left"/>
      <w:pPr>
        <w:ind w:left="1080" w:hanging="360"/>
      </w:pPr>
      <w:rPr>
        <w:rFonts w:hint="default" w:ascii="Symbol" w:hAnsi="Symbol"/>
        <w:color w:val="auto"/>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ljMzc5MmJhZTkzZWExZjE1Mjg5MTU4ZTRlMmM0MzgifQ=="/>
  </w:docVars>
  <w:rsids>
    <w:rsidRoot w:val="009871EF"/>
    <w:rsid w:val="000C7EB8"/>
    <w:rsid w:val="000F3BC4"/>
    <w:rsid w:val="00102B67"/>
    <w:rsid w:val="001076ED"/>
    <w:rsid w:val="00142FB7"/>
    <w:rsid w:val="00145B40"/>
    <w:rsid w:val="00197B7B"/>
    <w:rsid w:val="001A206A"/>
    <w:rsid w:val="001D1175"/>
    <w:rsid w:val="001D4AD1"/>
    <w:rsid w:val="00213DE6"/>
    <w:rsid w:val="00233402"/>
    <w:rsid w:val="002554CB"/>
    <w:rsid w:val="002A6FD5"/>
    <w:rsid w:val="002C68BA"/>
    <w:rsid w:val="002C7678"/>
    <w:rsid w:val="002D2B72"/>
    <w:rsid w:val="002E2CB7"/>
    <w:rsid w:val="003001D2"/>
    <w:rsid w:val="00322DDF"/>
    <w:rsid w:val="00334EA4"/>
    <w:rsid w:val="00342A6D"/>
    <w:rsid w:val="00362BC3"/>
    <w:rsid w:val="00383615"/>
    <w:rsid w:val="0039392E"/>
    <w:rsid w:val="00393DA5"/>
    <w:rsid w:val="003C0DDB"/>
    <w:rsid w:val="003D2353"/>
    <w:rsid w:val="003E6E68"/>
    <w:rsid w:val="003F36A6"/>
    <w:rsid w:val="003F5B6E"/>
    <w:rsid w:val="00403689"/>
    <w:rsid w:val="0043372F"/>
    <w:rsid w:val="00460711"/>
    <w:rsid w:val="00467344"/>
    <w:rsid w:val="004735EB"/>
    <w:rsid w:val="00480CC0"/>
    <w:rsid w:val="00482AB4"/>
    <w:rsid w:val="004A08A6"/>
    <w:rsid w:val="004B65D2"/>
    <w:rsid w:val="004F4BD1"/>
    <w:rsid w:val="00515CCA"/>
    <w:rsid w:val="00524165"/>
    <w:rsid w:val="00573A26"/>
    <w:rsid w:val="00594361"/>
    <w:rsid w:val="005B02B7"/>
    <w:rsid w:val="005C4EE2"/>
    <w:rsid w:val="005C569E"/>
    <w:rsid w:val="005D5371"/>
    <w:rsid w:val="00601611"/>
    <w:rsid w:val="00643983"/>
    <w:rsid w:val="00652915"/>
    <w:rsid w:val="00652EBF"/>
    <w:rsid w:val="00664C8E"/>
    <w:rsid w:val="00667BBA"/>
    <w:rsid w:val="00684770"/>
    <w:rsid w:val="00690B72"/>
    <w:rsid w:val="006A34EF"/>
    <w:rsid w:val="006C2091"/>
    <w:rsid w:val="006C5010"/>
    <w:rsid w:val="007013BC"/>
    <w:rsid w:val="00706066"/>
    <w:rsid w:val="007141D0"/>
    <w:rsid w:val="00731EEA"/>
    <w:rsid w:val="00745AEA"/>
    <w:rsid w:val="00755920"/>
    <w:rsid w:val="00777E92"/>
    <w:rsid w:val="007917AD"/>
    <w:rsid w:val="007A0533"/>
    <w:rsid w:val="007A5D40"/>
    <w:rsid w:val="008260FF"/>
    <w:rsid w:val="00830DD8"/>
    <w:rsid w:val="008412AB"/>
    <w:rsid w:val="0087336A"/>
    <w:rsid w:val="00896559"/>
    <w:rsid w:val="008C05F2"/>
    <w:rsid w:val="00972840"/>
    <w:rsid w:val="009846B0"/>
    <w:rsid w:val="009871EF"/>
    <w:rsid w:val="009B5363"/>
    <w:rsid w:val="00A17803"/>
    <w:rsid w:val="00A35298"/>
    <w:rsid w:val="00AA48A1"/>
    <w:rsid w:val="00AA4CA6"/>
    <w:rsid w:val="00AC241A"/>
    <w:rsid w:val="00AD1A3E"/>
    <w:rsid w:val="00AD629A"/>
    <w:rsid w:val="00AF7983"/>
    <w:rsid w:val="00B25AD0"/>
    <w:rsid w:val="00B41D1E"/>
    <w:rsid w:val="00B76B38"/>
    <w:rsid w:val="00B92F79"/>
    <w:rsid w:val="00BB1816"/>
    <w:rsid w:val="00BB4D25"/>
    <w:rsid w:val="00BD7A24"/>
    <w:rsid w:val="00BF6E8C"/>
    <w:rsid w:val="00C0059F"/>
    <w:rsid w:val="00C039FE"/>
    <w:rsid w:val="00C06D39"/>
    <w:rsid w:val="00C07A67"/>
    <w:rsid w:val="00C31742"/>
    <w:rsid w:val="00C328F8"/>
    <w:rsid w:val="00C874AF"/>
    <w:rsid w:val="00CC7DA6"/>
    <w:rsid w:val="00D11BFE"/>
    <w:rsid w:val="00D345EC"/>
    <w:rsid w:val="00D55030"/>
    <w:rsid w:val="00D745C3"/>
    <w:rsid w:val="00D929DA"/>
    <w:rsid w:val="00D93407"/>
    <w:rsid w:val="00DB319C"/>
    <w:rsid w:val="00DB74E8"/>
    <w:rsid w:val="00DB7E8D"/>
    <w:rsid w:val="00DE303D"/>
    <w:rsid w:val="00DF2D8B"/>
    <w:rsid w:val="00E0053A"/>
    <w:rsid w:val="00E656C3"/>
    <w:rsid w:val="00E65F66"/>
    <w:rsid w:val="00E669DE"/>
    <w:rsid w:val="00E90E31"/>
    <w:rsid w:val="00E92147"/>
    <w:rsid w:val="00EB5C01"/>
    <w:rsid w:val="00F07D9F"/>
    <w:rsid w:val="00F231DB"/>
    <w:rsid w:val="00F248B6"/>
    <w:rsid w:val="00F65612"/>
    <w:rsid w:val="00F6711D"/>
    <w:rsid w:val="00F70151"/>
    <w:rsid w:val="00F7567F"/>
    <w:rsid w:val="00F96C81"/>
    <w:rsid w:val="00FE1265"/>
    <w:rsid w:val="00FE2DC2"/>
    <w:rsid w:val="06E1355A"/>
    <w:rsid w:val="36D13079"/>
    <w:rsid w:val="55E935AD"/>
    <w:rsid w:val="7E352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Lines/>
      <w:spacing w:after="0" w:line="240" w:lineRule="auto"/>
    </w:pPr>
    <w:rPr>
      <w:rFonts w:ascii="Calibri" w:hAnsi="Calibri" w:eastAsia="Times New Roman" w:cs="Calibri"/>
      <w:sz w:val="24"/>
      <w:szCs w:val="24"/>
      <w:lang w:val="en-US" w:eastAsia="en-US" w:bidi="ar-SA"/>
    </w:rPr>
  </w:style>
  <w:style w:type="paragraph" w:styleId="2">
    <w:name w:val="heading 1"/>
    <w:basedOn w:val="1"/>
    <w:next w:val="1"/>
    <w:link w:val="15"/>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26"/>
    <w:unhideWhenUsed/>
    <w:qFormat/>
    <w:uiPriority w:val="9"/>
    <w:pPr>
      <w:keepNext/>
      <w:spacing w:before="40"/>
      <w:outlineLvl w:val="1"/>
    </w:pPr>
    <w:rPr>
      <w:rFonts w:asciiTheme="majorHAnsi" w:hAnsiTheme="majorHAnsi" w:eastAsiaTheme="majorEastAsia" w:cstheme="majorBidi"/>
      <w:color w:val="376092" w:themeColor="accent1" w:themeShade="BF"/>
      <w:sz w:val="26"/>
      <w:szCs w:val="26"/>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2"/>
    <w:unhideWhenUsed/>
    <w:qFormat/>
    <w:uiPriority w:val="99"/>
    <w:rPr>
      <w:sz w:val="20"/>
      <w:szCs w:val="20"/>
    </w:rPr>
  </w:style>
  <w:style w:type="paragraph" w:styleId="5">
    <w:name w:val="Balloon Text"/>
    <w:basedOn w:val="1"/>
    <w:link w:val="18"/>
    <w:semiHidden/>
    <w:unhideWhenUsed/>
    <w:qFormat/>
    <w:uiPriority w:val="99"/>
    <w:rPr>
      <w:rFonts w:ascii="Tahoma" w:hAnsi="Tahoma" w:cs="Tahoma"/>
      <w:sz w:val="16"/>
      <w:szCs w:val="16"/>
    </w:rPr>
  </w:style>
  <w:style w:type="paragraph" w:styleId="6">
    <w:name w:val="footer"/>
    <w:basedOn w:val="1"/>
    <w:link w:val="17"/>
    <w:unhideWhenUsed/>
    <w:qFormat/>
    <w:uiPriority w:val="99"/>
    <w:pPr>
      <w:tabs>
        <w:tab w:val="center" w:pos="4680"/>
        <w:tab w:val="right" w:pos="9360"/>
      </w:tabs>
    </w:pPr>
  </w:style>
  <w:style w:type="paragraph" w:styleId="7">
    <w:name w:val="header"/>
    <w:basedOn w:val="1"/>
    <w:link w:val="16"/>
    <w:unhideWhenUsed/>
    <w:qFormat/>
    <w:uiPriority w:val="99"/>
    <w:pPr>
      <w:tabs>
        <w:tab w:val="center" w:pos="4680"/>
        <w:tab w:val="right" w:pos="9360"/>
      </w:tabs>
    </w:pPr>
  </w:style>
  <w:style w:type="paragraph" w:styleId="8">
    <w:name w:val="annotation subject"/>
    <w:basedOn w:val="4"/>
    <w:next w:val="4"/>
    <w:link w:val="23"/>
    <w:semiHidden/>
    <w:unhideWhenUsed/>
    <w:uiPriority w:val="99"/>
    <w:rPr>
      <w:b/>
      <w:bCs/>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qFormat/>
    <w:uiPriority w:val="99"/>
    <w:rPr>
      <w:color w:val="800080" w:themeColor="followedHyperlink"/>
      <w:u w:val="single"/>
      <w14:textFill>
        <w14:solidFill>
          <w14:schemeClr w14:val="folHlink"/>
        </w14:solidFill>
      </w14:textFill>
    </w:rPr>
  </w:style>
  <w:style w:type="character" w:styleId="13">
    <w:name w:val="Hyperlink"/>
    <w:basedOn w:val="11"/>
    <w:unhideWhenUsed/>
    <w:uiPriority w:val="99"/>
    <w:rPr>
      <w:color w:val="0000FF" w:themeColor="hyperlink"/>
      <w:u w:val="single"/>
      <w14:textFill>
        <w14:solidFill>
          <w14:schemeClr w14:val="hlink"/>
        </w14:solidFill>
      </w14:textFill>
    </w:rPr>
  </w:style>
  <w:style w:type="character" w:styleId="14">
    <w:name w:val="annotation reference"/>
    <w:basedOn w:val="11"/>
    <w:semiHidden/>
    <w:unhideWhenUsed/>
    <w:qFormat/>
    <w:uiPriority w:val="99"/>
    <w:rPr>
      <w:sz w:val="16"/>
      <w:szCs w:val="16"/>
    </w:rPr>
  </w:style>
  <w:style w:type="character" w:customStyle="1" w:styleId="15">
    <w:name w:val="Heading 1 Char"/>
    <w:basedOn w:val="11"/>
    <w:link w:val="2"/>
    <w:uiPriority w:val="0"/>
    <w:rPr>
      <w:rFonts w:ascii="Arial" w:hAnsi="Arial" w:eastAsia="Times New Roman" w:cs="Arial"/>
      <w:b/>
      <w:bCs/>
      <w:kern w:val="32"/>
      <w:sz w:val="32"/>
      <w:szCs w:val="32"/>
    </w:rPr>
  </w:style>
  <w:style w:type="character" w:customStyle="1" w:styleId="16">
    <w:name w:val="Header Char"/>
    <w:basedOn w:val="11"/>
    <w:link w:val="7"/>
    <w:qFormat/>
    <w:uiPriority w:val="99"/>
    <w:rPr>
      <w:rFonts w:ascii="Calibri" w:hAnsi="Calibri" w:eastAsia="Times New Roman" w:cs="Calibri"/>
      <w:sz w:val="24"/>
      <w:szCs w:val="24"/>
    </w:rPr>
  </w:style>
  <w:style w:type="character" w:customStyle="1" w:styleId="17">
    <w:name w:val="Footer Char"/>
    <w:basedOn w:val="11"/>
    <w:link w:val="6"/>
    <w:uiPriority w:val="99"/>
    <w:rPr>
      <w:rFonts w:ascii="Calibri" w:hAnsi="Calibri" w:eastAsia="Times New Roman" w:cs="Calibri"/>
      <w:sz w:val="24"/>
      <w:szCs w:val="24"/>
    </w:rPr>
  </w:style>
  <w:style w:type="character" w:customStyle="1" w:styleId="18">
    <w:name w:val="Balloon Text Char"/>
    <w:basedOn w:val="11"/>
    <w:link w:val="5"/>
    <w:semiHidden/>
    <w:uiPriority w:val="99"/>
    <w:rPr>
      <w:rFonts w:ascii="Tahoma" w:hAnsi="Tahoma" w:eastAsia="Times New Roman" w:cs="Tahoma"/>
      <w:sz w:val="16"/>
      <w:szCs w:val="16"/>
    </w:rPr>
  </w:style>
  <w:style w:type="paragraph" w:styleId="19">
    <w:name w:val="List Paragraph"/>
    <w:basedOn w:val="1"/>
    <w:qFormat/>
    <w:uiPriority w:val="34"/>
    <w:pPr>
      <w:ind w:left="720"/>
      <w:contextualSpacing/>
    </w:pPr>
  </w:style>
  <w:style w:type="table" w:customStyle="1" w:styleId="20">
    <w:name w:val="Grid Table Light"/>
    <w:basedOn w:val="9"/>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1">
    <w:name w:val="Grid Table 1 Light Accent 1"/>
    <w:basedOn w:val="9"/>
    <w:uiPriority w:val="46"/>
    <w:pPr>
      <w:spacing w:after="0" w:line="240" w:lineRule="auto"/>
    </w:pPr>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character" w:customStyle="1" w:styleId="22">
    <w:name w:val="Comment Text Char"/>
    <w:basedOn w:val="11"/>
    <w:link w:val="4"/>
    <w:uiPriority w:val="99"/>
    <w:rPr>
      <w:rFonts w:ascii="Calibri" w:hAnsi="Calibri" w:eastAsia="Times New Roman" w:cs="Calibri"/>
      <w:sz w:val="20"/>
      <w:szCs w:val="20"/>
    </w:rPr>
  </w:style>
  <w:style w:type="character" w:customStyle="1" w:styleId="23">
    <w:name w:val="Comment Subject Char"/>
    <w:basedOn w:val="22"/>
    <w:link w:val="8"/>
    <w:semiHidden/>
    <w:uiPriority w:val="99"/>
    <w:rPr>
      <w:rFonts w:ascii="Calibri" w:hAnsi="Calibri" w:eastAsia="Times New Roman" w:cs="Calibri"/>
      <w:b/>
      <w:bCs/>
      <w:sz w:val="20"/>
      <w:szCs w:val="20"/>
    </w:rPr>
  </w:style>
  <w:style w:type="character" w:customStyle="1" w:styleId="24">
    <w:name w:val="Unresolved Mention"/>
    <w:basedOn w:val="11"/>
    <w:semiHidden/>
    <w:unhideWhenUsed/>
    <w:qFormat/>
    <w:uiPriority w:val="99"/>
    <w:rPr>
      <w:color w:val="605E5C"/>
      <w:shd w:val="clear" w:color="auto" w:fill="E1DFDD"/>
    </w:rPr>
  </w:style>
  <w:style w:type="character" w:customStyle="1" w:styleId="25">
    <w:name w:val="mceitemhiddenspellword"/>
    <w:basedOn w:val="11"/>
    <w:uiPriority w:val="0"/>
  </w:style>
  <w:style w:type="character" w:customStyle="1" w:styleId="26">
    <w:name w:val="Heading 2 Char"/>
    <w:basedOn w:val="11"/>
    <w:link w:val="3"/>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4</Pages>
  <Words>773</Words>
  <Characters>4411</Characters>
  <Lines>36</Lines>
  <Paragraphs>10</Paragraphs>
  <TotalTime>25</TotalTime>
  <ScaleCrop>false</ScaleCrop>
  <LinksUpToDate>false</LinksUpToDate>
  <CharactersWithSpaces>5174</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2022-08-03T23:09:00Z</dcterms:created>
  <dc:creator>Jack Polnar</dc:creator>
  <cp:lastModifiedBy>Sun許</cp:lastModifiedBy>
  <dcterms:modified xsi:type="dcterms:W3CDTF">2023-09-20T14:39:24Z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FE032AF418334CA98A1021BB1512E37F_12</vt:lpwstr>
  </property>
</Properties>
</file>