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63D288" w14:textId="77777777" w:rsidR="00940A09" w:rsidRDefault="00000000">
      <w:pPr>
        <w:spacing w:before="480" w:after="480" w:line="288" w:lineRule="auto"/>
        <w:rPr>
          <w:rFonts w:hint="eastAsia"/>
        </w:rPr>
      </w:pPr>
      <w:r>
        <w:rPr>
          <w:rFonts w:ascii="Arial" w:eastAsia="等线" w:hAnsi="Arial" w:cs="Arial"/>
          <w:b/>
          <w:sz w:val="52"/>
        </w:rPr>
        <w:t>欢乐工坊百科</w:t>
      </w:r>
      <w:r>
        <w:rPr>
          <w:rFonts w:ascii="Arial" w:eastAsia="等线" w:hAnsi="Arial" w:cs="Arial"/>
          <w:b/>
          <w:sz w:val="52"/>
        </w:rPr>
        <w:t>Wiki</w:t>
      </w:r>
    </w:p>
    <w:p w14:paraId="579092F5" w14:textId="77777777" w:rsidR="00940A09" w:rsidRDefault="00000000">
      <w:pPr>
        <w:spacing w:before="380" w:after="140" w:line="288" w:lineRule="auto"/>
        <w:outlineLvl w:val="0"/>
        <w:rPr>
          <w:rFonts w:hint="eastAsia"/>
        </w:rPr>
      </w:pPr>
      <w:bookmarkStart w:id="0" w:name="heading_0"/>
      <w:r>
        <w:rPr>
          <w:rFonts w:ascii="Arial" w:eastAsia="等线" w:hAnsi="Arial" w:cs="Arial"/>
          <w:b/>
          <w:sz w:val="36"/>
        </w:rPr>
        <w:t>一、工作室介绍</w:t>
      </w:r>
      <w:bookmarkEnd w:id="0"/>
    </w:p>
    <w:p w14:paraId="60629C0A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  <w:color w:val="D83931"/>
          <w:shd w:val="clear" w:color="auto" w:fill="FFF67A"/>
        </w:rPr>
        <w:t>在退出工作室前的作品均归属于本工作室！</w:t>
      </w:r>
    </w:p>
    <w:p w14:paraId="42092012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欢迎来到欢乐工坊！这是由迷你世界玩家开设的工作室</w:t>
      </w:r>
      <w:r>
        <w:rPr>
          <w:rFonts w:ascii="Arial" w:eastAsia="等线" w:hAnsi="Arial" w:cs="Arial"/>
        </w:rPr>
        <w:t>!</w:t>
      </w:r>
    </w:p>
    <w:p w14:paraId="732036B7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来认识一下吧！</w:t>
      </w:r>
    </w:p>
    <w:p w14:paraId="35E00510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欢乐工坊工作室</w:t>
      </w:r>
      <w:r>
        <w:rPr>
          <w:rFonts w:ascii="Arial" w:eastAsia="等线" w:hAnsi="Arial" w:cs="Arial"/>
        </w:rPr>
        <w:t>:</w:t>
      </w:r>
      <w:r>
        <w:rPr>
          <w:rFonts w:ascii="Arial" w:eastAsia="等线" w:hAnsi="Arial" w:cs="Arial"/>
        </w:rPr>
        <w:t>是由玩家在国产沙盒游戏创作平台</w:t>
      </w:r>
      <w:r>
        <w:rPr>
          <w:rFonts w:ascii="Arial" w:eastAsia="等线" w:hAnsi="Arial" w:cs="Arial"/>
        </w:rPr>
        <w:t>“</w:t>
      </w:r>
      <w:r>
        <w:rPr>
          <w:rFonts w:ascii="Arial" w:eastAsia="等线" w:hAnsi="Arial" w:cs="Arial"/>
        </w:rPr>
        <w:t>迷你世界</w:t>
      </w:r>
      <w:r>
        <w:rPr>
          <w:rFonts w:ascii="Arial" w:eastAsia="等线" w:hAnsi="Arial" w:cs="Arial"/>
        </w:rPr>
        <w:t>”</w:t>
      </w:r>
      <w:r>
        <w:rPr>
          <w:rFonts w:ascii="Arial" w:eastAsia="等线" w:hAnsi="Arial" w:cs="Arial"/>
        </w:rPr>
        <w:t>自行创立的工作室</w:t>
      </w:r>
    </w:p>
    <w:p w14:paraId="6E2F16F1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我们的作品涵盖了该游戏全方面的玩法创作</w:t>
      </w:r>
      <w:r>
        <w:rPr>
          <w:rFonts w:ascii="Arial" w:eastAsia="等线" w:hAnsi="Arial" w:cs="Arial"/>
        </w:rPr>
        <w:t>.</w:t>
      </w:r>
      <w:r>
        <w:rPr>
          <w:rFonts w:ascii="Arial" w:eastAsia="等线" w:hAnsi="Arial" w:cs="Arial"/>
        </w:rPr>
        <w:t>如创造、解密、跑酷等内容</w:t>
      </w:r>
      <w:r>
        <w:rPr>
          <w:rFonts w:ascii="Arial" w:eastAsia="等线" w:hAnsi="Arial" w:cs="Arial"/>
        </w:rPr>
        <w:t>.</w:t>
      </w:r>
    </w:p>
    <w:p w14:paraId="1F901D7B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在未来，我们会更加深入的进行创作，为广大玩家带来精彩的作品。</w:t>
      </w:r>
    </w:p>
    <w:p w14:paraId="1E2796F8" w14:textId="77777777" w:rsidR="00940A09" w:rsidRDefault="00000000">
      <w:pPr>
        <w:spacing w:before="320" w:after="120" w:line="288" w:lineRule="auto"/>
        <w:outlineLvl w:val="1"/>
        <w:rPr>
          <w:rFonts w:hint="eastAsia"/>
        </w:rPr>
      </w:pPr>
      <w:bookmarkStart w:id="1" w:name="heading_2"/>
      <w:r>
        <w:rPr>
          <w:rFonts w:ascii="Arial" w:eastAsia="等线" w:hAnsi="Arial" w:cs="Arial"/>
          <w:b/>
          <w:sz w:val="32"/>
        </w:rPr>
        <w:t>我们的业务</w:t>
      </w:r>
      <w:bookmarkEnd w:id="1"/>
    </w:p>
    <w:p w14:paraId="6FD757E5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1.</w:t>
      </w:r>
      <w:r>
        <w:rPr>
          <w:rFonts w:ascii="Arial" w:eastAsia="等线" w:hAnsi="Arial" w:cs="Arial"/>
        </w:rPr>
        <w:t>迷你世界地图推荐</w:t>
      </w:r>
    </w:p>
    <w:p w14:paraId="3353E80D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2.</w:t>
      </w:r>
      <w:r>
        <w:rPr>
          <w:rFonts w:ascii="Arial" w:eastAsia="等线" w:hAnsi="Arial" w:cs="Arial"/>
        </w:rPr>
        <w:t>触发器教程提供</w:t>
      </w:r>
    </w:p>
    <w:p w14:paraId="34F9F7F1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3.</w:t>
      </w:r>
      <w:r>
        <w:rPr>
          <w:rFonts w:ascii="Arial" w:eastAsia="等线" w:hAnsi="Arial" w:cs="Arial"/>
        </w:rPr>
        <w:t>提供了交流大平台</w:t>
      </w:r>
    </w:p>
    <w:p w14:paraId="74A99B62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4.1</w:t>
      </w:r>
      <w:r>
        <w:rPr>
          <w:rFonts w:ascii="Arial" w:eastAsia="等线" w:hAnsi="Arial" w:cs="Arial"/>
        </w:rPr>
        <w:t>对</w:t>
      </w:r>
      <w:r>
        <w:rPr>
          <w:rFonts w:ascii="Arial" w:eastAsia="等线" w:hAnsi="Arial" w:cs="Arial"/>
        </w:rPr>
        <w:t>1</w:t>
      </w:r>
      <w:r>
        <w:rPr>
          <w:rFonts w:ascii="Arial" w:eastAsia="等线" w:hAnsi="Arial" w:cs="Arial"/>
        </w:rPr>
        <w:t>创作者指导</w:t>
      </w:r>
    </w:p>
    <w:p w14:paraId="29BAFFB4" w14:textId="77777777" w:rsidR="00940A09" w:rsidRDefault="00000000">
      <w:pPr>
        <w:spacing w:before="320" w:after="120" w:line="288" w:lineRule="auto"/>
        <w:outlineLvl w:val="1"/>
        <w:rPr>
          <w:rFonts w:hint="eastAsia"/>
        </w:rPr>
      </w:pPr>
      <w:bookmarkStart w:id="2" w:name="heading_3"/>
      <w:r>
        <w:rPr>
          <w:rFonts w:ascii="Arial" w:eastAsia="等线" w:hAnsi="Arial" w:cs="Arial"/>
          <w:b/>
          <w:sz w:val="32"/>
        </w:rPr>
        <w:t>工作室历史</w:t>
      </w:r>
      <w:bookmarkEnd w:id="2"/>
    </w:p>
    <w:p w14:paraId="05F07509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四季流转，你我的故事未完待续，</w:t>
      </w:r>
      <w:r>
        <w:rPr>
          <w:rFonts w:ascii="Arial" w:eastAsia="等线" w:hAnsi="Arial" w:cs="Arial"/>
        </w:rPr>
        <w:t>4</w:t>
      </w:r>
      <w:r>
        <w:rPr>
          <w:rFonts w:ascii="Arial" w:eastAsia="等线" w:hAnsi="Arial" w:cs="Arial"/>
        </w:rPr>
        <w:t>年来，我们突破了无数次难关，我们曾经一起共同抵御工作室内部的动乱，也见证了无数个新的成就诞生。</w:t>
      </w:r>
    </w:p>
    <w:p w14:paraId="74C6892C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2021</w:t>
      </w:r>
      <w:r>
        <w:rPr>
          <w:rFonts w:ascii="Arial" w:eastAsia="等线" w:hAnsi="Arial" w:cs="Arial"/>
        </w:rPr>
        <w:t>年，欢乐工作室诞生。</w:t>
      </w:r>
    </w:p>
    <w:p w14:paraId="7F8951F2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2022</w:t>
      </w:r>
      <w:r>
        <w:rPr>
          <w:rFonts w:ascii="Arial" w:eastAsia="等线" w:hAnsi="Arial" w:cs="Arial"/>
        </w:rPr>
        <w:t>年，欢乐工作室首个破</w:t>
      </w:r>
      <w:r>
        <w:rPr>
          <w:rFonts w:ascii="Arial" w:eastAsia="等线" w:hAnsi="Arial" w:cs="Arial"/>
        </w:rPr>
        <w:t>w</w:t>
      </w:r>
      <w:r>
        <w:rPr>
          <w:rFonts w:ascii="Arial" w:eastAsia="等线" w:hAnsi="Arial" w:cs="Arial"/>
        </w:rPr>
        <w:t>作品【冰雪之境】发布</w:t>
      </w:r>
    </w:p>
    <w:p w14:paraId="52199F95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2022</w:t>
      </w:r>
      <w:r>
        <w:rPr>
          <w:rFonts w:ascii="Arial" w:eastAsia="等线" w:hAnsi="Arial" w:cs="Arial"/>
        </w:rPr>
        <w:t>年，首个</w:t>
      </w:r>
      <w:r>
        <w:rPr>
          <w:rFonts w:ascii="Arial" w:eastAsia="等线" w:hAnsi="Arial" w:cs="Arial"/>
        </w:rPr>
        <w:t>logo</w:t>
      </w:r>
      <w:r>
        <w:rPr>
          <w:rFonts w:ascii="Arial" w:eastAsia="等线" w:hAnsi="Arial" w:cs="Arial"/>
        </w:rPr>
        <w:t>出版</w:t>
      </w:r>
    </w:p>
    <w:p w14:paraId="3C0BFBE8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2023</w:t>
      </w:r>
      <w:r>
        <w:rPr>
          <w:rFonts w:ascii="Arial" w:eastAsia="等线" w:hAnsi="Arial" w:cs="Arial"/>
        </w:rPr>
        <w:t>年，工作室正式更名为欢乐工坊</w:t>
      </w:r>
    </w:p>
    <w:p w14:paraId="32CBD8E3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2023</w:t>
      </w:r>
      <w:r>
        <w:rPr>
          <w:rFonts w:ascii="Arial" w:eastAsia="等线" w:hAnsi="Arial" w:cs="Arial"/>
        </w:rPr>
        <w:t>年，工作室入驻快手平台，火热招人</w:t>
      </w:r>
    </w:p>
    <w:p w14:paraId="514C3BA1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2023</w:t>
      </w:r>
      <w:r>
        <w:rPr>
          <w:rFonts w:ascii="Arial" w:eastAsia="等线" w:hAnsi="Arial" w:cs="Arial"/>
        </w:rPr>
        <w:t>年工作室成员仅通过</w:t>
      </w:r>
      <w:r>
        <w:rPr>
          <w:rFonts w:ascii="Arial" w:eastAsia="等线" w:hAnsi="Arial" w:cs="Arial"/>
        </w:rPr>
        <w:t>1</w:t>
      </w:r>
      <w:r>
        <w:rPr>
          <w:rFonts w:ascii="Arial" w:eastAsia="等线" w:hAnsi="Arial" w:cs="Arial"/>
        </w:rPr>
        <w:t>个月就突破了</w:t>
      </w:r>
      <w:r>
        <w:rPr>
          <w:rFonts w:ascii="Arial" w:eastAsia="等线" w:hAnsi="Arial" w:cs="Arial"/>
        </w:rPr>
        <w:t>30+</w:t>
      </w:r>
    </w:p>
    <w:p w14:paraId="74986E0B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2024</w:t>
      </w:r>
      <w:r>
        <w:rPr>
          <w:rFonts w:ascii="Arial" w:eastAsia="等线" w:hAnsi="Arial" w:cs="Arial"/>
        </w:rPr>
        <w:t>年首个工作室春晚来袭</w:t>
      </w:r>
    </w:p>
    <w:p w14:paraId="16C2A50B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2024</w:t>
      </w:r>
      <w:r>
        <w:rPr>
          <w:rFonts w:ascii="Arial" w:eastAsia="等线" w:hAnsi="Arial" w:cs="Arial"/>
        </w:rPr>
        <w:t>年</w:t>
      </w:r>
      <w:r>
        <w:rPr>
          <w:rFonts w:ascii="Arial" w:eastAsia="等线" w:hAnsi="Arial" w:cs="Arial"/>
        </w:rPr>
        <w:t>7</w:t>
      </w:r>
      <w:r>
        <w:rPr>
          <w:rFonts w:ascii="Arial" w:eastAsia="等线" w:hAnsi="Arial" w:cs="Arial"/>
        </w:rPr>
        <w:t>月，首个精选图诞生</w:t>
      </w:r>
    </w:p>
    <w:p w14:paraId="44425304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2024</w:t>
      </w:r>
      <w:r>
        <w:rPr>
          <w:rFonts w:ascii="Arial" w:eastAsia="等线" w:hAnsi="Arial" w:cs="Arial"/>
        </w:rPr>
        <w:t>年</w:t>
      </w:r>
      <w:r>
        <w:rPr>
          <w:rFonts w:ascii="Arial" w:eastAsia="等线" w:hAnsi="Arial" w:cs="Arial"/>
        </w:rPr>
        <w:t>10</w:t>
      </w:r>
      <w:r>
        <w:rPr>
          <w:rFonts w:ascii="Arial" w:eastAsia="等线" w:hAnsi="Arial" w:cs="Arial"/>
        </w:rPr>
        <w:t>月，首个工作室官网诞生（现已停运）</w:t>
      </w:r>
    </w:p>
    <w:p w14:paraId="3F7786E3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lastRenderedPageBreak/>
        <w:t>2025</w:t>
      </w:r>
      <w:r>
        <w:rPr>
          <w:rFonts w:ascii="Arial" w:eastAsia="等线" w:hAnsi="Arial" w:cs="Arial"/>
        </w:rPr>
        <w:t>年第二个精选图诞生</w:t>
      </w:r>
    </w:p>
    <w:p w14:paraId="677E8269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2025</w:t>
      </w:r>
      <w:r>
        <w:rPr>
          <w:rFonts w:ascii="Arial" w:eastAsia="等线" w:hAnsi="Arial" w:cs="Arial"/>
        </w:rPr>
        <w:t>年第二届春节联欢晚会举行</w:t>
      </w:r>
      <w:r>
        <w:rPr>
          <w:rFonts w:ascii="Arial" w:eastAsia="等线" w:hAnsi="Arial" w:cs="Arial"/>
        </w:rPr>
        <w:t xml:space="preserve"> </w:t>
      </w:r>
      <w:hyperlink r:id="rId7">
        <w:r>
          <w:rPr>
            <w:rFonts w:ascii="Arial" w:eastAsia="等线" w:hAnsi="Arial" w:cs="Arial"/>
            <w:color w:val="3370FF"/>
          </w:rPr>
          <w:t>点击前往</w:t>
        </w:r>
        <w:r>
          <w:rPr>
            <w:rFonts w:ascii="Arial" w:eastAsia="等线" w:hAnsi="Arial" w:cs="Arial"/>
            <w:color w:val="3370FF"/>
          </w:rPr>
          <w:t>2025</w:t>
        </w:r>
        <w:r>
          <w:rPr>
            <w:rFonts w:ascii="Arial" w:eastAsia="等线" w:hAnsi="Arial" w:cs="Arial"/>
            <w:color w:val="3370FF"/>
          </w:rPr>
          <w:t>春节联欢晚会专题页</w:t>
        </w:r>
      </w:hyperlink>
    </w:p>
    <w:p w14:paraId="7B5DEF13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2025</w:t>
      </w:r>
      <w:r>
        <w:rPr>
          <w:rFonts w:ascii="Arial" w:eastAsia="等线" w:hAnsi="Arial" w:cs="Arial"/>
        </w:rPr>
        <w:t>年</w:t>
      </w:r>
      <w:r>
        <w:rPr>
          <w:rFonts w:ascii="Arial" w:eastAsia="等线" w:hAnsi="Arial" w:cs="Arial"/>
        </w:rPr>
        <w:t>4</w:t>
      </w:r>
      <w:r>
        <w:rPr>
          <w:rFonts w:ascii="Arial" w:eastAsia="等线" w:hAnsi="Arial" w:cs="Arial"/>
        </w:rPr>
        <w:t>月，欢乐工坊官网全新升级，</w:t>
      </w:r>
      <w:hyperlink r:id="rId8">
        <w:r>
          <w:rPr>
            <w:rFonts w:ascii="Arial" w:eastAsia="等线" w:hAnsi="Arial" w:cs="Arial"/>
            <w:color w:val="3370FF"/>
          </w:rPr>
          <w:t>点击前往</w:t>
        </w:r>
      </w:hyperlink>
    </w:p>
    <w:p w14:paraId="5DA9B28C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…..</w:t>
      </w:r>
    </w:p>
    <w:p w14:paraId="52338E6F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接下来我们将继续努力，为工作室带来更好的未来</w:t>
      </w:r>
    </w:p>
    <w:p w14:paraId="1EEC0F8B" w14:textId="77777777" w:rsidR="00940A09" w:rsidRDefault="00000000">
      <w:pPr>
        <w:spacing w:before="320" w:after="120" w:line="288" w:lineRule="auto"/>
        <w:outlineLvl w:val="1"/>
        <w:rPr>
          <w:rFonts w:hint="eastAsia"/>
        </w:rPr>
      </w:pPr>
      <w:bookmarkStart w:id="3" w:name="heading_4"/>
      <w:r>
        <w:rPr>
          <w:rFonts w:ascii="Arial" w:eastAsia="等线" w:hAnsi="Arial" w:cs="Arial"/>
          <w:b/>
          <w:sz w:val="32"/>
        </w:rPr>
        <w:t>我们的活动</w:t>
      </w:r>
      <w:bookmarkEnd w:id="3"/>
    </w:p>
    <w:p w14:paraId="611D0B74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更多活动敬请期待</w:t>
      </w:r>
    </w:p>
    <w:tbl>
      <w:tblPr>
        <w:tblW w:w="0" w:type="auto"/>
        <w:tblBorders>
          <w:top w:val="none" w:sz="0" w:space="4" w:color="auto"/>
          <w:left w:val="none" w:sz="0" w:space="4" w:color="auto"/>
          <w:bottom w:val="none" w:sz="0" w:space="4" w:color="auto"/>
          <w:right w:val="none" w:sz="0" w:space="4" w:color="auto"/>
          <w:insideH w:val="none" w:sz="0" w:space="4" w:color="auto"/>
          <w:insideV w:val="none" w:sz="0" w:space="4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66"/>
        <w:gridCol w:w="5513"/>
      </w:tblGrid>
      <w:tr w:rsidR="00940A09" w14:paraId="3CA09713" w14:textId="77777777">
        <w:tblPrEx>
          <w:tblCellMar>
            <w:top w:w="0" w:type="dxa"/>
            <w:bottom w:w="0" w:type="dxa"/>
          </w:tblCellMar>
        </w:tblPrEx>
        <w:tc>
          <w:tcPr>
            <w:tcW w:w="276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4D57AE" w14:textId="77777777" w:rsidR="00940A09" w:rsidRDefault="00000000">
            <w:pPr>
              <w:spacing w:before="120" w:after="120" w:line="288" w:lineRule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95E51B" wp14:editId="70832E53">
                  <wp:extent cx="1600200" cy="895350"/>
                  <wp:effectExtent l="0" t="0" r="0" b="0"/>
                  <wp:docPr id="78602813" name="Drawing 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296F52" w14:textId="77777777" w:rsidR="00940A09" w:rsidRDefault="00000000">
            <w:pPr>
              <w:spacing w:before="120" w:after="120" w:line="288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95072F" wp14:editId="3741789B">
                  <wp:extent cx="3343275" cy="933450"/>
                  <wp:effectExtent l="0" t="0" r="0" b="0"/>
                  <wp:docPr id="1" name="Drawing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D07829" w14:textId="77777777" w:rsidR="00940A09" w:rsidRDefault="00000000">
      <w:pPr>
        <w:spacing w:before="380" w:after="140" w:line="288" w:lineRule="auto"/>
        <w:outlineLvl w:val="0"/>
        <w:rPr>
          <w:rFonts w:hint="eastAsia"/>
        </w:rPr>
      </w:pPr>
      <w:bookmarkStart w:id="4" w:name="heading_5"/>
      <w:r>
        <w:rPr>
          <w:rFonts w:ascii="Arial" w:eastAsia="等线" w:hAnsi="Arial" w:cs="Arial"/>
          <w:b/>
          <w:sz w:val="36"/>
        </w:rPr>
        <w:t>二、工作室部门</w:t>
      </w:r>
      <w:bookmarkEnd w:id="4"/>
    </w:p>
    <w:p w14:paraId="139EA8F2" w14:textId="77777777" w:rsidR="00940A09" w:rsidRDefault="00000000">
      <w:pPr>
        <w:numPr>
          <w:ilvl w:val="0"/>
          <w:numId w:val="1"/>
        </w:num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建筑部门</w:t>
      </w:r>
    </w:p>
    <w:p w14:paraId="48C3FCB1" w14:textId="77777777" w:rsidR="00940A09" w:rsidRDefault="00000000">
      <w:pPr>
        <w:numPr>
          <w:ilvl w:val="0"/>
          <w:numId w:val="2"/>
        </w:num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玩法部门</w:t>
      </w:r>
    </w:p>
    <w:p w14:paraId="21C1F5A8" w14:textId="77777777" w:rsidR="00940A09" w:rsidRDefault="00000000">
      <w:pPr>
        <w:numPr>
          <w:ilvl w:val="0"/>
          <w:numId w:val="3"/>
        </w:num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模型部门</w:t>
      </w:r>
    </w:p>
    <w:p w14:paraId="28FA0254" w14:textId="77777777" w:rsidR="00940A09" w:rsidRDefault="00000000">
      <w:pPr>
        <w:numPr>
          <w:ilvl w:val="0"/>
          <w:numId w:val="4"/>
        </w:num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宣传部门</w:t>
      </w:r>
    </w:p>
    <w:p w14:paraId="1A381142" w14:textId="77777777" w:rsidR="00940A09" w:rsidRDefault="00000000">
      <w:pPr>
        <w:numPr>
          <w:ilvl w:val="0"/>
          <w:numId w:val="5"/>
        </w:num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技术</w:t>
      </w:r>
    </w:p>
    <w:p w14:paraId="73FAC20D" w14:textId="77777777" w:rsidR="00940A09" w:rsidRDefault="00000000">
      <w:pPr>
        <w:numPr>
          <w:ilvl w:val="0"/>
          <w:numId w:val="6"/>
        </w:num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部门分配</w:t>
      </w:r>
    </w:p>
    <w:p w14:paraId="75F36BF3" w14:textId="77777777" w:rsidR="00940A09" w:rsidRPr="009D1E35" w:rsidRDefault="00000000">
      <w:pPr>
        <w:numPr>
          <w:ilvl w:val="0"/>
          <w:numId w:val="7"/>
        </w:numPr>
        <w:spacing w:before="120" w:after="120" w:line="288" w:lineRule="auto"/>
      </w:pPr>
      <w:r>
        <w:rPr>
          <w:rFonts w:ascii="Arial" w:eastAsia="等线" w:hAnsi="Arial" w:cs="Arial"/>
        </w:rPr>
        <w:t>审核</w:t>
      </w:r>
    </w:p>
    <w:p w14:paraId="1AC5C853" w14:textId="33FE84FC" w:rsidR="009D1E35" w:rsidRDefault="009D1E35">
      <w:pPr>
        <w:numPr>
          <w:ilvl w:val="0"/>
          <w:numId w:val="7"/>
        </w:num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 w:hint="eastAsia"/>
        </w:rPr>
        <w:t>文创</w:t>
      </w:r>
    </w:p>
    <w:p w14:paraId="1681339A" w14:textId="77777777" w:rsidR="00940A09" w:rsidRDefault="00000000">
      <w:pPr>
        <w:spacing w:before="320" w:after="120" w:line="288" w:lineRule="auto"/>
        <w:outlineLvl w:val="1"/>
        <w:rPr>
          <w:rFonts w:hint="eastAsia"/>
        </w:rPr>
      </w:pPr>
      <w:bookmarkStart w:id="5" w:name="heading_6"/>
      <w:r>
        <w:rPr>
          <w:rFonts w:ascii="Arial" w:eastAsia="等线" w:hAnsi="Arial" w:cs="Arial"/>
          <w:b/>
          <w:sz w:val="32"/>
        </w:rPr>
        <w:t>部门注意事项</w:t>
      </w:r>
      <w:bookmarkEnd w:id="5"/>
    </w:p>
    <w:p w14:paraId="75A56B31" w14:textId="5FC1FBBE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  <w:color w:val="D83931"/>
          <w:shd w:val="clear" w:color="auto" w:fill="4E83FD"/>
        </w:rPr>
        <w:t>特别提醒：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1.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欢乐工坊部门申请分别有建筑、玩法、模型、宣传、技术、分配、审核</w:t>
      </w:r>
      <w:r w:rsidR="009D1E35">
        <w:rPr>
          <w:rFonts w:ascii="Arial" w:eastAsia="等线" w:hAnsi="Arial" w:cs="Arial" w:hint="eastAsia"/>
          <w:b/>
          <w:color w:val="D83931"/>
          <w:shd w:val="clear" w:color="auto" w:fill="4E83FD"/>
        </w:rPr>
        <w:t>、文创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部门（不定时更新）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 xml:space="preserve"> </w:t>
      </w:r>
    </w:p>
    <w:p w14:paraId="660E253E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  <w:color w:val="D83931"/>
          <w:shd w:val="clear" w:color="auto" w:fill="4E83FD"/>
        </w:rPr>
        <w:t>2.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技术部门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: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会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lua,java,html,py,c,c++,php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等语言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(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任选其一），会搭建网站，会制作软件等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(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任选其一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)</w:t>
      </w:r>
    </w:p>
    <w:p w14:paraId="47B7B1D6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  <w:color w:val="D83931"/>
          <w:shd w:val="clear" w:color="auto" w:fill="4E83FD"/>
        </w:rPr>
        <w:t xml:space="preserve"> 3.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玩法部门：熟练运用触发器制作玩法地图。并且会制作模组。不得水地图（一片空白，纯自然地形，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bug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多，玩法过于简单枯燥，地图场景超级敷衍等等）任选其一就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lastRenderedPageBreak/>
        <w:t>可以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 xml:space="preserve"> </w:t>
      </w:r>
    </w:p>
    <w:p w14:paraId="6D2E3150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  <w:color w:val="D83931"/>
          <w:shd w:val="clear" w:color="auto" w:fill="4E83FD"/>
        </w:rPr>
        <w:t>4.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模型部门：会制作微缩模型，制作精良。或者会运用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3dsmax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或者是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blender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制作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3d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模型（任选其一）</w:t>
      </w:r>
    </w:p>
    <w:p w14:paraId="2026AA59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  <w:color w:val="D83931"/>
          <w:shd w:val="clear" w:color="auto" w:fill="4E83FD"/>
        </w:rPr>
        <w:t xml:space="preserve"> 5.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宣传部门：不必多说，需要在哔哩哔哩、快手、抖音、小红书制作宣传视频。同时，快手群目前已停止运营，请让观众进入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qq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群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)</w:t>
      </w:r>
    </w:p>
    <w:p w14:paraId="0661DB8C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  <w:color w:val="D83931"/>
          <w:shd w:val="clear" w:color="auto" w:fill="4E83FD"/>
        </w:rPr>
        <w:t xml:space="preserve"> 6.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审核：审核人员。加入工作室门槛：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 xml:space="preserve"> 1.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人气值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&gt;=3000 2.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要求活跃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 xml:space="preserve"> 3.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有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1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张游玩量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&gt;=2000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的作品且地图玩法大体上过得去（不必参考上面的）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 xml:space="preserve"> </w:t>
      </w:r>
    </w:p>
    <w:p w14:paraId="73303AB6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  <w:color w:val="D83931"/>
          <w:shd w:val="clear" w:color="auto" w:fill="4E83FD"/>
        </w:rPr>
        <w:t>7.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分配：检查部门分配情况，且遇到有成员不主动选择部门时与其协商并分配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 xml:space="preserve"> 8.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>建筑：有自己的特色，装饰精美，但不能是土坯房，大小不限</w:t>
      </w:r>
      <w:r>
        <w:rPr>
          <w:rFonts w:ascii="Arial" w:eastAsia="等线" w:hAnsi="Arial" w:cs="Arial"/>
          <w:b/>
          <w:color w:val="D83931"/>
          <w:shd w:val="clear" w:color="auto" w:fill="4E83FD"/>
        </w:rPr>
        <w:t xml:space="preserve"> </w:t>
      </w:r>
    </w:p>
    <w:p w14:paraId="1C494271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  <w:color w:val="D83931"/>
        </w:rPr>
        <w:t>目前审核部门要求</w:t>
      </w:r>
      <w:r>
        <w:rPr>
          <w:rFonts w:ascii="Arial" w:eastAsia="等线" w:hAnsi="Arial" w:cs="Arial"/>
          <w:b/>
          <w:color w:val="D83931"/>
        </w:rPr>
        <w:t>5</w:t>
      </w:r>
      <w:r>
        <w:rPr>
          <w:rFonts w:ascii="Arial" w:eastAsia="等线" w:hAnsi="Arial" w:cs="Arial"/>
          <w:b/>
          <w:color w:val="D83931"/>
        </w:rPr>
        <w:t>人，部门分配</w:t>
      </w:r>
      <w:r>
        <w:rPr>
          <w:rFonts w:ascii="Arial" w:eastAsia="等线" w:hAnsi="Arial" w:cs="Arial"/>
          <w:b/>
          <w:color w:val="D83931"/>
        </w:rPr>
        <w:t>2</w:t>
      </w:r>
      <w:r>
        <w:rPr>
          <w:rFonts w:ascii="Arial" w:eastAsia="等线" w:hAnsi="Arial" w:cs="Arial"/>
          <w:b/>
          <w:color w:val="D83931"/>
        </w:rPr>
        <w:t>人，宣传部门</w:t>
      </w:r>
      <w:r>
        <w:rPr>
          <w:rFonts w:ascii="Arial" w:eastAsia="等线" w:hAnsi="Arial" w:cs="Arial"/>
          <w:b/>
          <w:color w:val="D83931"/>
        </w:rPr>
        <w:t>9</w:t>
      </w:r>
      <w:r>
        <w:rPr>
          <w:rFonts w:ascii="Arial" w:eastAsia="等线" w:hAnsi="Arial" w:cs="Arial"/>
          <w:b/>
          <w:color w:val="D83931"/>
        </w:rPr>
        <w:t>人，其它不限，室长固定</w:t>
      </w:r>
    </w:p>
    <w:p w14:paraId="1188A128" w14:textId="77777777" w:rsidR="00940A09" w:rsidRDefault="00000000">
      <w:pPr>
        <w:spacing w:before="380" w:after="140" w:line="288" w:lineRule="auto"/>
        <w:outlineLvl w:val="0"/>
        <w:rPr>
          <w:rFonts w:hint="eastAsia"/>
        </w:rPr>
      </w:pPr>
      <w:bookmarkStart w:id="6" w:name="heading_8"/>
      <w:r>
        <w:rPr>
          <w:rFonts w:ascii="Arial" w:eastAsia="等线" w:hAnsi="Arial" w:cs="Arial"/>
          <w:b/>
          <w:sz w:val="36"/>
        </w:rPr>
        <w:t>三、部门管理</w:t>
      </w:r>
      <w:bookmarkEnd w:id="6"/>
    </w:p>
    <w:p w14:paraId="419B2591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  <w:color w:val="D83931"/>
          <w:shd w:val="clear" w:color="auto" w:fill="4E83FD"/>
        </w:rPr>
        <w:t>请务必让成员同时在部门群和总群</w:t>
      </w:r>
    </w:p>
    <w:p w14:paraId="77FD01B1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  <w:color w:val="D83931"/>
        </w:rPr>
        <w:t>除了审核部和分配部以外</w:t>
      </w:r>
      <w:r>
        <w:rPr>
          <w:rFonts w:ascii="Arial" w:eastAsia="等线" w:hAnsi="Arial" w:cs="Arial"/>
        </w:rPr>
        <w:t>，</w:t>
      </w:r>
      <w:r>
        <w:rPr>
          <w:rFonts w:ascii="Arial" w:eastAsia="等线" w:hAnsi="Arial" w:cs="Arial"/>
          <w:b/>
        </w:rPr>
        <w:t>各部门可单独建立群聊，格式为欢乐工坊｜</w:t>
      </w:r>
      <w:r>
        <w:rPr>
          <w:rFonts w:ascii="Arial" w:eastAsia="等线" w:hAnsi="Arial" w:cs="Arial"/>
          <w:b/>
        </w:rPr>
        <w:t>xx</w:t>
      </w:r>
      <w:r>
        <w:rPr>
          <w:rFonts w:ascii="Arial" w:eastAsia="等线" w:hAnsi="Arial" w:cs="Arial"/>
          <w:b/>
        </w:rPr>
        <w:t>部门</w:t>
      </w:r>
    </w:p>
    <w:p w14:paraId="4036D139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</w:rPr>
        <w:t>1.</w:t>
      </w:r>
      <w:r>
        <w:rPr>
          <w:rFonts w:ascii="Arial" w:eastAsia="等线" w:hAnsi="Arial" w:cs="Arial"/>
          <w:b/>
        </w:rPr>
        <w:t>各部门应</w:t>
      </w:r>
      <w:r>
        <w:rPr>
          <w:rFonts w:ascii="Arial" w:eastAsia="等线" w:hAnsi="Arial" w:cs="Arial"/>
          <w:b/>
          <w:color w:val="D83931"/>
        </w:rPr>
        <w:t>及时设立</w:t>
      </w:r>
      <w:r>
        <w:rPr>
          <w:rFonts w:ascii="Arial" w:eastAsia="等线" w:hAnsi="Arial" w:cs="Arial"/>
          <w:b/>
          <w:color w:val="D83931"/>
        </w:rPr>
        <w:t>/</w:t>
      </w:r>
      <w:r>
        <w:rPr>
          <w:rFonts w:ascii="Arial" w:eastAsia="等线" w:hAnsi="Arial" w:cs="Arial"/>
          <w:b/>
          <w:color w:val="D83931"/>
        </w:rPr>
        <w:t>完善部门群规，增强约束作用，减少违规行为；</w:t>
      </w:r>
    </w:p>
    <w:p w14:paraId="12053D2B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</w:rPr>
        <w:t xml:space="preserve">2. </w:t>
      </w:r>
      <w:r>
        <w:rPr>
          <w:rFonts w:ascii="Arial" w:eastAsia="等线" w:hAnsi="Arial" w:cs="Arial"/>
          <w:b/>
        </w:rPr>
        <w:t>部门高层应及时培养</w:t>
      </w:r>
      <w:r>
        <w:rPr>
          <w:rFonts w:ascii="Arial" w:eastAsia="等线" w:hAnsi="Arial" w:cs="Arial"/>
          <w:b/>
        </w:rPr>
        <w:t>/</w:t>
      </w:r>
      <w:r>
        <w:rPr>
          <w:rFonts w:ascii="Arial" w:eastAsia="等线" w:hAnsi="Arial" w:cs="Arial"/>
          <w:b/>
        </w:rPr>
        <w:t>招募部门新成员</w:t>
      </w:r>
      <w:r>
        <w:rPr>
          <w:rFonts w:ascii="Arial" w:eastAsia="等线" w:hAnsi="Arial" w:cs="Arial"/>
          <w:b/>
        </w:rPr>
        <w:t>/</w:t>
      </w:r>
      <w:r>
        <w:rPr>
          <w:rFonts w:ascii="Arial" w:eastAsia="等线" w:hAnsi="Arial" w:cs="Arial"/>
          <w:b/>
        </w:rPr>
        <w:t>部门管理层替补成员，尽量</w:t>
      </w:r>
      <w:r>
        <w:rPr>
          <w:rFonts w:ascii="Arial" w:eastAsia="等线" w:hAnsi="Arial" w:cs="Arial"/>
          <w:b/>
          <w:color w:val="D83931"/>
        </w:rPr>
        <w:t>避免部门出现＂死群＂＂停运＂＂无工作成员＂＂部门管理层瘫痪＂等现象；</w:t>
      </w:r>
    </w:p>
    <w:p w14:paraId="6E085CB5" w14:textId="77777777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  <w:b/>
        </w:rPr>
        <w:t xml:space="preserve">3. </w:t>
      </w:r>
      <w:r>
        <w:rPr>
          <w:rFonts w:ascii="Arial" w:eastAsia="等线" w:hAnsi="Arial" w:cs="Arial"/>
          <w:b/>
        </w:rPr>
        <w:t>部门内出现问题应正确判断自己是否能够解决，若无法确定，应及时向上级汇报，避免问题进一步扩大</w:t>
      </w:r>
    </w:p>
    <w:p w14:paraId="51D96D89" w14:textId="3DB8945C" w:rsidR="00940A09" w:rsidRDefault="00000000">
      <w:pPr>
        <w:spacing w:before="380" w:after="140" w:line="288" w:lineRule="auto"/>
        <w:outlineLvl w:val="0"/>
        <w:rPr>
          <w:rFonts w:hint="eastAsia"/>
        </w:rPr>
      </w:pPr>
      <w:bookmarkStart w:id="7" w:name="heading_9"/>
      <w:r>
        <w:rPr>
          <w:rFonts w:ascii="Arial" w:eastAsia="等线" w:hAnsi="Arial" w:cs="Arial"/>
          <w:b/>
          <w:sz w:val="36"/>
        </w:rPr>
        <w:t>四、</w:t>
      </w:r>
      <w:bookmarkEnd w:id="7"/>
      <w:r w:rsidR="00EE61B0">
        <w:rPr>
          <w:rFonts w:ascii="Arial" w:eastAsia="等线" w:hAnsi="Arial" w:cs="Arial" w:hint="eastAsia"/>
          <w:b/>
          <w:sz w:val="36"/>
        </w:rPr>
        <w:t>报名</w:t>
      </w:r>
    </w:p>
    <w:p w14:paraId="1D4BFC42" w14:textId="6D205593" w:rsidR="00940A09" w:rsidRDefault="00000000">
      <w:pPr>
        <w:spacing w:before="120" w:after="120" w:line="288" w:lineRule="auto"/>
        <w:rPr>
          <w:rFonts w:hint="eastAsia"/>
        </w:rPr>
      </w:pPr>
      <w:r>
        <w:rPr>
          <w:rFonts w:ascii="Arial" w:eastAsia="等线" w:hAnsi="Arial" w:cs="Arial"/>
        </w:rPr>
        <w:t>如何</w:t>
      </w:r>
      <w:r w:rsidR="00EE61B0">
        <w:rPr>
          <w:rFonts w:ascii="Arial" w:eastAsia="等线" w:hAnsi="Arial" w:cs="Arial" w:hint="eastAsia"/>
        </w:rPr>
        <w:t>报名</w:t>
      </w:r>
    </w:p>
    <w:p w14:paraId="07194181" w14:textId="55396579" w:rsidR="00940A09" w:rsidRDefault="00000000">
      <w:pPr>
        <w:spacing w:before="120" w:after="120" w:line="288" w:lineRule="auto"/>
        <w:rPr>
          <w:rFonts w:hint="eastAsia"/>
        </w:rPr>
      </w:pPr>
      <w:hyperlink r:id="rId11">
        <w:r>
          <w:rPr>
            <w:rFonts w:ascii="Arial" w:eastAsia="等线" w:hAnsi="Arial" w:cs="Arial"/>
            <w:b/>
            <w:color w:val="3370FF"/>
          </w:rPr>
          <w:t>点击前往</w:t>
        </w:r>
      </w:hyperlink>
    </w:p>
    <w:p w14:paraId="6EF296F3" w14:textId="77777777" w:rsidR="00940A09" w:rsidRDefault="00940A09">
      <w:pPr>
        <w:spacing w:before="120" w:after="120" w:line="288" w:lineRule="auto"/>
        <w:rPr>
          <w:rFonts w:hint="eastAsia"/>
        </w:rPr>
      </w:pPr>
    </w:p>
    <w:sectPr w:rsidR="00940A09">
      <w:headerReference w:type="default" r:id="rId12"/>
      <w:footerReference w:type="default" r:id="rId13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0173FB" w14:textId="77777777" w:rsidR="00574D6C" w:rsidRDefault="00574D6C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AFDE18B" w14:textId="77777777" w:rsidR="00574D6C" w:rsidRDefault="00574D6C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09516E" w14:textId="77777777" w:rsidR="00940A09" w:rsidRDefault="00940A09">
    <w:pPr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B64663" w14:textId="77777777" w:rsidR="00574D6C" w:rsidRDefault="00574D6C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6F642E1" w14:textId="77777777" w:rsidR="00574D6C" w:rsidRDefault="00574D6C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653D5" w14:textId="77777777" w:rsidR="00940A09" w:rsidRDefault="00940A09">
    <w:pPr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10BE4"/>
    <w:multiLevelType w:val="multilevel"/>
    <w:tmpl w:val="9A960FF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9B04B2B"/>
    <w:multiLevelType w:val="multilevel"/>
    <w:tmpl w:val="E2BCC898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FC112F"/>
    <w:multiLevelType w:val="multilevel"/>
    <w:tmpl w:val="B3BA84E4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F332B3E"/>
    <w:multiLevelType w:val="multilevel"/>
    <w:tmpl w:val="394A520C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C2D5CBB"/>
    <w:multiLevelType w:val="multilevel"/>
    <w:tmpl w:val="6A3E2F6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69A4CA3"/>
    <w:multiLevelType w:val="multilevel"/>
    <w:tmpl w:val="77927992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C854E84"/>
    <w:multiLevelType w:val="multilevel"/>
    <w:tmpl w:val="AC1C3092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46548575">
    <w:abstractNumId w:val="4"/>
  </w:num>
  <w:num w:numId="2" w16cid:durableId="237137374">
    <w:abstractNumId w:val="0"/>
  </w:num>
  <w:num w:numId="3" w16cid:durableId="1894802601">
    <w:abstractNumId w:val="1"/>
  </w:num>
  <w:num w:numId="4" w16cid:durableId="2004045478">
    <w:abstractNumId w:val="2"/>
  </w:num>
  <w:num w:numId="5" w16cid:durableId="1993751586">
    <w:abstractNumId w:val="5"/>
  </w:num>
  <w:num w:numId="6" w16cid:durableId="247156982">
    <w:abstractNumId w:val="3"/>
  </w:num>
  <w:num w:numId="7" w16cid:durableId="6352606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0A09"/>
    <w:rsid w:val="00574D6C"/>
    <w:rsid w:val="00666934"/>
    <w:rsid w:val="008371D1"/>
    <w:rsid w:val="00940A09"/>
    <w:rsid w:val="009D1E35"/>
    <w:rsid w:val="00EE6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BA145"/>
  <w15:docId w15:val="{FED4E5DF-F04B-482B-B791-8DF3267EA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lgf001.top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hlgf001.top/?golink=aHR0cDovL21ucnJleDE0Ny53ZDg5ODkuY29tLw==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cnlh84m8uat.feishu.cn/share/base/form/shrcnXx9muF0ZeRH4MjEr7IBbKc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炽坤 欧阳</cp:lastModifiedBy>
  <cp:revision>4</cp:revision>
  <dcterms:created xsi:type="dcterms:W3CDTF">2025-06-27T02:21:00Z</dcterms:created>
  <dcterms:modified xsi:type="dcterms:W3CDTF">2025-06-27T02:23:00Z</dcterms:modified>
</cp:coreProperties>
</file>