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① 测试里 4 处 or [None,"?"]，两边都没找到也判过。② 2026-09-11 更狠的一种：.get("clone_url", "…旧仓库.git") —— 配置里根本没有 clone_url 这个键（真名 code_repo_url），兜底值于是每一次都命中，19 处工作包一直指着旧仓库。_publish_site.py 读 build.json["commit"]（真名 "stamp"）同病</w:t>
            </w:r>
          </w:p>
        </w:tc>
        <w:tc>
          <w:tcPr>
            <w:tcW w:type="dxa" w:w="2160"/>
          </w:tcPr>
          <w:p>
            <w:r>
              <w:t>抠不到值必须当场停并点名哪条正则/哪个键过期。配置一律直接下标取，取不到就炸；兜底值只许出现在「没有也真的行」的地方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  <w:tr>
        <w:tc>
          <w:tcPr>
            <w:tcW w:type="dxa" w:w="2160"/>
          </w:tcPr>
          <w:p>
            <w:r>
              <w:t>F20</w:t>
            </w:r>
          </w:p>
        </w:tc>
        <w:tc>
          <w:tcPr>
            <w:tcW w:type="dxa" w:w="2160"/>
          </w:tcPr>
          <w:p>
            <w:r>
              <w:t>变异体静默打空 —— 该红没红，矛头却指向规则</w:t>
            </w:r>
          </w:p>
        </w:tc>
        <w:tc>
          <w:tcPr>
            <w:tcW w:type="dxa" w:w="2160"/>
          </w:tcPr>
          <w:p>
            <w:r>
              <w:t>_negtest_standard_doc.py 的 S5/S6 靶子写死成「31 条」，标准改成 33 条之后 replace 替换不上，产出的「变异体」跟原文一字不差 —— 等于没变异。检查器对着原文当然绿，结果打印成「该红没红 = 规则是死的」，把矛头指向了规则，而真正坏掉的是测试自己。2026-09-11 opencode 提醒才跑出来</w:t>
            </w:r>
          </w:p>
        </w:tc>
        <w:tc>
          <w:tcPr>
            <w:tcW w:type="dxa" w:w="2160"/>
          </w:tcPr>
          <w:p>
            <w:r>
              <w:t>变异体必须与原文逐字节比对，相同就当场炸（_must_differ）；靶子一律从被测文档现算，不许写死数字</w:t>
            </w:r>
          </w:p>
        </w:tc>
      </w:tr>
      <w:tr>
        <w:tc>
          <w:tcPr>
            <w:tcW w:type="dxa" w:w="2160"/>
          </w:tcPr>
          <w:p>
            <w:r>
              <w:t>F21</w:t>
            </w:r>
          </w:p>
        </w:tc>
        <w:tc>
          <w:tcPr>
            <w:tcW w:type="dxa" w:w="2160"/>
          </w:tcPr>
          <w:p>
            <w:r>
              <w:t>名字承诺了它不做的验证</w:t>
            </w:r>
          </w:p>
        </w:tc>
        <w:tc>
          <w:tcPr>
            <w:tcW w:type="dxa" w:w="2160"/>
          </w:tcPr>
          <w:p>
            <w:r>
              <w:t>opencode 2026-09-11：「一个名字承诺了它不做的验证，离假绿很近」。本次查证 ContractMatchesSchemaTest 名副其实（真起库、真读 information_schema、双向差集），但它只比列名，类型/可空/枚举一个没比 —— 名字叫 MatchesSchema，读的人会以为都比了</w:t>
            </w:r>
          </w:p>
        </w:tc>
        <w:tc>
          <w:tcPr>
            <w:tcW w:type="dxa" w:w="2160"/>
          </w:tcPr>
          <w:p>
            <w:r>
              <w:t>测试/检查器的名字必须写清比的是哪一维；比不到的维度在注释里点名，不许让名字替它兜底</w:t>
            </w:r>
          </w:p>
        </w:tc>
      </w:tr>
      <w:tr>
        <w:tc>
          <w:tcPr>
            <w:tcW w:type="dxa" w:w="2160"/>
          </w:tcPr>
          <w:p>
            <w:r>
              <w:t>F22</w:t>
            </w:r>
          </w:p>
        </w:tc>
        <w:tc>
          <w:tcPr>
            <w:tcW w:type="dxa" w:w="2160"/>
          </w:tcPr>
          <w:p>
            <w:r>
              <w:t>拿代理量当判据</w:t>
            </w:r>
          </w:p>
        </w:tc>
        <w:tc>
          <w:tcPr>
            <w:tcW w:type="dxa" w:w="2160"/>
          </w:tcPr>
          <w:p>
            <w:r>
              <w:t>_check_no_noise_commit.py 判 .docx 变没变，用的是文件大小。2026-09-11：CRED-F005.docx 里 xyhzai/matbox 换成 felixapex/matbox，压完大小分毫不差（48598→48598），于是被判成噪音，而它给的建议是「撤出暂存区」—— 照做就会把一处真的修正丢掉。这一类不产生假绿，产生的是假红 + 一句诱导你丢掉真改动的建议，更难察觉</w:t>
            </w:r>
          </w:p>
        </w:tc>
        <w:tc>
          <w:tcPr>
            <w:tcW w:type="dxa" w:w="2160"/>
          </w:tcPr>
          <w:p>
            <w:r>
              <w:t>判据必须直接判要判的那个东西。代理量只要有一次不等于本体，这条判据就是坏的。现在改成解开 zip 逐条比内容；证不明没变的（非 zip 二进制）一律不判为噪音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34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R1~R8、R10~R14（文档说了不算，要去问真实世界）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  <w:tr>
        <w:tc>
          <w:tcPr>
            <w:tcW w:type="dxa" w:w="2880"/>
          </w:tcPr>
          <w:p>
            <w:r>
              <w:t>R14</w:t>
            </w:r>
          </w:p>
        </w:tc>
        <w:tc>
          <w:tcPr>
            <w:tcW w:type="dxa" w:w="2880"/>
          </w:tcPr>
          <w:p>
            <w:r>
              <w:t>[全仓] 本项目的仓库地址只准一个值</w:t>
            </w:r>
          </w:p>
        </w:tc>
        <w:tc>
          <w:tcPr>
            <w:tcW w:type="dxa" w:w="2880"/>
          </w:tcPr>
          <w:p>
            <w:r>
              <w:t>_check_repo_address.py：指路的必须等于 repo_config.json 的 code_repo；记事的原样留着但逐行登记进 repo_history_refs.json（按整行 sha12 认，行被改动就要重新判一次）。换了 code_repo 而旧值没进「曾用仓库」也红 —— 不登记，前一条就查不出旧地址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归属只有一个事实源：docs/工作包/&lt;MOD&gt;/，不许按编号长相猜。</w:t>
      </w:r>
    </w:p>
    <w:p>
      <w:r>
        <w:t>两端属于同一个包的边不是依赖，收尾时断言必须为零。</w:t>
      </w:r>
    </w:p>
    <w:p>
      <w:pPr>
        <w:ind w:left="360"/>
      </w:pPr>
      <w:r>
        <w:rPr>
          <w:i/>
          <w:color w:val="555555"/>
        </w:rPr>
        <w:t>为什么这两条要单独写（2026-09-10 第三方复算查出来）：</w:t>
      </w:r>
    </w:p>
    <w:p>
      <w:pPr>
        <w:ind w:left="360"/>
      </w:pPr>
      <w:r>
        <w:rPr>
          <w:i/>
          <w:color w:val="555555"/>
        </w:rPr>
        <w:t>CRED 的功能叫 CRED-F003，DQ 的功能叫 F-DQ-003 —— 长得跟模块一模一样。</w:t>
      </w:r>
    </w:p>
    <w:p>
      <w:pPr>
        <w:ind w:left="360"/>
      </w:pPr>
      <w:r>
        <w:rPr>
          <w:i/>
          <w:color w:val="555555"/>
        </w:rPr>
        <w:t>按长相判，F-DQ-003 就成了一个独立的包。后果是同一页上两种错叠在一起：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只对数字的检查永远抓不到这种错，必须逐条对内容。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顺带一条：页面上说「哪个包」的位置，名字要取 modules.json 的模块名。</w:t>
      </w:r>
    </w:p>
    <w:p>
      <w:pPr>
        <w:ind w:left="360"/>
      </w:pPr>
      <w:r>
        <w:rPr>
          <w:i/>
          <w:color w:val="555555"/>
        </w:rPr>
        <w:t>登记表那一行的名字是功能名：DQ 原来显示成</w:t>
      </w:r>
    </w:p>
    <w:p>
      <w:pPr>
        <w:ind w:left="360"/>
      </w:pPr>
      <w:r>
        <w:rPr>
          <w:i/>
          <w:color w:val="555555"/>
        </w:rPr>
        <w:t>「Dev Quality Run Orchestrator」，那是包里第一个功能，不是包名。</w:t>
      </w:r>
    </w:p>
    <w:p>
      <w:r>
        <w:t>反向测试：_negtest_dep_rules.py（15 个变异体，15/15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5.2c 多个功能共用、不属于任何一个的东西，必须写清谁建（2026-09-11）</w:t>
      </w:r>
    </w:p>
    <w:p>
      <w:r>
        <w:t>被 opencode 在开工前一问撞出来的缺口。它问：</w:t>
      </w:r>
    </w:p>
    <w:p>
      <w:pPr>
        <w:ind w:left="360"/>
      </w:pPr>
      <w:r>
        <w:rPr>
          <w:i/>
          <w:color w:val="555555"/>
        </w:rPr>
        <w:t>「那 8 个契约类在 shared/contracts/ 下，谁来建？一个功能一个分支、从基线切、</w:t>
      </w:r>
    </w:p>
    <w:p>
      <w:pPr>
        <w:ind w:left="360"/>
      </w:pPr>
      <w:r>
        <w:rPr>
          <w:i/>
          <w:color w:val="555555"/>
        </w:rPr>
        <w:t>按 scope 划界——但 shared 是共享的，不归任何单个 F-DQ-NNN。」</w:t>
      </w:r>
    </w:p>
    <w:p>
      <w:r>
        <w:t>去查材料，摆出来是这样：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材料里写了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材料里没写</w:t>
            </w:r>
          </w:p>
        </w:tc>
      </w:tr>
      <w:tr>
        <w:tc>
          <w:tcPr>
            <w:tcW w:type="dxa" w:w="4320"/>
          </w:tcPr>
          <w:p>
            <w:r>
              <w:t>13 份工作包全部声明要用 shared/contracts/</w:t>
            </w:r>
          </w:p>
        </w:tc>
        <w:tc>
          <w:tcPr>
            <w:tcW w:type="dxa" w:w="4320"/>
          </w:tcPr>
          <w:p>
            <w:r>
              <w:t>谁负责先把它建出来</w:t>
            </w:r>
          </w:p>
        </w:tc>
      </w:tr>
      <w:tr>
        <w:tc>
          <w:tcPr>
            <w:tcW w:type="dxa" w:w="4320"/>
          </w:tcPr>
          <w:p>
            <w:r>
              <w:t>总账 §7：这几个契约「一旦施工开始不得随意改，改要走 Change Register」</w:t>
            </w:r>
          </w:p>
        </w:tc>
        <w:tc>
          <w:tcPr>
            <w:tcW w:type="dxa" w:w="4320"/>
          </w:tcPr>
          <w:p>
            <w:r>
              <w:t>从哪个分支建、什么时候合并</w:t>
            </w:r>
          </w:p>
        </w:tc>
      </w:tr>
      <w:tr>
        <w:tc>
          <w:tcPr>
            <w:tcW w:type="dxa" w:w="4320"/>
          </w:tcPr>
          <w:p>
            <w:r>
              <w:t>scope 把它单列为 frozen_contract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r>
        <w:t>从「施工开始后不得改」能推出它必须在施工开始之前存在；但"之前"由谁做，</w:t>
      </w:r>
    </w:p>
    <w:p>
      <w:r>
        <w:t>一个字都没有。而开工前置检查的 R8 说得比材料还准：</w:t>
      </w:r>
    </w:p>
    <w:p>
      <w:r>
        <w:t>「这些是多个功能共同依赖的路径，缺一个就有一批 AI 无处下手」。</w:t>
      </w:r>
    </w:p>
    <w:p>
      <w:r>
        <w:t>所以立这一条：凡是多个功能共用、又不属于任何单个功能的东西</w:t>
      </w:r>
    </w:p>
    <w:p>
      <w:r>
        <w:t>（共享契约、共用目录、公共客户端…），材料里必须写清三件事：</w:t>
      </w:r>
    </w:p>
    <w:p>
      <w:r>
        <w:t>1. 谁建（哪个前置分支，还是某个功能顺带）</w:t>
      </w:r>
    </w:p>
    <w:p>
      <w:r>
        <w:t>2. 什么时候建（在哪一步之前必须存在）</w:t>
      </w:r>
    </w:p>
    <w:p>
      <w:r>
        <w:t>3. 它的测试怎么算（带不带 TestID、计不计入验收标准）</w:t>
      </w:r>
    </w:p>
    <w:p>
      <w:r>
        <w:t>写在 modules.json 的 prework 里（单一事实源），由工作包生成器印进</w:t>
      </w:r>
    </w:p>
    <w:p>
      <w:r>
        <w:t>每一份的「开工五步」。不写清楚 = 一批 AI 同时卡在第二步，而且各自都以为是自己的问题。</w:t>
      </w:r>
    </w:p>
    <w:p>
      <w:pPr>
        <w:ind w:left="360"/>
      </w:pPr>
      <w:r>
        <w:rPr>
          <w:i/>
          <w:color w:val="555555"/>
        </w:rPr>
        <w:t>这次的处理：DQ 走前置分支 wp/dq-contracts（opencode 2026-09-11 选的 A 方案）——</w:t>
      </w:r>
    </w:p>
    <w:p>
      <w:pPr>
        <w:ind w:left="360"/>
      </w:pPr>
      <w:r>
        <w:rPr>
          <w:i/>
          <w:color w:val="555555"/>
        </w:rPr>
        <w:t>契约在施工开始前建好并冻结，13 个功能分支从它合并后的 main 切。</w:t>
      </w:r>
    </w:p>
    <w:p>
      <w:pPr>
        <w:ind w:left="360"/>
      </w:pPr>
      <w:r>
        <w:rPr>
          <w:i/>
          <w:color w:val="555555"/>
        </w:rPr>
        <w:t>另一条路（某个功能顺带建）被排除的理由是实打实的：frozen_contract 单列一类</w:t>
      </w:r>
    </w:p>
    <w:p>
      <w:pPr>
        <w:ind w:left="360"/>
      </w:pPr>
      <w:r>
        <w:rPr>
          <w:i/>
          <w:color w:val="555555"/>
        </w:rPr>
        <w:t>正是为了不让它混进任何功能的正常 diff，混进去 _check_scope.py 会判越界。</w:t>
      </w:r>
    </w:p>
    <w:p>
      <w:pPr>
        <w:pStyle w:val="Heading3"/>
      </w:pPr>
      <w:r>
        <w:t>5.2d 共用的东西还要写清「按什么约定建」（2026-09-11，比 5.2c 深一层）</w:t>
      </w:r>
    </w:p>
    <w:p>
      <w:r>
        <w:t>§5.2c 解决的是谁建。opencode 在开工前又指出深一层的：按什么约定建。</w:t>
      </w:r>
    </w:p>
    <w:p>
      <w:r>
        <w:t>它要把「契约字段的类型、可空性」做成机器判据（拿 information_schema 的</w:t>
      </w:r>
    </w:p>
    <w:p>
      <w:r>
        <w:t>data_type / is_nullable 对账），做之前需要两个约定：</w:t>
      </w:r>
    </w:p>
    <w:p>
      <w:r>
        <w:t>1. SQL 与 Java 的类型对应 —— timestamptz 对 OffsetDateTime 还是 Instant、</w:t>
      </w:r>
    </w:p>
    <w:p>
      <w:r>
        <w:t xml:space="preserve">   JSONB 对 String 还是 Map</w:t>
      </w:r>
    </w:p>
    <w:p>
      <w:r>
        <w:t>2. 可空性怎么表达 —— 非空列用裸类型 + @NotNull、可空列用 Optional&lt;T&gt; 还是 @Nullable</w:t>
      </w:r>
    </w:p>
    <w:p>
      <w:r>
        <w:t>它的原话点出了要害：</w:t>
      </w:r>
    </w:p>
    <w:p>
      <w:pPr>
        <w:ind w:left="360"/>
      </w:pPr>
      <w:r>
        <w:rPr>
          <w:i/>
          <w:color w:val="555555"/>
        </w:rPr>
        <w:t>「如果这张表是我自己定的，那么类和测试出自同一个假设 ——</w:t>
      </w:r>
    </w:p>
    <w:p>
      <w:pPr>
        <w:ind w:left="360"/>
      </w:pPr>
      <w:r>
        <w:rPr>
          <w:i/>
          <w:color w:val="555555"/>
        </w:rPr>
        <w:t>我在类里选错、在表里也选错，它照样绿。」</w:t>
      </w:r>
    </w:p>
    <w:p>
      <w:r>
        <w:t>而这两个约定落在 shared/contracts 上，是 frozen_contract，13 个功能包全踩在上面。</w:t>
      </w:r>
    </w:p>
    <w:p>
      <w:r>
        <w:t>材料里没写，实现方自己定一个，那 13 个包就继承了一个没人验过的发明。</w:t>
      </w:r>
    </w:p>
    <w:p>
      <w:r>
        <w:t>查证结果（2026-09-11，只查存在性，没看内容——内容正是它要独立推的那一维）：</w:t>
      </w:r>
    </w:p>
    <w:p>
      <w:r>
        <w:t>总账与工作包里，两个约定一处都没有，0 命中。这是已查实的缺口，不是预感。</w:t>
      </w:r>
    </w:p>
    <w:p>
      <w:r>
        <w:t>所以立这一条：凡多个功能共用的东西，材料除了写清 §5.2c 那三样，</w:t>
      </w:r>
    </w:p>
    <w:p>
      <w:r>
        <w:t>还必须写清按什么约定建——尤其是那种「实现和它的测试会共享同一个假设」的约定。</w:t>
      </w:r>
    </w:p>
    <w:p>
      <w:r>
        <w:t>这类约定错了不会红：类里选错、测试里也选错，机器判据照样绿。</w:t>
      </w:r>
    </w:p>
    <w:p>
      <w:pPr>
        <w:pStyle w:val="Heading3"/>
      </w:pPr>
      <w:r>
        <w:t>5.2e 给一方看材料时，不许把另一方的做法一起给出去（2026-09-11）</w:t>
      </w:r>
    </w:p>
    <w:p>
      <w:r>
        <w:t>我犯的，opencode 主动报出来的。</w:t>
      </w:r>
    </w:p>
    <w:p>
      <w:r>
        <w:t>它照文档从零重建契约类，本意是做出第二份独立读法，跟旧仓库那版比对。</w:t>
      </w:r>
    </w:p>
    <w:p>
      <w:r>
        <w:t>而我在回它问题时，顺手讲了旧测试的方法名和做法（起真库、Flyway 跑完迁移、</w:t>
      </w:r>
    </w:p>
    <w:p>
      <w:r>
        <w:t>从 information_schema 读列名、camelCase→snake_case、双向差集）。</w:t>
      </w:r>
    </w:p>
    <w:p>
      <w:r>
        <w:t>它当场声明：「所以我重建的测试在做法上不再独立了……我不会声称测试写法是第二意见。」</w:t>
      </w:r>
    </w:p>
    <w:p>
      <w:r>
        <w:t>污染的正是这套机制最值钱的那部分。 两方独立连线再比对（§5.4 第 3 档）</w:t>
      </w:r>
    </w:p>
    <w:p>
      <w:r>
        <w:t>之所以有价值，全靠"两边真的没通过气"。讲一次做法，那一维就废了。</w:t>
      </w:r>
    </w:p>
    <w:p>
      <w:r>
        <w:t>规矩：回答一方的问题时，只给它自己那一侧的事实；另一方怎么做的，一个字都不给。</w:t>
      </w:r>
    </w:p>
    <w:p>
      <w:r>
        <w:t>判断标准很简单——说出去之后，那一维还算不算第二意见。</w:t>
      </w:r>
    </w:p>
    <w:p>
      <w:pPr>
        <w:pStyle w:val="Heading3"/>
      </w:pPr>
      <w:r>
        <w:t>5.2f 前置包的完工判据到哪儿为止（2026-09-11）</w:t>
      </w:r>
    </w:p>
    <w:p>
      <w:r>
        <w:t>opencode 在开工前把 wp/dq-contracts 的判据边界摆出来了，照抄进标准：</w:t>
      </w:r>
    </w:p>
    <w:p>
      <w:r>
        <w:t>它没有完工判据：不认领任何验收标准 → D1/D4 分母为零、空过；D3 扫不到它的测试；</w:t>
      </w:r>
    </w:p>
    <w:p>
      <w:r>
        <w:t>D5 三道 Gate 判的是代码质量和安全，不判契约对不对。唯一的闸门是 CI 绿，</w:t>
      </w:r>
    </w:p>
    <w:p>
      <w:r>
        <w:t>而 CI 跑的是它自己写的测试 —— §6.1 那面镜子。</w:t>
      </w:r>
    </w:p>
    <w:p>
      <w:r>
        <w:t>但它不是悬空的，因为判据的另一头是外部权威：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算不算自评</w:t>
            </w:r>
          </w:p>
        </w:tc>
      </w:tr>
      <w:tr>
        <w:tc>
          <w:tcPr>
            <w:tcW w:type="dxa" w:w="4320"/>
          </w:tcPr>
          <w:p>
            <w:r>
              <w:t>列名</w:t>
            </w:r>
          </w:p>
        </w:tc>
        <w:tc>
          <w:tcPr>
            <w:tcW w:type="dxa" w:w="4320"/>
          </w:tcPr>
          <w:p>
            <w:r>
              <w:t>不算 —— 对的是 information_schema 里真实的列，而那个 schema 来自 V1 迁移</w:t>
            </w:r>
          </w:p>
        </w:tc>
      </w:tr>
      <w:tr>
        <w:tc>
          <w:tcPr>
            <w:tcW w:type="dxa" w:w="4320"/>
          </w:tcPr>
          <w:p>
            <w:r>
              <w:t>类型、可空性</w:t>
            </w:r>
          </w:p>
        </w:tc>
        <w:tc>
          <w:tcPr>
            <w:tcW w:type="dxa" w:w="4320"/>
          </w:tcPr>
          <w:p>
            <w:r>
              <w:t>不算（前提是 §5.2d 那两个约定来自材料，不是它自己发明）</w:t>
            </w:r>
          </w:p>
        </w:tc>
      </w:tr>
      <w:tr>
        <w:tc>
          <w:tcPr>
            <w:tcW w:type="dxa" w:w="4320"/>
          </w:tcPr>
          <w:p>
            <w:r>
              <w:t>枚举取值</w:t>
            </w:r>
          </w:p>
        </w:tc>
        <w:tc>
          <w:tcPr>
            <w:tcW w:type="dxa" w:w="4320"/>
          </w:tcPr>
          <w:p>
            <w:r>
              <w:t>没有 ground truth —— 见下</w:t>
            </w:r>
          </w:p>
        </w:tc>
      </w:tr>
    </w:tbl>
    <w:p>
      <w:r>
        <w:t>V1 迁移忠不忠实于文档，2026-09-11 已查证并关掉：8 张表逐列比对</w:t>
      </w:r>
    </w:p>
    <w:p>
      <w:r>
        <w:t>（列名 + 类型，双向差集），0 张有差异；13 份工作包给的 SQL 正好覆盖这 8 张，没多没少。</w:t>
      </w:r>
    </w:p>
    <w:p>
      <w:r>
        <w:t>推导量为零，两边都是现成文本。</w:t>
      </w:r>
    </w:p>
    <w:p>
      <w:r>
        <w:t>残余风险只剩枚举取值一处。实测 V1 DDL：注释式枚举 6 处（-- A|B|C 写法）、</w:t>
      </w:r>
    </w:p>
    <w:p>
      <w:r>
        <w:t>CHECK 约束 2 处、CREATE TYPE AS ENUM 0 处。</w:t>
      </w:r>
    </w:p>
    <w:p>
      <w:r>
        <w:t>也就是说至少 4 处（若那 2 处 CHECK 是区间约束则是 6 处）在库里没有任何 ground truth——</w:t>
      </w:r>
    </w:p>
    <w:p>
      <w:r>
        <w:t>契约类里写错一个取值，编得过、迁移跑得通、CI 绿、双向比对也发现不了。</w:t>
      </w:r>
    </w:p>
    <w:p>
      <w:r>
        <w:t>opencode 把这条的性质说得比我准：这不是语义风险，是誊录风险。</w:t>
      </w:r>
    </w:p>
    <w:p>
      <w:r>
        <w:t>枚举取值本来就在材料里（DDL 注释是工作包 §5.2 原文），读它是本职，抄不是推；</w:t>
      </w:r>
    </w:p>
    <w:p>
      <w:r>
        <w:t>真正的风险是抄漏一个、抄错一个字母，而没有任何机器判据会红。</w:t>
      </w:r>
    </w:p>
    <w:p>
      <w:r>
        <w:t>这也带来一个反转：旧仓库那 8 个契约类留着不删，最值钱的地方正在枚举这一维——</w:t>
      </w:r>
    </w:p>
    <w:p>
      <w:r>
        <w:t>类型和可空能做成机器判据，人肉比对没有增量；枚举机器判不了，</w:t>
      </w:r>
    </w:p>
    <w:p>
      <w:r>
        <w:t>两版独立誊录相互对账就成了唯一的检查，而这正是复式记账防笔误的原理。</w:t>
      </w:r>
    </w:p>
    <w:p>
      <w:pPr>
        <w:pStyle w:val="Heading3"/>
      </w:pPr>
      <w:r>
        <w:t>5.2g 实现方在动手之前提的问题清单（2026-09-11 DQ 试跑）</w:t>
      </w:r>
    </w:p>
    <w:p>
      <w:r>
        <w:t>这一节是逐条记录，不是概述。 因为它证明了标准 §0.5 那条机制真的在运转：</w:t>
      </w:r>
    </w:p>
    <w:p>
      <w:r>
        <w:t>最终验收权在实现方手里，我的代理指标只是猜「材料齐到什么程度它才能开工」。</w:t>
      </w:r>
    </w:p>
    <w:p>
      <w:r>
        <w:t>它到此为止没写一行代码、没取一次件、没碰一个文件，靠读材料 + 提问，</w:t>
      </w:r>
    </w:p>
    <w:p>
      <w:r>
        <w:t>换回下面九条。九条里有五条是我的错。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它提了什么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查证结果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落在哪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谁的锅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shared/contracts 归谁建？13 份工作包全声明要用它，却不归任何单个功能</w:t>
            </w:r>
          </w:p>
        </w:tc>
        <w:tc>
          <w:tcPr>
            <w:tcW w:type="dxa" w:w="1728"/>
          </w:tcPr>
          <w:p>
            <w:r>
              <w:t>材料只写了「施工开始后不得改」，没写谁在之前建</w:t>
            </w:r>
          </w:p>
        </w:tc>
        <w:tc>
          <w:tcPr>
            <w:tcW w:type="dxa" w:w="1728"/>
          </w:tcPr>
          <w:p>
            <w:r>
              <w:t>§5.2c + modules.json 的 prework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材料里仓库地址和 base_commit 全指向旧仓库，它会卡在开工五步第一步</w:t>
            </w:r>
          </w:p>
        </w:tc>
        <w:tc>
          <w:tcPr>
            <w:tcW w:type="dxa" w:w="1728"/>
          </w:tcPr>
          <w:p>
            <w:r>
              <w:t>属实。换仓库后旧 SHA 在新仓库里根本不存在</w:t>
            </w:r>
          </w:p>
        </w:tc>
        <w:tc>
          <w:tcPr>
            <w:tcW w:type="dxa" w:w="1728"/>
          </w:tcPr>
          <w:p>
            <w:r>
              <w:t>见 §5.2h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ContractMatchesSchemaTest 这个名字跟你「没有任何测试覆盖那 8 个类」对不上</w:t>
            </w:r>
          </w:p>
        </w:tc>
        <w:tc>
          <w:tcPr>
            <w:tcW w:type="dxa" w:w="1728"/>
          </w:tcPr>
          <w:p>
            <w:r>
              <w:t>我说错了。测试有两个，且名副其实：真起库、Flyway 跑完 V1、读 information_schema、双向差集</w:t>
            </w:r>
          </w:p>
        </w:tc>
        <w:tc>
          <w:tcPr>
            <w:tcW w:type="dxa" w:w="1728"/>
          </w:tcPr>
          <w:p>
            <w:r>
              <w:t>假绿名录 F21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契约测试该用什么 TestID？24 条验收标准里查不到对应的</w:t>
            </w:r>
          </w:p>
        </w:tc>
        <w:tc>
          <w:tcPr>
            <w:tcW w:type="dxa" w:w="1728"/>
          </w:tcPr>
          <w:p>
            <w:r>
              <w:t>三条依据查实：M0/T0 只扫匹配 &lt;mod&gt;T\d{3}_ 的方法，不匹配的不在判定范围；旧仓库那两个测试就是无编号且 CI 一直绿</w:t>
            </w:r>
          </w:p>
        </w:tc>
        <w:tc>
          <w:tcPr>
            <w:tcW w:type="dxa" w:w="1728"/>
          </w:tcPr>
          <w:p>
            <w:r>
              <w:t>M1 措辞改准</w:t>
            </w:r>
          </w:p>
        </w:tc>
        <w:tc>
          <w:tcPr>
            <w:tcW w:type="dxa" w:w="1728"/>
          </w:tcPr>
          <w:p>
            <w:r>
              <w:t>我（措辞）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把类型/可空做成机器判据，需要两个约定：SQL↔Java 类型对应、可空性怎么表达</w:t>
            </w:r>
          </w:p>
        </w:tc>
        <w:tc>
          <w:tcPr>
            <w:tcW w:type="dxa" w:w="1728"/>
          </w:tcPr>
          <w:p>
            <w:r>
              <w:t>查证（只查存在性）：总账 + 工作包 0 命中，已查实的缺口</w:t>
            </w:r>
          </w:p>
        </w:tc>
        <w:tc>
          <w:tcPr>
            <w:tcW w:type="dxa" w:w="1728"/>
          </w:tcPr>
          <w:p>
            <w:r>
              <w:t>§5.2d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我给它讲了旧测试的做法，污染了它的独立读法</w:t>
            </w:r>
          </w:p>
        </w:tc>
        <w:tc>
          <w:tcPr>
            <w:tcW w:type="dxa" w:w="1728"/>
          </w:tcPr>
          <w:p>
            <w:r>
              <w:t>属实。它主动声明「不会声称测试写法是第二意见」</w:t>
            </w:r>
          </w:p>
        </w:tc>
        <w:tc>
          <w:tcPr>
            <w:tcW w:type="dxa" w:w="1728"/>
          </w:tcPr>
          <w:p>
            <w:r>
              <w:t>§5.2e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wp/dq-contracts 没有完工判据：D1/D4 分母为零空过、D3 扫不到、D5 不判契约</w:t>
            </w:r>
          </w:p>
        </w:tc>
        <w:tc>
          <w:tcPr>
            <w:tcW w:type="dxa" w:w="1728"/>
          </w:tcPr>
          <w:p>
            <w:r>
              <w:t>属实。但不悬空——列名/类型/可空对的是 information_schema 这个外部权威</w:t>
            </w:r>
          </w:p>
        </w:tc>
        <w:tc>
          <w:tcPr>
            <w:tcW w:type="dxa" w:w="1728"/>
          </w:tcPr>
          <w:p>
            <w:r>
              <w:t>§5.2f</w:t>
            </w:r>
          </w:p>
        </w:tc>
        <w:tc>
          <w:tcPr>
            <w:tcW w:type="dxa" w:w="1728"/>
          </w:tcPr>
          <w:p>
            <w:r>
              <w:t>结构性，非谁的锅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枚举取值是誊录风险不是语义风险；那 2 处 CHECK 可能跟枚举无关，实际零 ground truth 可能是 6 处</w:t>
            </w:r>
          </w:p>
        </w:tc>
        <w:tc>
          <w:tcPr>
            <w:tcW w:type="dxa" w:w="1728"/>
          </w:tcPr>
          <w:p>
            <w:r>
              <w:t>实测：注释式枚举 6 处、CHECK 2 处、CREATE TYPE AS ENUM 0 处。它的定性比我准</w:t>
            </w:r>
          </w:p>
        </w:tc>
        <w:tc>
          <w:tcPr>
            <w:tcW w:type="dxa" w:w="1728"/>
          </w:tcPr>
          <w:p>
            <w:r>
              <w:t>§5.2f</w:t>
            </w:r>
          </w:p>
        </w:tc>
        <w:tc>
          <w:tcPr>
            <w:tcW w:type="dxa" w:w="1728"/>
          </w:tcPr>
          <w:p>
            <w:r>
              <w:t>材料缺口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提醒我：改了标准得让 _check_standard_doc.py 和 _negtest_standard_doc.py 一起过</w:t>
            </w:r>
          </w:p>
        </w:tc>
        <w:tc>
          <w:tcPr>
            <w:tcW w:type="dxa" w:w="1728"/>
          </w:tcPr>
          <w:p>
            <w:r>
              <w:t>一跑就抓出 两条死规则（S5/S6），而且是静默打空的</w:t>
            </w:r>
          </w:p>
        </w:tc>
        <w:tc>
          <w:tcPr>
            <w:tcW w:type="dxa" w:w="1728"/>
          </w:tcPr>
          <w:p>
            <w:r>
              <w:t>假绿名录 F20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</w:tbl>
    <w:p>
      <w:r>
        <w:t>另外它主动声明了一件我没要求的事，值得单独立规矩 ——</w:t>
      </w:r>
    </w:p>
    <w:p>
      <w:pPr>
        <w:ind w:left="360"/>
      </w:pPr>
      <w:r>
        <w:rPr>
          <w:i/>
          <w:color w:val="555555"/>
        </w:rPr>
        <w:t>「我的独立性说准一点，不吹：我知道那 8 个类的名字……但内容我一个字没读过。</w:t>
      </w:r>
    </w:p>
    <w:p>
      <w:pPr>
        <w:ind w:left="360"/>
      </w:pPr>
      <w:r>
        <w:rPr>
          <w:i/>
          <w:color w:val="555555"/>
        </w:rPr>
        <w:t>所以比对在『该有哪几个类』这一维上不算独立，在『每个类有哪些字段、什么类型、</w:t>
      </w:r>
    </w:p>
    <w:p>
      <w:pPr>
        <w:ind w:left="360"/>
      </w:pPr>
      <w:r>
        <w:rPr>
          <w:i/>
          <w:color w:val="555555"/>
        </w:rPr>
        <w:t>可空不可空、枚举怎么定』这一维上是独立的。而后者才是会传错的地方。」</w:t>
      </w:r>
    </w:p>
    <w:p>
      <w:r>
        <w:t>独立性必须分维度声明，不能整体声明。 说「我是独立的」而不说哪一维独立，</w:t>
      </w:r>
    </w:p>
    <w:p>
      <w:r>
        <w:t>等于把没验过的维度也算进了那份保证里。写进 §5.4 的第 3 档：</w:t>
      </w:r>
    </w:p>
    <w:p>
      <w:r>
        <w:t>两方独立连线比对时，双方都要说清哪几维独立、哪几维不独立，</w:t>
      </w:r>
    </w:p>
    <w:p>
      <w:r>
        <w:t>不独立的那几维不计入比对结论。</w:t>
      </w:r>
    </w:p>
    <w:p>
      <w:pPr>
        <w:pStyle w:val="Heading3"/>
      </w:pPr>
      <w:r>
        <w:t>5.2h 换仓库时，材料侧必须先落地（2026-09-11）</w:t>
      </w:r>
    </w:p>
    <w:p>
      <w:r>
        <w:t>opencode 提的第 2 条：材料里的 git clone 地址和 base_commit 全指向旧仓库，</w:t>
      </w:r>
    </w:p>
    <w:p>
      <w:r>
        <w:t>换仓库之后旧 SHA 在新仓库里根本不存在，它照 §0.7 跑 git rev-parse HEAD</w:t>
      </w:r>
    </w:p>
    <w:p>
      <w:r>
        <w:t>必然对不上 —— 卡在开工五步的第一步，而这是个可以提前消掉的卡点。</w:t>
      </w:r>
    </w:p>
    <w:p>
      <w:r>
        <w:t>规矩：换仓库这件事，材料侧必须在实现方取件之前全部落地，顺序是</w:t>
      </w:r>
    </w:p>
    <w:p>
      <w:r>
        <w:t>1. _bootstrap_new_repo.py &lt;新仓库&gt; 把骨架原样搬过去</w:t>
      </w:r>
    </w:p>
    <w:p>
      <w:r>
        <w:t xml:space="preserve">   （搬成没搬成以新仓库 CI 的红绿为准，不以文件拷过去为准）</w:t>
      </w:r>
    </w:p>
    <w:p>
      <w:r>
        <w:t>2. 改 repo_config.json 的 code_repo / code_repo_url —— 全仓只有这一处</w:t>
      </w:r>
    </w:p>
    <w:p>
      <w:r>
        <w:t>3. _build_all.py —— 全部工作包的 clone 地址与基线跟着变</w:t>
      </w:r>
    </w:p>
    <w:p>
      <w:r>
        <w:t>4. _check_ready_to_build.py &lt;模块&gt; —— 确认能开工</w:t>
      </w:r>
    </w:p>
    <w:p>
      <w:r>
        <w:t>5. 重新发布站点，把新戳告诉实现方</w:t>
      </w:r>
    </w:p>
    <w:p>
      <w:r>
        <w:t>6. _check_repo_address.py —— 机器数一遍，别用嘴数</w:t>
      </w:r>
    </w:p>
    <w:p>
      <w:pPr>
        <w:ind w:left="360"/>
      </w:pPr>
      <w:r>
        <w:rPr>
          <w:i/>
          <w:color w:val="555555"/>
        </w:rPr>
        <w:t>⚠️ 上面第 6 步是这一节写完之后才补上的，因为我第一版把这一节写假了。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我原本写的是：「本次实测：改一个文件 + 跑一次全链，13 份工作包里旧地址 0 处」。</w:t>
      </w:r>
    </w:p>
    <w:p>
      <w:pPr>
        <w:ind w:left="360"/>
      </w:pPr>
      <w:r>
        <w:rPr>
          <w:i/>
          <w:color w:val="555555"/>
        </w:rPr>
        <w:t>写完顺手去数了一下 —— 19 处指路还指着旧仓库：</w:t>
      </w:r>
    </w:p>
    <w:p>
      <w:pPr>
        <w:ind w:left="360"/>
      </w:pPr>
      <w:r>
        <w:rPr>
          <w:i/>
          <w:color w:val="555555"/>
        </w:rPr>
        <w:t>CRED 9 份工作包、ZZ 2 份工作包、开发总账 13 行、另外 4 份文档各 1 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根因两条，各自都足以让「改一处就全变了」这句话整个失效：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① _build_module_pack.py 里写的是</w:t>
      </w:r>
    </w:p>
    <w:p>
      <w:pPr>
        <w:ind w:left="360"/>
      </w:pPr>
      <w:r>
        <w:rPr>
          <w:i/>
          <w:color w:val="555555"/>
        </w:rPr>
        <w:t>.get("clone_url", "https://github.com/&lt;旧仓库&gt;.git")，</w:t>
      </w:r>
    </w:p>
    <w:p>
      <w:pPr>
        <w:ind w:left="360"/>
      </w:pPr>
      <w:r>
        <w:rPr>
          <w:i/>
          <w:color w:val="555555"/>
        </w:rPr>
        <w:t>而 repo_config.json 里根本没有 clone_url 这个键（真名 code_repo_url）。</w:t>
      </w:r>
    </w:p>
    <w:p>
      <w:pPr>
        <w:ind w:left="360"/>
      </w:pPr>
      <w:r>
        <w:rPr>
          <w:i/>
          <w:color w:val="555555"/>
        </w:rPr>
        <w:t>于是那个"兜底值"不是偶尔命中，是每一次都命中（假绿 F11）。</w:t>
      </w:r>
    </w:p>
    <w:p>
      <w:pPr>
        <w:ind w:left="360"/>
      </w:pPr>
      <w:r>
        <w:rPr>
          <w:i/>
          <w:color w:val="555555"/>
        </w:rPr>
        <w:t>跟 _publish_site.py 读 build.json["commit"]（真名 "stamp"）同一个病。</w:t>
      </w:r>
    </w:p>
    <w:p>
      <w:pPr>
        <w:ind w:left="360"/>
      </w:pPr>
      <w:r>
        <w:rPr>
          <w:i/>
          <w:color w:val="555555"/>
        </w:rPr>
        <w:t>② 这个脚本压根不在 _build_all.py 里。"跑一次全链"从来没跑到它，</w:t>
      </w:r>
    </w:p>
    <w:p>
      <w:pPr>
        <w:ind w:left="360"/>
      </w:pPr>
      <w:r>
        <w:rPr>
          <w:i/>
          <w:color w:val="555555"/>
        </w:rPr>
        <w:t>CRED/ZZ 自生成那天起就没重算过。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两条都修了。但真正的教训不是「我漏了两处」，是：</w:t>
      </w:r>
    </w:p>
    <w:p>
      <w:pPr>
        <w:ind w:left="360"/>
      </w:pPr>
      <w:r>
        <w:rPr>
          <w:i/>
          <w:color w:val="555555"/>
        </w:rPr>
        <w:t>「改一个文件跑一次全链就全变了」这句话，不能由我口头兑现。</w:t>
      </w:r>
    </w:p>
    <w:p>
      <w:pPr>
        <w:ind w:left="360"/>
      </w:pPr>
      <w:r>
        <w:rPr>
          <w:i/>
          <w:color w:val="555555"/>
        </w:rPr>
        <w:t>2026-09-09 把仓库名收进 repo_config.json 一处，确实是对的方向；</w:t>
      </w:r>
    </w:p>
    <w:p>
      <w:pPr>
        <w:ind w:left="360"/>
      </w:pPr>
      <w:r>
        <w:rPr>
          <w:i/>
          <w:color w:val="555555"/>
        </w:rPr>
        <w:t>但收敛到一处只保证了改的时候方便，没保证读的地方都跟着改。</w:t>
      </w:r>
    </w:p>
    <w:p>
      <w:pPr>
        <w:ind w:left="360"/>
      </w:pPr>
      <w:r>
        <w:rPr>
          <w:i/>
          <w:color w:val="555555"/>
        </w:rPr>
        <w:t>这两件事我当时当成一件事了。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现在由 R14 / _check_repo_address.py 兑现，三条判据（反向测试 9/9）。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顺带定死一条分界：旧地址分两类，处置不同 ——</w:t>
      </w:r>
    </w:p>
    <w:p>
      <w:pPr>
        <w:ind w:left="360"/>
      </w:pPr>
      <w:r>
        <w:rPr>
          <w:i/>
          <w:color w:val="555555"/>
        </w:rPr>
        <w:t>指路的（git clone / 「仓库」/「提交到」/「Repo已就绪」）必须改成当前仓库；</w:t>
      </w:r>
    </w:p>
    <w:p>
      <w:pPr>
        <w:ind w:left="360"/>
      </w:pPr>
      <w:r>
        <w:rPr>
          <w:i/>
          <w:color w:val="555555"/>
        </w:rPr>
        <w:t>记事的（带日期的核实、在讲换仓库这件事本身）一个字都不许改 ——</w:t>
      </w:r>
    </w:p>
    <w:p>
      <w:pPr>
        <w:ind w:left="360"/>
      </w:pPr>
      <w:r>
        <w:rPr>
          <w:i/>
          <w:color w:val="555555"/>
        </w:rPr>
        <w:t>旧仓库里那个草稿 PR #1 是真的，2026-08-30 查出它是私有+免费版也是真的，</w:t>
      </w:r>
    </w:p>
    <w:p>
      <w:pPr>
        <w:ind w:left="360"/>
      </w:pPr>
      <w:r>
        <w:rPr>
          <w:i/>
          <w:color w:val="555555"/>
        </w:rPr>
        <w:t>改掉等于造假。记事的原样留着，但要逐行登记进 repo_history_refs.json。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承载验收标准的测试，方法名要带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XML）。不变量守卫类测试不带编号，不计入验收标准，也不算违规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管的是哪些测试（2026-09-11 被 opencode 问出来的）：</w:t>
      </w:r>
    </w:p>
    <w:p>
      <w:pPr>
        <w:ind w:left="360"/>
      </w:pPr>
      <w:r>
        <w:rPr>
          <w:i/>
          <w:color w:val="555555"/>
        </w:rPr>
        <w:t>它问「契约字段跟 DDL 一致」这种测试该用什么编号——24 条验收标准里查不到对应的。</w:t>
      </w:r>
    </w:p>
    <w:p>
      <w:pPr>
        <w:ind w:left="360"/>
      </w:pPr>
      <w:r>
        <w:rPr>
          <w:i/>
          <w:color w:val="555555"/>
        </w:rPr>
        <w:t>查完判据才发现：M0/T0 只扫匹配 &lt;mod&gt;T\d{3}_ 的方法，不匹配的不在判定范围内，</w:t>
      </w:r>
    </w:p>
    <w:p>
      <w:pPr>
        <w:ind w:left="360"/>
      </w:pPr>
      <w:r>
        <w:rPr>
          <w:i/>
          <w:color w:val="555555"/>
        </w:rPr>
        <w:t>所以这类测试不带编号既不会被判孤儿，也不违规。现成证据：旧仓库那两个契约测试</w:t>
      </w:r>
    </w:p>
    <w:p>
      <w:pPr>
        <w:ind w:left="360"/>
      </w:pPr>
      <w:r>
        <w:rPr>
          <w:i/>
          <w:color w:val="555555"/>
        </w:rPr>
        <w:t>（every_contract_field_matches_a_real_column 等）就是无编号的，CI 一直绿，T0 一次没报过。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而 M1 原来的措辞是「测试方法名带 TestID」，读起来像"所有测试都必须带"。</w:t>
      </w:r>
    </w:p>
    <w:p>
      <w:pPr>
        <w:ind w:left="360"/>
      </w:pPr>
      <w:r>
        <w:rPr>
          <w:i/>
          <w:color w:val="555555"/>
        </w:rPr>
        <w:t>措辞和判据不是一件事 —— 这正是本仓库反复栽的那类错，措辞已改准。</w:t>
      </w:r>
    </w:p>
    <w:p>
      <w:pPr>
        <w:ind w:left="360"/>
      </w:pPr>
      <w:r>
        <w:rPr>
          <w:i/>
          <w:color w:val="555555"/>
        </w:rPr>
        <w:t>两类测试的分工：带编号的证明某条验收标准做到了；不带编号的守住某个不变量</w:t>
      </w:r>
    </w:p>
    <w:p>
      <w:pPr>
        <w:ind w:left="360"/>
      </w:pPr>
      <w:r>
        <w:rPr>
          <w:i/>
          <w:color w:val="555555"/>
        </w:rPr>
        <w:t>（两处写同一件事不许漂）。后者不计入 D1/D4 的分母。</w:t>
      </w:r>
    </w:p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DEP</w:t>
            </w:r>
          </w:p>
        </w:tc>
        <w:tc>
          <w:tcPr>
            <w:tcW w:type="dxa" w:w="1728"/>
          </w:tcPr>
          <w:p>
            <w:r>
              <w:t>依赖关系</w:t>
            </w:r>
          </w:p>
        </w:tc>
        <w:tc>
          <w:tcPr>
            <w:tcW w:type="dxa" w:w="1728"/>
          </w:tcPr>
          <w:p>
            <w:r>
              <w:t>两个方向各一张卡：① 谁在用我（扇入）② 我用了谁（扇出）。两张卡同一套壳、同一套六列表；0 条也照样画整块，见 8.2a</w:t>
            </w:r>
          </w:p>
        </w:tc>
        <w:tc>
          <w:tcPr>
            <w:tcW w:type="dxa" w:w="1728"/>
          </w:tcPr>
          <w:p>
            <w:r>
              <w:t>dep_graph.json（唯一来源，抄自登记表「依赖」列）</w:t>
            </w:r>
          </w:p>
        </w:tc>
        <w:tc>
          <w:tcPr>
            <w:tcW w:type="dxa" w:w="1728"/>
          </w:tcPr>
          <w:p>
            <w:r>
              <w:t>C17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DEP → E。</w:t>
      </w:r>
    </w:p>
    <w:p>
      <w:r>
        <w:t>界面上对应四个 tab：1 开发前（A/B/B2/C）· 2 开发中（D）· 3 依赖关系（DEP）· 4 运行中（E）。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8.2a 依赖关系那两张卡，每张装什么</w:t>
      </w:r>
    </w:p>
    <w:p>
      <w:r>
        <w:t>两个方向的数据由不同的人产生（模型见 §5.2a），所以界面上必须是两张对等的卡，</w:t>
      </w:r>
    </w:p>
    <w:p>
      <w:r>
        <w:t>不是一段文字里提两句。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缺的格子归谁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别人用到本包的哪一段、怎么接、解决什么问题</w:t>
            </w:r>
          </w:p>
        </w:tc>
        <w:tc>
          <w:tcPr>
            <w:tcW w:type="dxa" w:w="2160"/>
          </w:tcPr>
          <w:p>
            <w:r>
              <w:t>归那个消费方，不归本包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本包用到别人的哪一段、怎么接、解决什么问题</w:t>
            </w:r>
          </w:p>
        </w:tc>
        <w:tc>
          <w:tcPr>
            <w:tcW w:type="dxa" w:w="2160"/>
          </w:tcPr>
          <w:p>
            <w:r>
              <w:t>归本包</w:t>
            </w:r>
          </w:p>
        </w:tc>
      </w:tr>
    </w:tbl>
    <w:p>
      <w:r>
        <w:t>两张卡共用同一套壳（同一个表头、同一套列宽、同一个滚动容器），六列固定：</w:t>
      </w:r>
    </w:p>
    <w:p>
      <w:r>
        <w:t># · 我的这一段/我用的那一段 · 对方 · 怎么接 · 解决什么问题 · 依据原文·出处</w:t>
      </w:r>
    </w:p>
    <w:p>
      <w:r>
        <w:t>四条不许犯的：</w:t>
      </w:r>
    </w:p>
    <w:p>
      <w:r>
        <w:t>1. 0 条也要画整块：标题栏在、六列表头在，表体放一行明确的空状态。</w:t>
      </w:r>
    </w:p>
    <w:p>
      <w:r>
        <w:t xml:space="preserve">   只写一句「没有依赖」等于把这一块删了 —— 看的人分不出「真没有」和「没人写」。</w:t>
      </w:r>
    </w:p>
    <w:p>
      <w:r>
        <w:t>2. 空状态必须说清是"没人写"不是"没有"，并写出该谁去补。</w:t>
      </w:r>
    </w:p>
    <w:p>
      <w:r>
        <w:t>3. ① 里不许出现本包自己的功能。同包互相引用不是依赖，它一旦混进来，</w:t>
      </w:r>
    </w:p>
    <w:p>
      <w:r>
        <w:t xml:space="preserve">   既造出假的外部消费方，又把真的挤掉（见下面那条实例）。</w:t>
      </w:r>
    </w:p>
    <w:p>
      <w:r>
        <w:t>4. 徽章上的条数必须等于表里实际行数，也必须等于 dep_graph.json 算出来的扇入/扇出。</w:t>
      </w:r>
    </w:p>
    <w:p>
      <w:r>
        <w:t xml:space="preserve">   三个数任意两个对不上就是红。</w:t>
      </w:r>
    </w:p>
    <w:p>
      <w:pPr>
        <w:ind w:left="360"/>
      </w:pPr>
      <w:r>
        <w:rPr>
          <w:i/>
          <w:color w:val="555555"/>
        </w:rPr>
        <w:t>为什么第 3 条要单独写死（2026-09-10 第三方复算查出来的）：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光比数字永远抓不到，必须逐条比内容。</w:t>
      </w:r>
    </w:p>
    <w:p>
      <w:r>
        <w:t>拦在哪：_check_docs_consistency.py 的 C17。反向测试见 _negtest_dep_rules.py。</w:t>
      </w:r>
    </w:p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