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LOC-F015 · Catalog Release / Cache / Fallback / Outage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LOC-F015 —— Catalog Release / Cache / Fallback / Outage。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/loc/catalog/{version}/publish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