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LOC-F007 · Site/Page Locale Integration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LOC-F007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wp/loc-f007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LOC-F007 —— Site/Page Locale Integration。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LOC-F007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_本功能在 §13-AC 里没有直接对应的验收标准，开工前必须先与验收方确认。_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f007/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