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478" w:rsidRPr="006770B1" w:rsidRDefault="00334478" w:rsidP="003344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Cs w:val="24"/>
        </w:rPr>
      </w:pPr>
      <w:r w:rsidRPr="006770B1">
        <w:rPr>
          <w:rFonts w:ascii="Times New Roman" w:hAnsi="Times New Roman" w:cs="Times New Roman"/>
          <w:b/>
          <w:bCs/>
          <w:kern w:val="0"/>
          <w:szCs w:val="24"/>
        </w:rPr>
        <w:t>Computer homework</w:t>
      </w:r>
    </w:p>
    <w:p w:rsidR="00370AEF" w:rsidRPr="006770B1" w:rsidRDefault="00334478" w:rsidP="00334478">
      <w:pPr>
        <w:rPr>
          <w:rFonts w:ascii="Times New Roman" w:hAnsi="Times New Roman" w:cs="Times New Roman"/>
          <w:kern w:val="0"/>
          <w:szCs w:val="24"/>
        </w:rPr>
      </w:pPr>
      <w:r w:rsidRPr="006770B1">
        <w:rPr>
          <w:rFonts w:ascii="Times New Roman" w:hAnsi="Times New Roman" w:cs="Times New Roman"/>
          <w:b/>
          <w:bCs/>
          <w:kern w:val="0"/>
          <w:szCs w:val="24"/>
        </w:rPr>
        <w:t>3.5</w:t>
      </w:r>
      <w:r w:rsidR="0083398A" w:rsidRPr="006770B1">
        <w:rPr>
          <w:rFonts w:ascii="Times New Roman" w:hAnsi="Times New Roman" w:cs="Times New Roman"/>
          <w:kern w:val="0"/>
          <w:szCs w:val="24"/>
        </w:rPr>
        <w:t xml:space="preserve"> </w:t>
      </w:r>
      <w:r w:rsidRPr="006770B1">
        <w:rPr>
          <w:rFonts w:ascii="Times New Roman" w:hAnsi="Times New Roman" w:cs="Times New Roman"/>
          <w:kern w:val="0"/>
          <w:szCs w:val="24"/>
        </w:rPr>
        <w:t>the data is in the following table</w:t>
      </w:r>
      <w:r w:rsidRPr="006770B1">
        <w:rPr>
          <w:rFonts w:ascii="Times New Roman" w:hAnsi="Times New Roman" w:cs="Times New Roman" w:hint="eastAsia"/>
          <w:kern w:val="0"/>
          <w:szCs w:val="24"/>
        </w:rPr>
        <w:t>：</w:t>
      </w:r>
    </w:p>
    <w:p w:rsidR="00334478" w:rsidRPr="006770B1" w:rsidRDefault="00334478" w:rsidP="00334478">
      <w:pPr>
        <w:rPr>
          <w:szCs w:val="24"/>
        </w:rPr>
      </w:pPr>
      <w:r w:rsidRPr="006770B1">
        <w:rPr>
          <w:rFonts w:hint="eastAsia"/>
          <w:noProof/>
          <w:szCs w:val="24"/>
        </w:rPr>
        <w:drawing>
          <wp:inline distT="0" distB="0" distL="0" distR="0">
            <wp:extent cx="5274310" cy="2926049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478" w:rsidRPr="006770B1" w:rsidRDefault="00334478" w:rsidP="003344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4"/>
        </w:rPr>
      </w:pPr>
      <w:r w:rsidRPr="006770B1">
        <w:rPr>
          <w:rFonts w:ascii="Times New Roman" w:hAnsi="Times New Roman" w:cs="Times New Roman"/>
          <w:kern w:val="0"/>
          <w:szCs w:val="24"/>
        </w:rPr>
        <w:t>Write a program to implement the Perceptron algorithm.</w:t>
      </w:r>
    </w:p>
    <w:p w:rsidR="00334478" w:rsidRPr="006770B1" w:rsidRDefault="00334478" w:rsidP="0033447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6770B1">
        <w:rPr>
          <w:rFonts w:ascii="Times New Roman" w:hAnsi="Times New Roman" w:cs="Times New Roman"/>
          <w:kern w:val="0"/>
          <w:szCs w:val="24"/>
        </w:rPr>
        <w:t>(a) Starting with a = 0, apply our program to the training data from</w:t>
      </w:r>
      <w:r w:rsidRPr="006770B1">
        <w:rPr>
          <w:rFonts w:ascii="Times New Roman" w:hAnsi="Times New Roman" w:cs="Times New Roman"/>
          <w:kern w:val="0"/>
          <w:position w:val="-12"/>
          <w:szCs w:val="24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7.85pt" o:ole="">
            <v:imagedata r:id="rId7" o:title=""/>
          </v:shape>
          <o:OLEObject Type="Embed" ProgID="Equation.DSMT4" ShapeID="_x0000_i1025" DrawAspect="Content" ObjectID="_1544167400" r:id="rId8"/>
        </w:object>
      </w:r>
      <w:r w:rsidRPr="006770B1">
        <w:rPr>
          <w:rFonts w:ascii="Times New Roman" w:hAnsi="Times New Roman" w:cs="Times New Roman"/>
          <w:kern w:val="0"/>
          <w:szCs w:val="24"/>
        </w:rPr>
        <w:t>and</w:t>
      </w:r>
      <w:r w:rsidRPr="006770B1">
        <w:rPr>
          <w:rFonts w:ascii="Times New Roman" w:hAnsi="Times New Roman" w:cs="Times New Roman"/>
          <w:kern w:val="0"/>
          <w:position w:val="-12"/>
          <w:szCs w:val="24"/>
        </w:rPr>
        <w:object w:dxaOrig="300" w:dyaOrig="360">
          <v:shape id="_x0000_i1026" type="#_x0000_t75" style="width:15pt;height:17.85pt" o:ole="">
            <v:imagedata r:id="rId9" o:title=""/>
          </v:shape>
          <o:OLEObject Type="Embed" ProgID="Equation.DSMT4" ShapeID="_x0000_i1026" DrawAspect="Content" ObjectID="_1544167401" r:id="rId10"/>
        </w:object>
      </w:r>
      <w:r w:rsidRPr="006770B1">
        <w:rPr>
          <w:rFonts w:ascii="Times New Roman" w:hAnsi="Times New Roman" w:cs="Times New Roman"/>
          <w:kern w:val="0"/>
          <w:szCs w:val="24"/>
        </w:rPr>
        <w:t>. Note the number of</w:t>
      </w:r>
      <w:r w:rsidRPr="006770B1"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Pr="006770B1">
        <w:rPr>
          <w:rFonts w:ascii="Times New Roman" w:hAnsi="Times New Roman" w:cs="Times New Roman"/>
          <w:kern w:val="0"/>
          <w:szCs w:val="24"/>
        </w:rPr>
        <w:t>iterations required for convergence.</w:t>
      </w:r>
    </w:p>
    <w:p w:rsidR="00334478" w:rsidRPr="006770B1" w:rsidRDefault="00334478" w:rsidP="0033447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6770B1">
        <w:rPr>
          <w:rFonts w:ascii="Times New Roman" w:hAnsi="Times New Roman" w:cs="Times New Roman"/>
          <w:kern w:val="0"/>
          <w:szCs w:val="24"/>
        </w:rPr>
        <w:t>(b) Apply our program to</w:t>
      </w:r>
      <w:r w:rsidRPr="006770B1">
        <w:rPr>
          <w:rFonts w:ascii="Times New Roman" w:hAnsi="Times New Roman" w:cs="Times New Roman"/>
          <w:kern w:val="0"/>
          <w:position w:val="-12"/>
          <w:szCs w:val="24"/>
        </w:rPr>
        <w:object w:dxaOrig="300" w:dyaOrig="360">
          <v:shape id="_x0000_i1027" type="#_x0000_t75" style="width:15pt;height:17.85pt" o:ole="">
            <v:imagedata r:id="rId11" o:title=""/>
          </v:shape>
          <o:OLEObject Type="Embed" ProgID="Equation.DSMT4" ShapeID="_x0000_i1027" DrawAspect="Content" ObjectID="_1544167402" r:id="rId12"/>
        </w:object>
      </w:r>
      <w:proofErr w:type="spellStart"/>
      <w:r w:rsidRPr="006770B1">
        <w:rPr>
          <w:rFonts w:ascii="Times New Roman" w:hAnsi="Times New Roman" w:cs="Times New Roman"/>
          <w:kern w:val="0"/>
          <w:szCs w:val="24"/>
        </w:rPr>
        <w:t>and</w:t>
      </w:r>
      <w:proofErr w:type="spellEnd"/>
      <w:r w:rsidRPr="006770B1">
        <w:rPr>
          <w:rFonts w:ascii="Times New Roman" w:hAnsi="Times New Roman" w:cs="Times New Roman"/>
          <w:kern w:val="0"/>
          <w:position w:val="-12"/>
          <w:szCs w:val="24"/>
        </w:rPr>
        <w:object w:dxaOrig="300" w:dyaOrig="360">
          <v:shape id="_x0000_i1028" type="#_x0000_t75" style="width:15pt;height:17.85pt" o:ole="">
            <v:imagedata r:id="rId13" o:title=""/>
          </v:shape>
          <o:OLEObject Type="Embed" ProgID="Equation.DSMT4" ShapeID="_x0000_i1028" DrawAspect="Content" ObjectID="_1544167403" r:id="rId14"/>
        </w:object>
      </w:r>
      <w:r w:rsidRPr="006770B1">
        <w:rPr>
          <w:rFonts w:ascii="Times New Roman" w:hAnsi="Times New Roman" w:cs="Times New Roman"/>
          <w:kern w:val="0"/>
          <w:szCs w:val="24"/>
        </w:rPr>
        <w:t xml:space="preserve"> . Again, note the number of iterations required for convergence.</w:t>
      </w:r>
    </w:p>
    <w:p w:rsidR="00334478" w:rsidRPr="006770B1" w:rsidRDefault="00334478" w:rsidP="00334478">
      <w:pPr>
        <w:rPr>
          <w:rFonts w:ascii="Times New Roman" w:hAnsi="Times New Roman" w:cs="Times New Roman"/>
          <w:kern w:val="0"/>
          <w:szCs w:val="24"/>
        </w:rPr>
      </w:pPr>
      <w:r w:rsidRPr="006770B1">
        <w:rPr>
          <w:rFonts w:ascii="Times New Roman" w:hAnsi="Times New Roman" w:cs="Times New Roman"/>
          <w:kern w:val="0"/>
          <w:szCs w:val="24"/>
        </w:rPr>
        <w:t>(c) Explain the difference between the iterations required in the two cases.</w:t>
      </w:r>
    </w:p>
    <w:p w:rsidR="00334478" w:rsidRPr="006770B1" w:rsidRDefault="00334478" w:rsidP="00334478">
      <w:pPr>
        <w:rPr>
          <w:rFonts w:ascii="Times New Roman" w:hAnsi="Times New Roman" w:cs="Times New Roman"/>
          <w:kern w:val="0"/>
          <w:szCs w:val="24"/>
        </w:rPr>
      </w:pPr>
    </w:p>
    <w:p w:rsidR="00334478" w:rsidRPr="006770B1" w:rsidRDefault="00334478" w:rsidP="00334478">
      <w:pPr>
        <w:pStyle w:val="a3"/>
        <w:numPr>
          <w:ilvl w:val="0"/>
          <w:numId w:val="1"/>
        </w:numPr>
        <w:ind w:firstLineChars="0"/>
        <w:rPr>
          <w:b/>
          <w:szCs w:val="24"/>
        </w:rPr>
      </w:pPr>
      <w:r w:rsidRPr="006770B1">
        <w:rPr>
          <w:b/>
          <w:szCs w:val="24"/>
        </w:rPr>
        <w:t>When we start with a=0</w:t>
      </w:r>
      <w:r w:rsidR="0031246D" w:rsidRPr="006770B1">
        <w:rPr>
          <w:b/>
          <w:szCs w:val="24"/>
        </w:rPr>
        <w:t xml:space="preserve"> for</w:t>
      </w:r>
      <w:r w:rsidR="0031246D" w:rsidRPr="006770B1">
        <w:rPr>
          <w:rFonts w:cs="Times New Roman"/>
          <w:b/>
          <w:kern w:val="0"/>
          <w:position w:val="-12"/>
          <w:szCs w:val="24"/>
        </w:rPr>
        <w:object w:dxaOrig="279" w:dyaOrig="360">
          <v:shape id="_x0000_i1029" type="#_x0000_t75" style="width:13.8pt;height:17.85pt" o:ole="">
            <v:imagedata r:id="rId7" o:title=""/>
          </v:shape>
          <o:OLEObject Type="Embed" ProgID="Equation.DSMT4" ShapeID="_x0000_i1029" DrawAspect="Content" ObjectID="_1544167404" r:id="rId15"/>
        </w:object>
      </w:r>
      <w:r w:rsidR="0031246D" w:rsidRPr="006770B1">
        <w:rPr>
          <w:rFonts w:cs="Times New Roman"/>
          <w:b/>
          <w:kern w:val="0"/>
          <w:szCs w:val="24"/>
        </w:rPr>
        <w:t>and</w:t>
      </w:r>
      <w:r w:rsidR="0031246D" w:rsidRPr="006770B1">
        <w:rPr>
          <w:rFonts w:cs="Times New Roman"/>
          <w:b/>
          <w:kern w:val="0"/>
          <w:position w:val="-12"/>
          <w:szCs w:val="24"/>
        </w:rPr>
        <w:object w:dxaOrig="300" w:dyaOrig="360">
          <v:shape id="_x0000_i1030" type="#_x0000_t75" style="width:15pt;height:17.85pt" o:ole="">
            <v:imagedata r:id="rId9" o:title=""/>
          </v:shape>
          <o:OLEObject Type="Embed" ProgID="Equation.DSMT4" ShapeID="_x0000_i1030" DrawAspect="Content" ObjectID="_1544167405" r:id="rId16"/>
        </w:object>
      </w:r>
      <w:r w:rsidRPr="006770B1">
        <w:rPr>
          <w:b/>
          <w:szCs w:val="24"/>
        </w:rPr>
        <w:t>, we finally can get a = [1.02,-1.03], b = -1.3. We also can find our algorithm would be convergent after about 9 iterations. The result as shown down.</w:t>
      </w:r>
    </w:p>
    <w:p w:rsidR="00334478" w:rsidRPr="006770B1" w:rsidRDefault="00334478" w:rsidP="00334478">
      <w:pPr>
        <w:jc w:val="center"/>
        <w:rPr>
          <w:b/>
          <w:szCs w:val="24"/>
        </w:rPr>
      </w:pPr>
      <w:r w:rsidRPr="006770B1">
        <w:rPr>
          <w:b/>
          <w:noProof/>
          <w:szCs w:val="24"/>
        </w:rPr>
        <w:drawing>
          <wp:inline distT="0" distB="0" distL="0" distR="0" wp14:anchorId="4A81100F" wp14:editId="723A1B2F">
            <wp:extent cx="1628775" cy="23294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3146" cy="233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6D" w:rsidRPr="00AD7FDE" w:rsidRDefault="0031246D" w:rsidP="0031246D">
      <w:pPr>
        <w:pStyle w:val="a3"/>
        <w:numPr>
          <w:ilvl w:val="0"/>
          <w:numId w:val="1"/>
        </w:numPr>
        <w:ind w:firstLineChars="0"/>
        <w:rPr>
          <w:b/>
          <w:szCs w:val="24"/>
        </w:rPr>
      </w:pPr>
      <w:r w:rsidRPr="006770B1">
        <w:rPr>
          <w:b/>
          <w:szCs w:val="24"/>
        </w:rPr>
        <w:t>When we start with a=0 for</w:t>
      </w:r>
      <w:r w:rsidRPr="006770B1">
        <w:rPr>
          <w:rFonts w:cs="Times New Roman"/>
          <w:b/>
          <w:kern w:val="0"/>
          <w:position w:val="-12"/>
          <w:szCs w:val="24"/>
        </w:rPr>
        <w:object w:dxaOrig="300" w:dyaOrig="360">
          <v:shape id="_x0000_i1031" type="#_x0000_t75" style="width:15pt;height:17.85pt" o:ole="">
            <v:imagedata r:id="rId11" o:title=""/>
          </v:shape>
          <o:OLEObject Type="Embed" ProgID="Equation.DSMT4" ShapeID="_x0000_i1031" DrawAspect="Content" ObjectID="_1544167406" r:id="rId18"/>
        </w:object>
      </w:r>
      <w:r w:rsidRPr="006770B1">
        <w:rPr>
          <w:rFonts w:cs="Times New Roman"/>
          <w:b/>
          <w:kern w:val="0"/>
          <w:szCs w:val="24"/>
        </w:rPr>
        <w:t>and</w:t>
      </w:r>
      <w:r w:rsidRPr="006770B1">
        <w:rPr>
          <w:rFonts w:cs="Times New Roman"/>
          <w:b/>
          <w:kern w:val="0"/>
          <w:position w:val="-12"/>
          <w:szCs w:val="24"/>
        </w:rPr>
        <w:object w:dxaOrig="300" w:dyaOrig="360">
          <v:shape id="_x0000_i1032" type="#_x0000_t75" style="width:15pt;height:17.85pt" o:ole="">
            <v:imagedata r:id="rId13" o:title=""/>
          </v:shape>
          <o:OLEObject Type="Embed" ProgID="Equation.DSMT4" ShapeID="_x0000_i1032" DrawAspect="Content" ObjectID="_1544167407" r:id="rId19"/>
        </w:object>
      </w:r>
      <w:r w:rsidRPr="006770B1">
        <w:rPr>
          <w:b/>
          <w:szCs w:val="24"/>
        </w:rPr>
        <w:t>, we finally can get a = [-0.25.-0.36], b = -</w:t>
      </w:r>
      <w:r w:rsidRPr="006770B1">
        <w:rPr>
          <w:b/>
          <w:szCs w:val="24"/>
        </w:rPr>
        <w:lastRenderedPageBreak/>
        <w:t>2.1.</w:t>
      </w:r>
      <w:r w:rsidRPr="00AD7FDE">
        <w:rPr>
          <w:b/>
          <w:szCs w:val="24"/>
        </w:rPr>
        <w:t xml:space="preserve"> We also can find our algorithm would be convergent after about 23 iterations. The result as shown down.</w:t>
      </w:r>
    </w:p>
    <w:p w:rsidR="00334478" w:rsidRPr="006770B1" w:rsidRDefault="0031246D" w:rsidP="0031246D">
      <w:pPr>
        <w:jc w:val="center"/>
        <w:rPr>
          <w:szCs w:val="24"/>
        </w:rPr>
      </w:pPr>
      <w:r w:rsidRPr="006770B1">
        <w:rPr>
          <w:noProof/>
          <w:szCs w:val="24"/>
        </w:rPr>
        <w:drawing>
          <wp:inline distT="0" distB="0" distL="0" distR="0" wp14:anchorId="5E22586E" wp14:editId="4CF0C63F">
            <wp:extent cx="1952347" cy="2205022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041" cy="22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6D" w:rsidRPr="00AD7FDE" w:rsidRDefault="00C274A2" w:rsidP="0031246D">
      <w:pPr>
        <w:pStyle w:val="a3"/>
        <w:numPr>
          <w:ilvl w:val="0"/>
          <w:numId w:val="1"/>
        </w:numPr>
        <w:ind w:firstLineChars="0"/>
        <w:jc w:val="left"/>
        <w:rPr>
          <w:b/>
          <w:szCs w:val="24"/>
        </w:rPr>
      </w:pPr>
      <w:r w:rsidRPr="00AD7FDE">
        <w:rPr>
          <w:b/>
          <w:szCs w:val="24"/>
        </w:rPr>
        <w:t>According to the scatter figure, we can find the distribution of</w:t>
      </w:r>
      <w:r w:rsidRPr="00AD7FDE">
        <w:rPr>
          <w:rFonts w:cs="Times New Roman"/>
          <w:b/>
          <w:kern w:val="0"/>
          <w:position w:val="-12"/>
          <w:szCs w:val="24"/>
        </w:rPr>
        <w:object w:dxaOrig="279" w:dyaOrig="360">
          <v:shape id="_x0000_i1033" type="#_x0000_t75" style="width:13.8pt;height:17.85pt" o:ole="">
            <v:imagedata r:id="rId7" o:title=""/>
          </v:shape>
          <o:OLEObject Type="Embed" ProgID="Equation.DSMT4" ShapeID="_x0000_i1033" DrawAspect="Content" ObjectID="_1544167408" r:id="rId21"/>
        </w:object>
      </w:r>
      <w:r w:rsidRPr="00AD7FDE">
        <w:rPr>
          <w:rFonts w:cs="Times New Roman"/>
          <w:b/>
          <w:kern w:val="0"/>
          <w:szCs w:val="24"/>
        </w:rPr>
        <w:t>and</w:t>
      </w:r>
      <w:r w:rsidRPr="00AD7FDE">
        <w:rPr>
          <w:rFonts w:cs="Times New Roman"/>
          <w:b/>
          <w:kern w:val="0"/>
          <w:position w:val="-12"/>
          <w:szCs w:val="24"/>
        </w:rPr>
        <w:object w:dxaOrig="300" w:dyaOrig="360">
          <v:shape id="_x0000_i1034" type="#_x0000_t75" style="width:15pt;height:17.85pt" o:ole="">
            <v:imagedata r:id="rId9" o:title=""/>
          </v:shape>
          <o:OLEObject Type="Embed" ProgID="Equation.DSMT4" ShapeID="_x0000_i1034" DrawAspect="Content" ObjectID="_1544167409" r:id="rId22"/>
        </w:object>
      </w:r>
      <w:r w:rsidRPr="00AD7FDE">
        <w:rPr>
          <w:rFonts w:cs="Times New Roman"/>
          <w:b/>
          <w:kern w:val="0"/>
          <w:szCs w:val="24"/>
        </w:rPr>
        <w:t>is more tight</w:t>
      </w:r>
      <w:r w:rsidR="0083398A" w:rsidRPr="00AD7FDE">
        <w:rPr>
          <w:rFonts w:cs="Times New Roman"/>
          <w:b/>
          <w:kern w:val="0"/>
          <w:szCs w:val="24"/>
        </w:rPr>
        <w:t xml:space="preserve">, and the distribution of </w:t>
      </w:r>
      <w:r w:rsidR="0083398A" w:rsidRPr="00AD7FDE">
        <w:rPr>
          <w:rFonts w:cs="Times New Roman"/>
          <w:b/>
          <w:kern w:val="0"/>
          <w:position w:val="-12"/>
          <w:szCs w:val="24"/>
        </w:rPr>
        <w:object w:dxaOrig="300" w:dyaOrig="360">
          <v:shape id="_x0000_i1035" type="#_x0000_t75" style="width:15pt;height:17.85pt" o:ole="">
            <v:imagedata r:id="rId11" o:title=""/>
          </v:shape>
          <o:OLEObject Type="Embed" ProgID="Equation.DSMT4" ShapeID="_x0000_i1035" DrawAspect="Content" ObjectID="_1544167410" r:id="rId23"/>
        </w:object>
      </w:r>
      <w:r w:rsidR="0083398A" w:rsidRPr="00AD7FDE">
        <w:rPr>
          <w:rFonts w:cs="Times New Roman"/>
          <w:b/>
          <w:kern w:val="0"/>
          <w:szCs w:val="24"/>
        </w:rPr>
        <w:t>and</w:t>
      </w:r>
      <w:r w:rsidR="0083398A" w:rsidRPr="00AD7FDE">
        <w:rPr>
          <w:rFonts w:cs="Times New Roman"/>
          <w:b/>
          <w:kern w:val="0"/>
          <w:position w:val="-12"/>
          <w:szCs w:val="24"/>
        </w:rPr>
        <w:object w:dxaOrig="300" w:dyaOrig="360">
          <v:shape id="_x0000_i1036" type="#_x0000_t75" style="width:15pt;height:17.85pt" o:ole="">
            <v:imagedata r:id="rId13" o:title=""/>
          </v:shape>
          <o:OLEObject Type="Embed" ProgID="Equation.DSMT4" ShapeID="_x0000_i1036" DrawAspect="Content" ObjectID="_1544167411" r:id="rId24"/>
        </w:object>
      </w:r>
      <w:r w:rsidR="0083398A" w:rsidRPr="00AD7FDE">
        <w:rPr>
          <w:rFonts w:cs="Times New Roman"/>
          <w:b/>
          <w:kern w:val="0"/>
          <w:szCs w:val="24"/>
        </w:rPr>
        <w:t xml:space="preserve">is more scattering. So we need less iteration can achieve convergence for </w:t>
      </w:r>
      <w:r w:rsidR="0083398A" w:rsidRPr="00AD7FDE">
        <w:rPr>
          <w:rFonts w:cs="Times New Roman"/>
          <w:b/>
          <w:kern w:val="0"/>
          <w:position w:val="-12"/>
          <w:szCs w:val="24"/>
        </w:rPr>
        <w:object w:dxaOrig="279" w:dyaOrig="360">
          <v:shape id="_x0000_i1037" type="#_x0000_t75" style="width:13.8pt;height:17.85pt" o:ole="">
            <v:imagedata r:id="rId7" o:title=""/>
          </v:shape>
          <o:OLEObject Type="Embed" ProgID="Equation.DSMT4" ShapeID="_x0000_i1037" DrawAspect="Content" ObjectID="_1544167412" r:id="rId25"/>
        </w:object>
      </w:r>
      <w:r w:rsidR="0083398A" w:rsidRPr="00AD7FDE">
        <w:rPr>
          <w:rFonts w:cs="Times New Roman"/>
          <w:b/>
          <w:kern w:val="0"/>
          <w:szCs w:val="24"/>
        </w:rPr>
        <w:t>and</w:t>
      </w:r>
      <w:r w:rsidR="0083398A" w:rsidRPr="00AD7FDE">
        <w:rPr>
          <w:rFonts w:cs="Times New Roman"/>
          <w:b/>
          <w:kern w:val="0"/>
          <w:position w:val="-12"/>
          <w:szCs w:val="24"/>
        </w:rPr>
        <w:object w:dxaOrig="300" w:dyaOrig="360">
          <v:shape id="_x0000_i1038" type="#_x0000_t75" style="width:15pt;height:17.85pt" o:ole="">
            <v:imagedata r:id="rId9" o:title=""/>
          </v:shape>
          <o:OLEObject Type="Embed" ProgID="Equation.DSMT4" ShapeID="_x0000_i1038" DrawAspect="Content" ObjectID="_1544167413" r:id="rId26"/>
        </w:object>
      </w:r>
      <w:r w:rsidR="0083398A" w:rsidRPr="00AD7FDE">
        <w:rPr>
          <w:rFonts w:cs="Times New Roman"/>
          <w:b/>
          <w:kern w:val="0"/>
          <w:szCs w:val="24"/>
        </w:rPr>
        <w:t xml:space="preserve">, and </w:t>
      </w:r>
      <w:r w:rsidR="0083398A" w:rsidRPr="00AD7FDE">
        <w:rPr>
          <w:rFonts w:cs="Times New Roman"/>
          <w:b/>
          <w:kern w:val="0"/>
          <w:position w:val="-12"/>
          <w:szCs w:val="24"/>
        </w:rPr>
        <w:object w:dxaOrig="300" w:dyaOrig="360">
          <v:shape id="_x0000_i1039" type="#_x0000_t75" style="width:15pt;height:17.85pt" o:ole="">
            <v:imagedata r:id="rId11" o:title=""/>
          </v:shape>
          <o:OLEObject Type="Embed" ProgID="Equation.DSMT4" ShapeID="_x0000_i1039" DrawAspect="Content" ObjectID="_1544167414" r:id="rId27"/>
        </w:object>
      </w:r>
      <w:r w:rsidR="0083398A" w:rsidRPr="00AD7FDE">
        <w:rPr>
          <w:rFonts w:cs="Times New Roman"/>
          <w:b/>
          <w:kern w:val="0"/>
          <w:szCs w:val="24"/>
        </w:rPr>
        <w:t>、</w:t>
      </w:r>
      <w:r w:rsidR="0083398A" w:rsidRPr="00AD7FDE">
        <w:rPr>
          <w:rFonts w:cs="Times New Roman"/>
          <w:b/>
          <w:kern w:val="0"/>
          <w:position w:val="-12"/>
          <w:szCs w:val="24"/>
        </w:rPr>
        <w:object w:dxaOrig="300" w:dyaOrig="360">
          <v:shape id="_x0000_i1040" type="#_x0000_t75" style="width:15pt;height:17.85pt" o:ole="">
            <v:imagedata r:id="rId13" o:title=""/>
          </v:shape>
          <o:OLEObject Type="Embed" ProgID="Equation.DSMT4" ShapeID="_x0000_i1040" DrawAspect="Content" ObjectID="_1544167415" r:id="rId28"/>
        </w:object>
      </w:r>
      <w:r w:rsidR="0083398A" w:rsidRPr="00AD7FDE">
        <w:rPr>
          <w:rFonts w:cs="Times New Roman"/>
          <w:b/>
          <w:kern w:val="0"/>
          <w:szCs w:val="24"/>
        </w:rPr>
        <w:t xml:space="preserve"> needs more.</w:t>
      </w:r>
    </w:p>
    <w:p w:rsidR="00C274A2" w:rsidRPr="006770B1" w:rsidRDefault="00C274A2" w:rsidP="00C274A2">
      <w:pPr>
        <w:jc w:val="center"/>
        <w:rPr>
          <w:szCs w:val="24"/>
        </w:rPr>
      </w:pPr>
      <w:r w:rsidRPr="006770B1">
        <w:rPr>
          <w:noProof/>
          <w:szCs w:val="24"/>
        </w:rPr>
        <w:drawing>
          <wp:inline distT="0" distB="0" distL="0" distR="0">
            <wp:extent cx="3740351" cy="2192655"/>
            <wp:effectExtent l="0" t="0" r="0" b="0"/>
            <wp:docPr id="4" name="图片 4" descr="C:\Users\PC\Desktop\ML\3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C\Desktop\ML\3_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548" cy="220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76" w:rsidRPr="006770B1" w:rsidRDefault="00EB3576" w:rsidP="00C274A2">
      <w:pPr>
        <w:jc w:val="center"/>
        <w:rPr>
          <w:szCs w:val="24"/>
        </w:rPr>
      </w:pPr>
    </w:p>
    <w:p w:rsidR="00EB3576" w:rsidRPr="006770B1" w:rsidRDefault="00550FCA" w:rsidP="00550F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Cs w:val="24"/>
        </w:rPr>
      </w:pPr>
      <w:r w:rsidRPr="006770B1">
        <w:rPr>
          <w:rFonts w:ascii="Times New Roman" w:hAnsi="Times New Roman" w:cs="Times New Roman"/>
          <w:b/>
          <w:bCs/>
          <w:kern w:val="0"/>
          <w:szCs w:val="24"/>
        </w:rPr>
        <w:t>Computer homework</w:t>
      </w:r>
    </w:p>
    <w:p w:rsidR="00EB3576" w:rsidRPr="006770B1" w:rsidRDefault="00EB3576" w:rsidP="00EB35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4"/>
        </w:rPr>
      </w:pPr>
      <w:r w:rsidRPr="006770B1">
        <w:rPr>
          <w:rFonts w:ascii="Times New Roman" w:hAnsi="Times New Roman" w:cs="Times New Roman"/>
          <w:b/>
          <w:bCs/>
          <w:kern w:val="0"/>
          <w:szCs w:val="24"/>
        </w:rPr>
        <w:t xml:space="preserve">4.6 </w:t>
      </w:r>
      <w:r w:rsidRPr="006770B1">
        <w:rPr>
          <w:rFonts w:ascii="Times New Roman" w:hAnsi="Times New Roman" w:cs="Times New Roman"/>
          <w:kern w:val="0"/>
          <w:szCs w:val="24"/>
        </w:rPr>
        <w:t>Write a backpropagation program for a 2-2-1 network with bias to solve the</w:t>
      </w:r>
      <w:r w:rsidRPr="006770B1"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Pr="006770B1">
        <w:rPr>
          <w:rFonts w:ascii="Times New Roman" w:hAnsi="Times New Roman" w:cs="Times New Roman"/>
          <w:kern w:val="0"/>
          <w:szCs w:val="24"/>
        </w:rPr>
        <w:t>XOR problem. Show the input-to-hidden weights and analyze the function of each hidden unit.</w:t>
      </w:r>
    </w:p>
    <w:p w:rsidR="00EB3576" w:rsidRPr="00AD7FDE" w:rsidRDefault="00EB3576" w:rsidP="00EB3576">
      <w:pPr>
        <w:autoSpaceDE w:val="0"/>
        <w:autoSpaceDN w:val="0"/>
        <w:adjustRightInd w:val="0"/>
        <w:jc w:val="left"/>
        <w:rPr>
          <w:rFonts w:cs="Times New Roman"/>
          <w:b/>
          <w:kern w:val="0"/>
          <w:szCs w:val="24"/>
        </w:rPr>
      </w:pPr>
      <w:r w:rsidRPr="00AD7FDE">
        <w:rPr>
          <w:rFonts w:cs="Times New Roman"/>
          <w:b/>
          <w:kern w:val="0"/>
          <w:szCs w:val="24"/>
        </w:rPr>
        <w:t>According the table: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1550"/>
      </w:tblGrid>
      <w:tr w:rsidR="00EB3576" w:rsidRPr="006770B1" w:rsidTr="005C0750">
        <w:trPr>
          <w:jc w:val="center"/>
        </w:trPr>
        <w:tc>
          <w:tcPr>
            <w:tcW w:w="0" w:type="auto"/>
          </w:tcPr>
          <w:p w:rsidR="00EB3576" w:rsidRPr="006770B1" w:rsidRDefault="00EB3576" w:rsidP="00EB3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6770B1">
              <w:rPr>
                <w:rFonts w:ascii="Times New Roman" w:hAnsi="Times New Roman" w:cs="Times New Roman"/>
                <w:kern w:val="0"/>
                <w:szCs w:val="24"/>
              </w:rPr>
              <w:t>I</w:t>
            </w: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nput_</w:t>
            </w:r>
            <w:r w:rsidRPr="006770B1">
              <w:rPr>
                <w:rFonts w:ascii="Times New Roman" w:hAnsi="Times New Roman" w:cs="Times New Roman"/>
                <w:kern w:val="0"/>
                <w:szCs w:val="24"/>
              </w:rPr>
              <w:t>data</w:t>
            </w:r>
            <w:proofErr w:type="spellEnd"/>
          </w:p>
        </w:tc>
        <w:tc>
          <w:tcPr>
            <w:tcW w:w="0" w:type="auto"/>
          </w:tcPr>
          <w:p w:rsidR="00EB3576" w:rsidRPr="006770B1" w:rsidRDefault="00EB3576" w:rsidP="00EB3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6770B1">
              <w:rPr>
                <w:rFonts w:ascii="Times New Roman" w:hAnsi="Times New Roman" w:cs="Times New Roman"/>
                <w:kern w:val="0"/>
                <w:szCs w:val="24"/>
              </w:rPr>
              <w:t>O</w:t>
            </w: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utput_</w:t>
            </w:r>
            <w:r w:rsidRPr="006770B1">
              <w:rPr>
                <w:rFonts w:ascii="Times New Roman" w:hAnsi="Times New Roman" w:cs="Times New Roman"/>
                <w:kern w:val="0"/>
                <w:szCs w:val="24"/>
              </w:rPr>
              <w:t>target</w:t>
            </w:r>
            <w:proofErr w:type="spellEnd"/>
          </w:p>
        </w:tc>
      </w:tr>
      <w:tr w:rsidR="00EB3576" w:rsidRPr="006770B1" w:rsidTr="005C0750">
        <w:trPr>
          <w:jc w:val="center"/>
        </w:trPr>
        <w:tc>
          <w:tcPr>
            <w:tcW w:w="0" w:type="auto"/>
          </w:tcPr>
          <w:p w:rsidR="00EB3576" w:rsidRPr="006770B1" w:rsidRDefault="00EB3576" w:rsidP="00EB3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[</w:t>
            </w:r>
            <w:r w:rsidRPr="006770B1">
              <w:rPr>
                <w:rFonts w:ascii="Times New Roman" w:hAnsi="Times New Roman" w:cs="Times New Roman"/>
                <w:kern w:val="0"/>
                <w:szCs w:val="24"/>
              </w:rPr>
              <w:t>0,0</w:t>
            </w: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]</w:t>
            </w:r>
          </w:p>
        </w:tc>
        <w:tc>
          <w:tcPr>
            <w:tcW w:w="0" w:type="auto"/>
          </w:tcPr>
          <w:p w:rsidR="00EB3576" w:rsidRPr="006770B1" w:rsidRDefault="00EB3576" w:rsidP="00EB3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0</w:t>
            </w:r>
          </w:p>
        </w:tc>
      </w:tr>
      <w:tr w:rsidR="00EB3576" w:rsidRPr="006770B1" w:rsidTr="005C0750">
        <w:trPr>
          <w:jc w:val="center"/>
        </w:trPr>
        <w:tc>
          <w:tcPr>
            <w:tcW w:w="0" w:type="auto"/>
          </w:tcPr>
          <w:p w:rsidR="00EB3576" w:rsidRPr="006770B1" w:rsidRDefault="00EB3576" w:rsidP="00EB3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[</w:t>
            </w:r>
            <w:r w:rsidRPr="006770B1">
              <w:rPr>
                <w:rFonts w:ascii="Times New Roman" w:hAnsi="Times New Roman" w:cs="Times New Roman"/>
                <w:kern w:val="0"/>
                <w:szCs w:val="24"/>
              </w:rPr>
              <w:t>0,1</w:t>
            </w: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]</w:t>
            </w:r>
          </w:p>
        </w:tc>
        <w:tc>
          <w:tcPr>
            <w:tcW w:w="0" w:type="auto"/>
          </w:tcPr>
          <w:p w:rsidR="00EB3576" w:rsidRPr="006770B1" w:rsidRDefault="00EB3576" w:rsidP="00EB3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1</w:t>
            </w:r>
          </w:p>
        </w:tc>
      </w:tr>
      <w:tr w:rsidR="00EB3576" w:rsidRPr="006770B1" w:rsidTr="005C0750">
        <w:trPr>
          <w:jc w:val="center"/>
        </w:trPr>
        <w:tc>
          <w:tcPr>
            <w:tcW w:w="0" w:type="auto"/>
          </w:tcPr>
          <w:p w:rsidR="00EB3576" w:rsidRPr="006770B1" w:rsidRDefault="00EB3576" w:rsidP="00EB3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[1,0]</w:t>
            </w:r>
          </w:p>
        </w:tc>
        <w:tc>
          <w:tcPr>
            <w:tcW w:w="0" w:type="auto"/>
          </w:tcPr>
          <w:p w:rsidR="00EB3576" w:rsidRPr="006770B1" w:rsidRDefault="00EB3576" w:rsidP="00EB3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1</w:t>
            </w:r>
          </w:p>
        </w:tc>
      </w:tr>
      <w:tr w:rsidR="00EB3576" w:rsidRPr="006770B1" w:rsidTr="005C0750">
        <w:trPr>
          <w:jc w:val="center"/>
        </w:trPr>
        <w:tc>
          <w:tcPr>
            <w:tcW w:w="0" w:type="auto"/>
          </w:tcPr>
          <w:p w:rsidR="00EB3576" w:rsidRPr="006770B1" w:rsidRDefault="00EB3576" w:rsidP="00EB3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[</w:t>
            </w:r>
            <w:r w:rsidRPr="006770B1">
              <w:rPr>
                <w:rFonts w:ascii="Times New Roman" w:hAnsi="Times New Roman" w:cs="Times New Roman"/>
                <w:kern w:val="0"/>
                <w:szCs w:val="24"/>
              </w:rPr>
              <w:t>1,1</w:t>
            </w: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]</w:t>
            </w:r>
          </w:p>
        </w:tc>
        <w:tc>
          <w:tcPr>
            <w:tcW w:w="0" w:type="auto"/>
          </w:tcPr>
          <w:p w:rsidR="00EB3576" w:rsidRPr="006770B1" w:rsidRDefault="00EB3576" w:rsidP="00EB35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6770B1">
              <w:rPr>
                <w:rFonts w:ascii="Times New Roman" w:hAnsi="Times New Roman" w:cs="Times New Roman" w:hint="eastAsia"/>
                <w:kern w:val="0"/>
                <w:szCs w:val="24"/>
              </w:rPr>
              <w:t>0</w:t>
            </w:r>
          </w:p>
        </w:tc>
      </w:tr>
    </w:tbl>
    <w:p w:rsidR="00EB3576" w:rsidRPr="00AD7FDE" w:rsidRDefault="005C0750" w:rsidP="00EB3576">
      <w:pPr>
        <w:autoSpaceDE w:val="0"/>
        <w:autoSpaceDN w:val="0"/>
        <w:adjustRightInd w:val="0"/>
        <w:jc w:val="left"/>
        <w:rPr>
          <w:rFonts w:cs="Times New Roman"/>
          <w:b/>
          <w:kern w:val="0"/>
          <w:szCs w:val="24"/>
        </w:rPr>
      </w:pPr>
      <w:r w:rsidRPr="00AD7FDE">
        <w:rPr>
          <w:rFonts w:cs="Times New Roman"/>
          <w:b/>
          <w:kern w:val="0"/>
          <w:szCs w:val="24"/>
        </w:rPr>
        <w:t xml:space="preserve">We design the 2-2-1 MLP, and we add a bias in input layer and hidden layer. And </w:t>
      </w:r>
      <w:r w:rsidRPr="00AD7FDE">
        <w:rPr>
          <w:rFonts w:cs="Times New Roman"/>
          <w:b/>
          <w:kern w:val="0"/>
          <w:szCs w:val="24"/>
        </w:rPr>
        <w:lastRenderedPageBreak/>
        <w:t xml:space="preserve">we set the learning rate is 0.2, 5000 iterations. Finally we output the weights and test the network. As the figure shown, the 1th-layer’s weight is </w:t>
      </w:r>
      <w:r w:rsidRPr="00AD7FDE">
        <w:rPr>
          <w:rFonts w:cs="Times New Roman"/>
          <w:b/>
          <w:kern w:val="0"/>
          <w:position w:val="-50"/>
          <w:szCs w:val="24"/>
        </w:rPr>
        <w:object w:dxaOrig="2659" w:dyaOrig="1120">
          <v:shape id="_x0000_i1041" type="#_x0000_t75" style="width:133.05pt;height:55.85pt" o:ole="">
            <v:imagedata r:id="rId30" o:title=""/>
          </v:shape>
          <o:OLEObject Type="Embed" ProgID="Equation.DSMT4" ShapeID="_x0000_i1041" DrawAspect="Content" ObjectID="_1544167416" r:id="rId31"/>
        </w:object>
      </w:r>
      <w:r w:rsidRPr="00AD7FDE">
        <w:rPr>
          <w:rFonts w:cs="Times New Roman"/>
          <w:b/>
          <w:kern w:val="0"/>
          <w:szCs w:val="24"/>
        </w:rPr>
        <w:t xml:space="preserve">  (</w:t>
      </w:r>
      <w:r w:rsidRPr="00AD7FDE">
        <w:rPr>
          <w:rFonts w:cs="Times New Roman"/>
          <w:b/>
          <w:i/>
          <w:kern w:val="0"/>
          <w:szCs w:val="24"/>
        </w:rPr>
        <w:t xml:space="preserve">note: we add a bias in input layer and hidden layer, so the matrix is </w:t>
      </w:r>
      <w:r w:rsidRPr="00AD7FDE">
        <w:rPr>
          <w:rFonts w:cs="Times New Roman"/>
          <w:b/>
          <w:kern w:val="0"/>
          <w:szCs w:val="24"/>
        </w:rPr>
        <w:t>3x3), the 2th-layer’weight is</w:t>
      </w:r>
      <w:r w:rsidRPr="00AD7FDE">
        <w:rPr>
          <w:rFonts w:cs="Times New Roman"/>
          <w:b/>
          <w:kern w:val="0"/>
          <w:position w:val="-50"/>
          <w:szCs w:val="24"/>
        </w:rPr>
        <w:object w:dxaOrig="1240" w:dyaOrig="1120">
          <v:shape id="_x0000_i1042" type="#_x0000_t75" style="width:62.2pt;height:55.85pt" o:ole="">
            <v:imagedata r:id="rId32" o:title=""/>
          </v:shape>
          <o:OLEObject Type="Embed" ProgID="Equation.DSMT4" ShapeID="_x0000_i1042" DrawAspect="Content" ObjectID="_1544167417" r:id="rId33"/>
        </w:object>
      </w:r>
      <w:r w:rsidRPr="00AD7FDE">
        <w:rPr>
          <w:rFonts w:cs="Times New Roman"/>
          <w:b/>
          <w:kern w:val="0"/>
          <w:szCs w:val="24"/>
        </w:rPr>
        <w:t xml:space="preserve"> .</w:t>
      </w:r>
    </w:p>
    <w:p w:rsidR="005C0750" w:rsidRPr="00AD7FDE" w:rsidRDefault="00550FCA" w:rsidP="00EB3576">
      <w:pPr>
        <w:autoSpaceDE w:val="0"/>
        <w:autoSpaceDN w:val="0"/>
        <w:adjustRightInd w:val="0"/>
        <w:jc w:val="left"/>
        <w:rPr>
          <w:rFonts w:cs="Times New Roman"/>
          <w:b/>
          <w:kern w:val="0"/>
          <w:szCs w:val="24"/>
        </w:rPr>
      </w:pPr>
      <w:r w:rsidRPr="00AD7FDE">
        <w:rPr>
          <w:rFonts w:cs="Times New Roman"/>
          <w:b/>
          <w:kern w:val="0"/>
          <w:szCs w:val="24"/>
        </w:rPr>
        <w:t>In</w:t>
      </w:r>
      <w:r w:rsidR="005C0750" w:rsidRPr="00AD7FDE">
        <w:rPr>
          <w:rFonts w:cs="Times New Roman"/>
          <w:b/>
          <w:kern w:val="0"/>
          <w:szCs w:val="24"/>
        </w:rPr>
        <w:t xml:space="preserve"> our test, we find the </w:t>
      </w:r>
      <w:r w:rsidRPr="00AD7FDE">
        <w:rPr>
          <w:rFonts w:cs="Times New Roman"/>
          <w:b/>
          <w:kern w:val="0"/>
          <w:szCs w:val="24"/>
        </w:rPr>
        <w:t xml:space="preserve">real </w:t>
      </w:r>
      <w:r w:rsidR="005C0750" w:rsidRPr="00AD7FDE">
        <w:rPr>
          <w:rFonts w:cs="Times New Roman"/>
          <w:b/>
          <w:kern w:val="0"/>
          <w:szCs w:val="24"/>
        </w:rPr>
        <w:t>output</w:t>
      </w:r>
      <w:r w:rsidRPr="00AD7FDE">
        <w:rPr>
          <w:rFonts w:cs="Times New Roman"/>
          <w:b/>
          <w:kern w:val="0"/>
          <w:szCs w:val="24"/>
        </w:rPr>
        <w:t xml:space="preserve"> is </w:t>
      </w:r>
      <w:r w:rsidRPr="00AD7FDE">
        <w:rPr>
          <w:rFonts w:cs="Times New Roman"/>
          <w:b/>
          <w:kern w:val="0"/>
          <w:position w:val="-66"/>
          <w:szCs w:val="24"/>
        </w:rPr>
        <w:object w:dxaOrig="1200" w:dyaOrig="1440">
          <v:shape id="_x0000_i1043" type="#_x0000_t75" style="width:59.9pt;height:1in" o:ole="">
            <v:imagedata r:id="rId34" o:title=""/>
          </v:shape>
          <o:OLEObject Type="Embed" ProgID="Equation.DSMT4" ShapeID="_x0000_i1043" DrawAspect="Content" ObjectID="_1544167418" r:id="rId35"/>
        </w:object>
      </w:r>
      <w:r w:rsidRPr="00AD7FDE">
        <w:rPr>
          <w:rFonts w:cs="Times New Roman"/>
          <w:b/>
          <w:kern w:val="0"/>
          <w:szCs w:val="24"/>
        </w:rPr>
        <w:t xml:space="preserve"> when our input </w:t>
      </w:r>
      <w:proofErr w:type="gramStart"/>
      <w:r w:rsidRPr="00AD7FDE">
        <w:rPr>
          <w:rFonts w:cs="Times New Roman"/>
          <w:b/>
          <w:kern w:val="0"/>
          <w:szCs w:val="24"/>
        </w:rPr>
        <w:t xml:space="preserve">is </w:t>
      </w:r>
      <w:r w:rsidRPr="00AD7FDE">
        <w:rPr>
          <w:rFonts w:cs="Times New Roman"/>
          <w:b/>
          <w:kern w:val="0"/>
          <w:position w:val="-66"/>
          <w:szCs w:val="24"/>
        </w:rPr>
        <w:object w:dxaOrig="740" w:dyaOrig="1440">
          <v:shape id="_x0000_i1044" type="#_x0000_t75" style="width:36.85pt;height:1in" o:ole="">
            <v:imagedata r:id="rId36" o:title=""/>
          </v:shape>
          <o:OLEObject Type="Embed" ProgID="Equation.DSMT4" ShapeID="_x0000_i1044" DrawAspect="Content" ObjectID="_1544167419" r:id="rId37"/>
        </w:object>
      </w:r>
      <w:r w:rsidRPr="00AD7FDE">
        <w:rPr>
          <w:rFonts w:cs="Times New Roman"/>
          <w:b/>
          <w:kern w:val="0"/>
          <w:szCs w:val="24"/>
        </w:rPr>
        <w:t xml:space="preserve"> , the result is very close expected output </w:t>
      </w:r>
      <w:r w:rsidRPr="00AD7FDE">
        <w:rPr>
          <w:rFonts w:cs="Times New Roman"/>
          <w:b/>
          <w:kern w:val="0"/>
          <w:position w:val="-66"/>
          <w:szCs w:val="24"/>
        </w:rPr>
        <w:object w:dxaOrig="400" w:dyaOrig="1440">
          <v:shape id="_x0000_i1045" type="#_x0000_t75" style="width:20.15pt;height:1in" o:ole="">
            <v:imagedata r:id="rId38" o:title=""/>
          </v:shape>
          <o:OLEObject Type="Embed" ProgID="Equation.DSMT4" ShapeID="_x0000_i1045" DrawAspect="Content" ObjectID="_1544167420" r:id="rId39"/>
        </w:object>
      </w:r>
      <w:r w:rsidRPr="00AD7FDE">
        <w:rPr>
          <w:rFonts w:cs="Times New Roman"/>
          <w:b/>
          <w:kern w:val="0"/>
          <w:szCs w:val="24"/>
        </w:rPr>
        <w:t>. So we think our backpropagation algorithm is effective.</w:t>
      </w:r>
    </w:p>
    <w:p w:rsidR="00550FCA" w:rsidRPr="006770B1" w:rsidRDefault="00550FCA" w:rsidP="00550FC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6770B1">
        <w:rPr>
          <w:noProof/>
          <w:szCs w:val="24"/>
        </w:rPr>
        <w:drawing>
          <wp:inline distT="0" distB="0" distL="0" distR="0" wp14:anchorId="757E84B1" wp14:editId="775DB8E2">
            <wp:extent cx="3086100" cy="2247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CA" w:rsidRPr="006770B1" w:rsidRDefault="00550FCA" w:rsidP="00550F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4"/>
        </w:rPr>
      </w:pPr>
    </w:p>
    <w:p w:rsidR="00D86E74" w:rsidRPr="006770B1" w:rsidRDefault="00D86E74" w:rsidP="00550F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4"/>
        </w:rPr>
      </w:pPr>
    </w:p>
    <w:p w:rsidR="00D86E74" w:rsidRPr="006770B1" w:rsidRDefault="00D86E74" w:rsidP="00550F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4"/>
        </w:rPr>
      </w:pPr>
    </w:p>
    <w:p w:rsidR="00550FCA" w:rsidRPr="006770B1" w:rsidRDefault="00550FCA" w:rsidP="00550F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Cs w:val="24"/>
        </w:rPr>
      </w:pPr>
      <w:bookmarkStart w:id="0" w:name="_GoBack"/>
      <w:r w:rsidRPr="006770B1">
        <w:rPr>
          <w:rFonts w:ascii="Times New Roman" w:hAnsi="Times New Roman" w:cs="Times New Roman"/>
          <w:b/>
          <w:bCs/>
          <w:kern w:val="0"/>
          <w:szCs w:val="24"/>
        </w:rPr>
        <w:t>Computer homework</w:t>
      </w:r>
    </w:p>
    <w:p w:rsidR="00550FCA" w:rsidRPr="006770B1" w:rsidRDefault="00550FCA" w:rsidP="00D86E7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6770B1">
        <w:rPr>
          <w:rFonts w:ascii="Times New Roman" w:hAnsi="Times New Roman" w:cs="Times New Roman"/>
          <w:kern w:val="0"/>
          <w:szCs w:val="24"/>
        </w:rPr>
        <w:t>The inner-product kernel for a poly</w:t>
      </w:r>
      <w:r w:rsidR="00D86E74" w:rsidRPr="006770B1">
        <w:rPr>
          <w:rFonts w:ascii="Times New Roman" w:hAnsi="Times New Roman" w:cs="Times New Roman"/>
          <w:kern w:val="0"/>
          <w:szCs w:val="24"/>
        </w:rPr>
        <w:t>nomial learning machine used to</w:t>
      </w:r>
      <w:r w:rsidR="00D86E74" w:rsidRPr="006770B1"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Pr="006770B1">
        <w:rPr>
          <w:rFonts w:ascii="Times New Roman" w:hAnsi="Times New Roman" w:cs="Times New Roman"/>
          <w:kern w:val="0"/>
          <w:szCs w:val="24"/>
        </w:rPr>
        <w:t>solve the XOR problem is defined by</w:t>
      </w:r>
    </w:p>
    <w:p w:rsidR="00D86E74" w:rsidRPr="006770B1" w:rsidRDefault="00D86E74" w:rsidP="00550F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4"/>
        </w:rPr>
      </w:pPr>
      <w:r w:rsidRPr="006770B1">
        <w:rPr>
          <w:rFonts w:ascii="Times New Roman" w:hAnsi="Times New Roman" w:cs="Times New Roman"/>
          <w:kern w:val="0"/>
          <w:position w:val="-12"/>
          <w:szCs w:val="24"/>
        </w:rPr>
        <w:object w:dxaOrig="2040" w:dyaOrig="380">
          <v:shape id="_x0000_i1046" type="#_x0000_t75" style="width:101.95pt;height:19pt" o:ole="">
            <v:imagedata r:id="rId41" o:title=""/>
          </v:shape>
          <o:OLEObject Type="Embed" ProgID="Equation.DSMT4" ShapeID="_x0000_i1046" DrawAspect="Content" ObjectID="_1544167421" r:id="rId42"/>
        </w:object>
      </w:r>
      <w:r w:rsidRPr="006770B1">
        <w:rPr>
          <w:rFonts w:ascii="Times New Roman" w:hAnsi="Times New Roman" w:cs="Times New Roman"/>
          <w:kern w:val="0"/>
          <w:szCs w:val="24"/>
        </w:rPr>
        <w:t xml:space="preserve"> </w:t>
      </w:r>
    </w:p>
    <w:p w:rsidR="006770B1" w:rsidRPr="006770B1" w:rsidRDefault="00550FCA" w:rsidP="00D86E7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6770B1">
        <w:rPr>
          <w:rFonts w:ascii="Times New Roman" w:hAnsi="Times New Roman" w:cs="Times New Roman"/>
          <w:kern w:val="0"/>
          <w:szCs w:val="24"/>
        </w:rPr>
        <w:t xml:space="preserve">What is the minimum value of power </w:t>
      </w:r>
      <w:r w:rsidRPr="006770B1">
        <w:rPr>
          <w:rFonts w:ascii="Times New Roman" w:hAnsi="Times New Roman" w:cs="Times New Roman"/>
          <w:i/>
          <w:iCs/>
          <w:kern w:val="0"/>
          <w:szCs w:val="24"/>
        </w:rPr>
        <w:t xml:space="preserve">p </w:t>
      </w:r>
      <w:r w:rsidRPr="006770B1">
        <w:rPr>
          <w:rFonts w:ascii="Times New Roman" w:hAnsi="Times New Roman" w:cs="Times New Roman"/>
          <w:kern w:val="0"/>
          <w:szCs w:val="24"/>
        </w:rPr>
        <w:t xml:space="preserve">for which the XOR problem is solved? Assume that </w:t>
      </w:r>
      <w:r w:rsidRPr="006770B1">
        <w:rPr>
          <w:rFonts w:ascii="Times New Roman" w:hAnsi="Times New Roman" w:cs="Times New Roman"/>
          <w:i/>
          <w:iCs/>
          <w:kern w:val="0"/>
          <w:szCs w:val="24"/>
        </w:rPr>
        <w:t xml:space="preserve">p </w:t>
      </w:r>
      <w:r w:rsidR="00D86E74" w:rsidRPr="006770B1">
        <w:rPr>
          <w:rFonts w:ascii="Times New Roman" w:hAnsi="Times New Roman" w:cs="Times New Roman"/>
          <w:kern w:val="0"/>
          <w:szCs w:val="24"/>
        </w:rPr>
        <w:t>is a</w:t>
      </w:r>
      <w:r w:rsidR="00D86E74" w:rsidRPr="006770B1"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Pr="006770B1">
        <w:rPr>
          <w:rFonts w:ascii="Times New Roman" w:hAnsi="Times New Roman" w:cs="Times New Roman"/>
          <w:kern w:val="0"/>
          <w:szCs w:val="24"/>
        </w:rPr>
        <w:t xml:space="preserve">positive integer. What is the result of using a value for </w:t>
      </w:r>
      <w:r w:rsidRPr="006770B1">
        <w:rPr>
          <w:rFonts w:ascii="Times New Roman" w:hAnsi="Times New Roman" w:cs="Times New Roman"/>
          <w:i/>
          <w:iCs/>
          <w:kern w:val="0"/>
          <w:szCs w:val="24"/>
        </w:rPr>
        <w:t xml:space="preserve">p </w:t>
      </w:r>
      <w:r w:rsidRPr="006770B1">
        <w:rPr>
          <w:rFonts w:ascii="Times New Roman" w:hAnsi="Times New Roman" w:cs="Times New Roman"/>
          <w:kern w:val="0"/>
          <w:szCs w:val="24"/>
        </w:rPr>
        <w:t>larger than the minimum?</w:t>
      </w:r>
    </w:p>
    <w:p w:rsidR="005C0750" w:rsidRPr="006770B1" w:rsidRDefault="00315F05" w:rsidP="006770B1">
      <w:pPr>
        <w:autoSpaceDE w:val="0"/>
        <w:autoSpaceDN w:val="0"/>
        <w:adjustRightInd w:val="0"/>
        <w:rPr>
          <w:rFonts w:cs="Times New Roman"/>
          <w:b/>
          <w:kern w:val="0"/>
          <w:szCs w:val="24"/>
        </w:rPr>
      </w:pPr>
      <w:r w:rsidRPr="006770B1">
        <w:rPr>
          <w:rFonts w:cs="Times New Roman"/>
          <w:b/>
          <w:kern w:val="0"/>
          <w:szCs w:val="24"/>
        </w:rPr>
        <w:lastRenderedPageBreak/>
        <w:t xml:space="preserve">We apply Platt SMO algorithm to achieve SVM and solve this problem. And we set </w:t>
      </w:r>
      <w:r w:rsidRPr="006770B1">
        <w:rPr>
          <w:rFonts w:cs="Times New Roman"/>
          <w:b/>
          <w:i/>
          <w:kern w:val="0"/>
          <w:szCs w:val="24"/>
        </w:rPr>
        <w:t>p</w:t>
      </w:r>
      <w:r w:rsidRPr="006770B1">
        <w:rPr>
          <w:rFonts w:cs="Times New Roman"/>
          <w:b/>
          <w:kern w:val="0"/>
          <w:szCs w:val="24"/>
        </w:rPr>
        <w:t xml:space="preserve"> = 1</w:t>
      </w:r>
      <w:proofErr w:type="gramStart"/>
      <w:r w:rsidRPr="006770B1">
        <w:rPr>
          <w:rFonts w:cs="Times New Roman"/>
          <w:b/>
          <w:kern w:val="0"/>
          <w:szCs w:val="24"/>
        </w:rPr>
        <w:t>,2,3</w:t>
      </w:r>
      <w:proofErr w:type="gramEnd"/>
      <w:r w:rsidRPr="006770B1">
        <w:rPr>
          <w:rFonts w:cs="Times New Roman"/>
          <w:b/>
          <w:kern w:val="0"/>
          <w:szCs w:val="24"/>
        </w:rPr>
        <w:t>,….</w:t>
      </w:r>
    </w:p>
    <w:p w:rsidR="00315F05" w:rsidRDefault="00315F05" w:rsidP="006770B1">
      <w:pPr>
        <w:autoSpaceDE w:val="0"/>
        <w:autoSpaceDN w:val="0"/>
        <w:adjustRightInd w:val="0"/>
        <w:rPr>
          <w:rFonts w:cs="Times New Roman"/>
          <w:b/>
          <w:kern w:val="0"/>
          <w:szCs w:val="24"/>
        </w:rPr>
      </w:pPr>
      <w:r w:rsidRPr="006770B1">
        <w:rPr>
          <w:rFonts w:cs="Times New Roman"/>
          <w:b/>
          <w:kern w:val="0"/>
          <w:szCs w:val="24"/>
        </w:rPr>
        <w:t>Finally, we find the minimum p is 3. According our result as shown down, we can find the error rate is 50%, the [0</w:t>
      </w:r>
      <w:proofErr w:type="gramStart"/>
      <w:r w:rsidRPr="006770B1">
        <w:rPr>
          <w:rFonts w:cs="Times New Roman"/>
          <w:b/>
          <w:kern w:val="0"/>
          <w:szCs w:val="24"/>
        </w:rPr>
        <w:t>,0</w:t>
      </w:r>
      <w:proofErr w:type="gramEnd"/>
      <w:r w:rsidRPr="006770B1">
        <w:rPr>
          <w:rFonts w:cs="Times New Roman"/>
          <w:b/>
          <w:kern w:val="0"/>
          <w:szCs w:val="24"/>
        </w:rPr>
        <w:t xml:space="preserve">], [1,1] samples is falsely predicted when </w:t>
      </w:r>
      <w:r w:rsidRPr="006770B1">
        <w:rPr>
          <w:rFonts w:cs="Times New Roman"/>
          <w:b/>
          <w:i/>
          <w:kern w:val="0"/>
          <w:szCs w:val="24"/>
        </w:rPr>
        <w:t>p</w:t>
      </w:r>
      <w:r w:rsidRPr="006770B1">
        <w:rPr>
          <w:rFonts w:cs="Times New Roman"/>
          <w:b/>
          <w:kern w:val="0"/>
          <w:szCs w:val="24"/>
        </w:rPr>
        <w:t xml:space="preserve"> = 1. And we also can find the error rate is 75% when </w:t>
      </w:r>
      <w:r w:rsidR="006770B1" w:rsidRPr="006770B1">
        <w:rPr>
          <w:rFonts w:cs="Times New Roman"/>
          <w:b/>
          <w:i/>
          <w:kern w:val="0"/>
          <w:szCs w:val="24"/>
        </w:rPr>
        <w:t>p</w:t>
      </w:r>
      <w:r w:rsidR="006770B1" w:rsidRPr="006770B1">
        <w:rPr>
          <w:rFonts w:cs="Times New Roman"/>
          <w:b/>
          <w:kern w:val="0"/>
          <w:szCs w:val="24"/>
        </w:rPr>
        <w:t xml:space="preserve"> = 2, [0,0],[1,0],[0,1] have a wrong result. But the predict result will be all right when </w:t>
      </w:r>
      <w:r w:rsidR="006770B1" w:rsidRPr="006770B1">
        <w:rPr>
          <w:rFonts w:cs="Times New Roman"/>
          <w:b/>
          <w:i/>
          <w:kern w:val="0"/>
          <w:szCs w:val="24"/>
        </w:rPr>
        <w:t xml:space="preserve">p </w:t>
      </w:r>
      <w:r w:rsidR="006770B1" w:rsidRPr="006770B1">
        <w:rPr>
          <w:rFonts w:cs="Times New Roman"/>
          <w:b/>
          <w:kern w:val="0"/>
          <w:szCs w:val="24"/>
        </w:rPr>
        <w:t xml:space="preserve">&gt;=3. For the </w:t>
      </w:r>
      <w:r w:rsidR="002C097A">
        <w:rPr>
          <w:rFonts w:cs="Times New Roman"/>
          <w:b/>
          <w:kern w:val="0"/>
          <w:szCs w:val="24"/>
        </w:rPr>
        <w:t>reason. We think XOR is linear i</w:t>
      </w:r>
      <w:r w:rsidR="006770B1" w:rsidRPr="006770B1">
        <w:rPr>
          <w:rFonts w:cs="Times New Roman"/>
          <w:b/>
          <w:kern w:val="0"/>
          <w:szCs w:val="24"/>
        </w:rPr>
        <w:t>nseparable problem. And quadratic function or linear fun</w:t>
      </w:r>
      <w:r w:rsidR="002C097A">
        <w:rPr>
          <w:rFonts w:cs="Times New Roman"/>
          <w:b/>
          <w:kern w:val="0"/>
          <w:szCs w:val="24"/>
        </w:rPr>
        <w:t>ction only can solve a linear in</w:t>
      </w:r>
      <w:r w:rsidR="006770B1" w:rsidRPr="006770B1">
        <w:rPr>
          <w:rFonts w:cs="Times New Roman"/>
          <w:b/>
          <w:kern w:val="0"/>
          <w:szCs w:val="24"/>
        </w:rPr>
        <w:t xml:space="preserve">separable problem. So we need </w:t>
      </w:r>
      <w:r w:rsidR="006770B1" w:rsidRPr="006770B1">
        <w:rPr>
          <w:rFonts w:cs="Times New Roman"/>
          <w:b/>
          <w:i/>
          <w:kern w:val="0"/>
          <w:szCs w:val="24"/>
        </w:rPr>
        <w:t xml:space="preserve">p </w:t>
      </w:r>
      <w:r w:rsidR="006770B1" w:rsidRPr="006770B1">
        <w:rPr>
          <w:rFonts w:cs="Times New Roman"/>
          <w:b/>
          <w:kern w:val="0"/>
          <w:szCs w:val="24"/>
        </w:rPr>
        <w:t>&gt;=3.</w:t>
      </w:r>
    </w:p>
    <w:p w:rsidR="00AD7FDE" w:rsidRDefault="00AD7FDE" w:rsidP="00AD7FDE">
      <w:pPr>
        <w:autoSpaceDE w:val="0"/>
        <w:autoSpaceDN w:val="0"/>
        <w:adjustRightInd w:val="0"/>
        <w:jc w:val="center"/>
        <w:rPr>
          <w:rFonts w:cs="Times New Roman"/>
          <w:b/>
          <w:kern w:val="0"/>
          <w:szCs w:val="24"/>
        </w:rPr>
      </w:pPr>
      <w:r>
        <w:rPr>
          <w:noProof/>
        </w:rPr>
        <w:drawing>
          <wp:inline distT="0" distB="0" distL="0" distR="0" wp14:anchorId="44A84067" wp14:editId="1BCFFB5C">
            <wp:extent cx="4438650" cy="3895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234A5" w:rsidRDefault="00B234A5" w:rsidP="00AD7FDE">
      <w:pPr>
        <w:autoSpaceDE w:val="0"/>
        <w:autoSpaceDN w:val="0"/>
        <w:adjustRightInd w:val="0"/>
        <w:jc w:val="center"/>
        <w:rPr>
          <w:rFonts w:cs="Times New Roman"/>
          <w:b/>
          <w:kern w:val="0"/>
          <w:szCs w:val="24"/>
        </w:rPr>
      </w:pPr>
    </w:p>
    <w:p w:rsidR="00B234A5" w:rsidRDefault="00B234A5" w:rsidP="00AD7FDE">
      <w:pPr>
        <w:autoSpaceDE w:val="0"/>
        <w:autoSpaceDN w:val="0"/>
        <w:adjustRightInd w:val="0"/>
        <w:jc w:val="center"/>
        <w:rPr>
          <w:rFonts w:cs="Times New Roman"/>
          <w:b/>
          <w:kern w:val="0"/>
          <w:szCs w:val="24"/>
        </w:rPr>
      </w:pPr>
    </w:p>
    <w:p w:rsidR="00B234A5" w:rsidRDefault="00B234A5" w:rsidP="00AD7FDE">
      <w:pPr>
        <w:autoSpaceDE w:val="0"/>
        <w:autoSpaceDN w:val="0"/>
        <w:adjustRightInd w:val="0"/>
        <w:jc w:val="center"/>
        <w:rPr>
          <w:rFonts w:cs="Times New Roman"/>
          <w:b/>
          <w:kern w:val="0"/>
          <w:szCs w:val="24"/>
        </w:rPr>
      </w:pPr>
    </w:p>
    <w:p w:rsidR="00B234A5" w:rsidRDefault="00B234A5" w:rsidP="00AD7FDE">
      <w:pPr>
        <w:autoSpaceDE w:val="0"/>
        <w:autoSpaceDN w:val="0"/>
        <w:adjustRightInd w:val="0"/>
        <w:jc w:val="center"/>
        <w:rPr>
          <w:rFonts w:cs="Times New Roman"/>
          <w:b/>
          <w:kern w:val="0"/>
          <w:szCs w:val="24"/>
        </w:rPr>
      </w:pPr>
      <w:r>
        <w:rPr>
          <w:rFonts w:ascii="Times New Roman" w:hAnsi="Times New Roman" w:cs="Times New Roman"/>
          <w:b/>
          <w:bCs/>
          <w:kern w:val="0"/>
          <w:szCs w:val="24"/>
        </w:rPr>
        <w:t>Homework for chapter 9 (SOM)</w:t>
      </w:r>
    </w:p>
    <w:p w:rsidR="00B234A5" w:rsidRDefault="00B234A5" w:rsidP="00B234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9.3</w:t>
      </w:r>
      <w:r>
        <w:rPr>
          <w:rFonts w:ascii="Times New Roman" w:hAnsi="Times New Roman" w:cs="Times New Roman"/>
          <w:kern w:val="0"/>
          <w:sz w:val="20"/>
          <w:szCs w:val="20"/>
        </w:rPr>
        <w:t>Here is a dataset. Use SOM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for the clustering of the data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in the dataset. Discuss the effect of structure of the SOM, and nu</w:t>
      </w:r>
      <w:r>
        <w:rPr>
          <w:rFonts w:ascii="Times New Roman" w:hAnsi="Times New Roman" w:cs="Times New Roman"/>
          <w:kern w:val="0"/>
          <w:sz w:val="20"/>
          <w:szCs w:val="20"/>
        </w:rPr>
        <w:t>mber of neurons in the SOM, and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visualize the learning process of the SOM by related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functions.</w:t>
      </w:r>
    </w:p>
    <w:p w:rsidR="00B234A5" w:rsidRDefault="00B234A5" w:rsidP="00B234A5">
      <w:pPr>
        <w:autoSpaceDE w:val="0"/>
        <w:autoSpaceDN w:val="0"/>
        <w:adjustRightInd w:val="0"/>
        <w:jc w:val="left"/>
        <w:rPr>
          <w:rFonts w:cs="Times New Roman"/>
          <w:b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1B250E40" wp14:editId="33A0DB4A">
            <wp:extent cx="5274310" cy="194665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9776" cy="19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A5" w:rsidRDefault="00B234A5" w:rsidP="00B234A5">
      <w:pPr>
        <w:autoSpaceDE w:val="0"/>
        <w:autoSpaceDN w:val="0"/>
        <w:adjustRightInd w:val="0"/>
        <w:jc w:val="left"/>
        <w:rPr>
          <w:rFonts w:cs="Times New Roman"/>
          <w:b/>
          <w:kern w:val="0"/>
          <w:szCs w:val="24"/>
        </w:rPr>
      </w:pPr>
    </w:p>
    <w:p w:rsidR="00B234A5" w:rsidRDefault="00B234A5" w:rsidP="00B234A5">
      <w:pPr>
        <w:autoSpaceDE w:val="0"/>
        <w:autoSpaceDN w:val="0"/>
        <w:adjustRightInd w:val="0"/>
        <w:jc w:val="left"/>
        <w:rPr>
          <w:rFonts w:cs="Times New Roman" w:hint="eastAsia"/>
          <w:b/>
          <w:kern w:val="0"/>
          <w:szCs w:val="24"/>
        </w:rPr>
      </w:pPr>
    </w:p>
    <w:p w:rsidR="00B234A5" w:rsidRPr="006770B1" w:rsidRDefault="00B234A5" w:rsidP="00B234A5">
      <w:pPr>
        <w:autoSpaceDE w:val="0"/>
        <w:autoSpaceDN w:val="0"/>
        <w:adjustRightInd w:val="0"/>
        <w:jc w:val="left"/>
        <w:rPr>
          <w:rFonts w:cs="Times New Roman" w:hint="eastAsia"/>
          <w:b/>
          <w:kern w:val="0"/>
          <w:szCs w:val="24"/>
        </w:rPr>
      </w:pPr>
    </w:p>
    <w:sectPr w:rsidR="00B234A5" w:rsidRPr="00677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57DB7"/>
    <w:multiLevelType w:val="hybridMultilevel"/>
    <w:tmpl w:val="857C7D80"/>
    <w:lvl w:ilvl="0" w:tplc="FB905BB4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61"/>
    <w:rsid w:val="000C59C1"/>
    <w:rsid w:val="002C097A"/>
    <w:rsid w:val="0031246D"/>
    <w:rsid w:val="00315F05"/>
    <w:rsid w:val="00334478"/>
    <w:rsid w:val="00550FCA"/>
    <w:rsid w:val="005C0750"/>
    <w:rsid w:val="006770B1"/>
    <w:rsid w:val="0083398A"/>
    <w:rsid w:val="009B5F86"/>
    <w:rsid w:val="00A06EBA"/>
    <w:rsid w:val="00AD7FDE"/>
    <w:rsid w:val="00B234A5"/>
    <w:rsid w:val="00B456AA"/>
    <w:rsid w:val="00C274A2"/>
    <w:rsid w:val="00D86E74"/>
    <w:rsid w:val="00EB3576"/>
    <w:rsid w:val="00F1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EB1B0-0D2F-4ADD-ACC9-081906AC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0B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478"/>
    <w:pPr>
      <w:ind w:firstLineChars="200" w:firstLine="420"/>
    </w:pPr>
  </w:style>
  <w:style w:type="table" w:styleId="a4">
    <w:name w:val="Table Grid"/>
    <w:basedOn w:val="a1"/>
    <w:uiPriority w:val="39"/>
    <w:rsid w:val="00EB3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6770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9.bin"/><Relationship Id="rId34" Type="http://schemas.openxmlformats.org/officeDocument/2006/relationships/image" Target="media/image11.wmf"/><Relationship Id="rId42" Type="http://schemas.openxmlformats.org/officeDocument/2006/relationships/oleObject" Target="embeddings/oleObject22.bin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image" Target="media/image10.wmf"/><Relationship Id="rId37" Type="http://schemas.openxmlformats.org/officeDocument/2006/relationships/oleObject" Target="embeddings/oleObject20.bin"/><Relationship Id="rId40" Type="http://schemas.openxmlformats.org/officeDocument/2006/relationships/image" Target="media/image14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36" Type="http://schemas.openxmlformats.org/officeDocument/2006/relationships/image" Target="media/image12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7.bin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image" Target="media/image9.wmf"/><Relationship Id="rId35" Type="http://schemas.openxmlformats.org/officeDocument/2006/relationships/oleObject" Target="embeddings/oleObject19.bin"/><Relationship Id="rId43" Type="http://schemas.openxmlformats.org/officeDocument/2006/relationships/image" Target="media/image16.png"/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3.wmf"/><Relationship Id="rId46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807CE-757B-4FFB-AEDE-0B147BF69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589</Words>
  <Characters>2887</Characters>
  <Application>Microsoft Office Word</Application>
  <DocSecurity>0</DocSecurity>
  <Lines>84</Lines>
  <Paragraphs>41</Paragraphs>
  <ScaleCrop>false</ScaleCrop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谢阳杰</dc:creator>
  <cp:keywords/>
  <dc:description/>
  <cp:lastModifiedBy>谢阳杰</cp:lastModifiedBy>
  <cp:revision>8</cp:revision>
  <dcterms:created xsi:type="dcterms:W3CDTF">2016-12-22T11:56:00Z</dcterms:created>
  <dcterms:modified xsi:type="dcterms:W3CDTF">2016-12-25T02:19:00Z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