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-809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Function Registers:</w:t>
      </w:r>
    </w:p>
    <w:p>
      <w:pPr>
        <w:pStyle w:val="Normal"/>
        <w:bidi w:val="0"/>
        <w:ind w:left="709" w:right="-809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Arguments:</w:t>
      </w:r>
      <w:r>
        <w:rPr>
          <w:b w:val="false"/>
          <w:bCs w:val="false"/>
          <w:sz w:val="20"/>
          <w:szCs w:val="20"/>
        </w:rPr>
        <w:t xml:space="preserve"> </w:t>
        <w:tab/>
        <w:tab/>
        <w:tab/>
        <w:tab/>
        <w:t>rdi, rsi, rdx, rcx, r8, r9</w:t>
      </w:r>
    </w:p>
    <w:p>
      <w:pPr>
        <w:pStyle w:val="Normal"/>
        <w:bidi w:val="0"/>
        <w:ind w:left="709" w:right="-809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Return Vals: </w:t>
        <w:tab/>
        <w:tab/>
        <w:tab/>
        <w:tab/>
      </w:r>
      <w:r>
        <w:rPr>
          <w:b w:val="false"/>
          <w:bCs w:val="false"/>
          <w:sz w:val="20"/>
          <w:szCs w:val="20"/>
        </w:rPr>
        <w:t>rax, rdx</w:t>
      </w:r>
    </w:p>
    <w:p>
      <w:pPr>
        <w:pStyle w:val="Normal"/>
        <w:bidi w:val="0"/>
        <w:ind w:left="709" w:right="-809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ind w:left="709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Callee Saved Registers:</w:t>
        <w:tab/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>rbx, rsp, rbp, r12, r13, r14, r15</w:t>
      </w:r>
    </w:p>
    <w:p>
      <w:pPr>
        <w:pStyle w:val="Normal"/>
        <w:bidi w:val="0"/>
        <w:ind w:left="709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Caller Saved Registers:</w:t>
      </w:r>
      <w:r>
        <w:rPr>
          <w:b w:val="false"/>
          <w:bCs w:val="false"/>
          <w:i w:val="false"/>
          <w:iCs w:val="false"/>
          <w:sz w:val="20"/>
          <w:szCs w:val="20"/>
        </w:rPr>
        <w:tab/>
        <w:tab/>
        <w:tab/>
        <w:t>rax, rcx, rdx, rsi, rdi, r8, r9, r10, r11</w:t>
      </w:r>
    </w:p>
    <w:p>
      <w:pPr>
        <w:pStyle w:val="Normal"/>
        <w:bidi w:val="0"/>
        <w:ind w:left="0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Segments:</w:t>
      </w:r>
    </w:p>
    <w:p>
      <w:pPr>
        <w:pStyle w:val="Normal"/>
        <w:bidi w:val="0"/>
        <w:ind w:left="0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ab/>
      </w:r>
      <w:r>
        <w:rPr>
          <w:b/>
          <w:bCs/>
          <w:i w:val="false"/>
          <w:iCs w:val="false"/>
          <w:sz w:val="20"/>
          <w:szCs w:val="20"/>
        </w:rPr>
        <w:t>Registers:</w:t>
        <w:tab/>
        <w:tab/>
        <w:tab/>
        <w:tab/>
      </w:r>
      <w:r>
        <w:rPr>
          <w:b w:val="false"/>
          <w:bCs w:val="false"/>
          <w:i w:val="false"/>
          <w:iCs w:val="false"/>
          <w:sz w:val="20"/>
          <w:szCs w:val="20"/>
        </w:rPr>
        <w:t>cs, ds, ss, es, gs, fs</w:t>
      </w:r>
    </w:p>
    <w:p>
      <w:pPr>
        <w:pStyle w:val="Normal"/>
        <w:bidi w:val="0"/>
        <w:ind w:left="709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ab/>
        <w:t>Segment Selector (segment Index in segment descriptor table)</w:t>
      </w:r>
    </w:p>
    <w:p>
      <w:pPr>
        <w:pStyle w:val="Normal"/>
        <w:bidi w:val="0"/>
        <w:ind w:left="709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Privilege Levels (protection rings) are stored in the lowest two bits of </w:t>
      </w:r>
      <w:r>
        <w:rPr>
          <w:b/>
          <w:bCs/>
          <w:i w:val="false"/>
          <w:iCs w:val="false"/>
          <w:sz w:val="20"/>
          <w:szCs w:val="20"/>
        </w:rPr>
        <w:t>cs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or </w:t>
      </w:r>
      <w:r>
        <w:rPr>
          <w:b/>
          <w:bCs/>
          <w:i w:val="false"/>
          <w:iCs w:val="false"/>
          <w:sz w:val="20"/>
          <w:szCs w:val="20"/>
        </w:rPr>
        <w:t>ss</w:t>
      </w:r>
    </w:p>
    <w:p>
      <w:pPr>
        <w:pStyle w:val="Normal"/>
        <w:bidi w:val="0"/>
        <w:ind w:left="0" w:right="-809" w:hanging="0"/>
        <w:jc w:val="left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ind w:left="0" w:right="-809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System Calls: man syscall</w:t>
      </w:r>
    </w:p>
    <w:tbl>
      <w:tblPr>
        <w:tblW w:w="11565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80"/>
        <w:gridCol w:w="1695"/>
        <w:gridCol w:w="1695"/>
        <w:gridCol w:w="1710"/>
        <w:gridCol w:w="1695"/>
        <w:gridCol w:w="1695"/>
        <w:gridCol w:w="1695"/>
      </w:tblGrid>
      <w:tr>
        <w:trPr/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Syscall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Arg1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Arg3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Arg4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Arg5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Arg6</w:t>
            </w:r>
          </w:p>
        </w:tc>
      </w:tr>
      <w:tr>
        <w:trPr/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Rax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Rdi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Rsi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rdx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</w:t>
            </w:r>
          </w:p>
        </w:tc>
      </w:tr>
      <w:tr>
        <w:trPr/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(1)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(60)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(2)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ind w:left="0" w:right="-809"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Endianness:</w:t>
      </w:r>
    </w:p>
    <w:p>
      <w:pPr>
        <w:pStyle w:val="Normal"/>
        <w:bidi w:val="0"/>
        <w:ind w:left="7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demo3: dq 0x1234</w:t>
      </w:r>
    </w:p>
    <w:tbl>
      <w:tblPr>
        <w:tblW w:w="1152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00"/>
        <w:gridCol w:w="3960"/>
        <w:gridCol w:w="3960"/>
      </w:tblGrid>
      <w:tr>
        <w:trPr/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 Endian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Endian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0x34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 + 1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0x12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3 + 2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 + 3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 + 4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 + 5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 + 6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0x12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Demo3 + 7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0x00</w:t>
            </w:r>
          </w:p>
        </w:tc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0x34</w:t>
            </w:r>
          </w:p>
        </w:tc>
      </w:tr>
    </w:tbl>
    <w:p>
      <w:pPr>
        <w:pStyle w:val="Normal"/>
        <w:bidi w:val="0"/>
        <w:ind w:left="0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Div Example</w:t>
      </w:r>
    </w:p>
    <w:p>
      <w:pPr>
        <w:pStyle w:val="Normal"/>
        <w:bidi w:val="0"/>
        <w:ind w:left="709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mov rax, 53</w:t>
        <w:tab/>
        <w:t xml:space="preserve">; Bottom 32 bits of the number to be divided </w:t>
      </w:r>
    </w:p>
    <w:p>
      <w:pPr>
        <w:pStyle w:val="Normal"/>
        <w:bidi w:val="0"/>
        <w:ind w:left="709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mov rdx, 0</w:t>
        <w:tab/>
        <w:t xml:space="preserve">; Top 32 bits of the number to be divided </w:t>
      </w:r>
    </w:p>
    <w:p>
      <w:pPr>
        <w:pStyle w:val="Normal"/>
        <w:bidi w:val="0"/>
        <w:ind w:left="709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mov r10, 10</w:t>
        <w:tab/>
        <w:t>; The value we are diving by</w:t>
      </w:r>
    </w:p>
    <w:p>
      <w:pPr>
        <w:pStyle w:val="Normal"/>
        <w:bidi w:val="0"/>
        <w:ind w:left="709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div r10 </w:t>
        <w:tab/>
        <w:tab/>
        <w:t>; divide rdx:rax by r10</w:t>
      </w:r>
    </w:p>
    <w:p>
      <w:pPr>
        <w:pStyle w:val="Normal"/>
        <w:bidi w:val="0"/>
        <w:ind w:left="709" w:right="-809" w:hanging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; </w:t>
      </w:r>
      <w:r>
        <w:rPr>
          <w:b/>
          <w:bCs/>
          <w:i w:val="false"/>
          <w:iCs w:val="false"/>
          <w:sz w:val="20"/>
          <w:szCs w:val="20"/>
        </w:rPr>
        <w:t>rax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holds 5 (</w:t>
      </w:r>
      <w:r>
        <w:rPr>
          <w:b/>
          <w:bCs/>
          <w:i w:val="false"/>
          <w:iCs w:val="false"/>
          <w:sz w:val="20"/>
          <w:szCs w:val="20"/>
        </w:rPr>
        <w:t>value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), </w:t>
      </w:r>
      <w:r>
        <w:rPr>
          <w:b/>
          <w:bCs/>
          <w:i w:val="false"/>
          <w:iCs w:val="false"/>
          <w:sz w:val="20"/>
          <w:szCs w:val="20"/>
        </w:rPr>
        <w:t>rdx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holds 3 (</w:t>
      </w:r>
      <w:r>
        <w:rPr>
          <w:b/>
          <w:bCs/>
          <w:i w:val="false"/>
          <w:iCs w:val="false"/>
          <w:sz w:val="20"/>
          <w:szCs w:val="20"/>
        </w:rPr>
        <w:t>mod</w:t>
      </w:r>
      <w:r>
        <w:rPr>
          <w:b w:val="false"/>
          <w:bCs w:val="false"/>
          <w:i w:val="false"/>
          <w:iCs w:val="false"/>
          <w:sz w:val="20"/>
          <w:szCs w:val="20"/>
        </w:rPr>
        <w:t>)</w:t>
      </w:r>
    </w:p>
    <w:p>
      <w:pPr>
        <w:pStyle w:val="Normal"/>
        <w:bidi w:val="0"/>
        <w:ind w:left="0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Register slices</w:t>
      </w:r>
    </w:p>
    <w:tbl>
      <w:tblPr>
        <w:tblW w:w="1161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2970"/>
        <w:gridCol w:w="2970"/>
        <w:gridCol w:w="2970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Bit Register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32 Bits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16 bits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8 bits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Dx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Rsi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Esi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Rdi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Rbp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Ebp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Rsp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R[number]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R[number]d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R[number]w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R[number]b</w:t>
            </w:r>
          </w:p>
        </w:tc>
      </w:tr>
    </w:tbl>
    <w:p>
      <w:pPr>
        <w:pStyle w:val="Normal"/>
        <w:bidi w:val="0"/>
        <w:ind w:left="-809" w:right="-809" w:hanging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processor modes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Real mode (oldest mode, 16 bit)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Protected (commonly called 32 bit)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Virtual (emulate real mode inside protected)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System Management Mode (for sleep mode, power management, etc)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Long mode, the one we are familiar with (64 bit)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-85090</wp:posOffset>
            </wp:positionV>
            <wp:extent cx="6267450" cy="5295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807" t="4518" r="7069" b="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4343400</wp:posOffset>
            </wp:positionH>
            <wp:positionV relativeFrom="paragraph">
              <wp:posOffset>970280</wp:posOffset>
            </wp:positionV>
            <wp:extent cx="3228340" cy="2723515"/>
            <wp:effectExtent l="0" t="0" r="0" b="0"/>
            <wp:wrapSquare wrapText="largest"/>
            <wp:docPr id="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4410710</wp:posOffset>
            </wp:positionH>
            <wp:positionV relativeFrom="paragraph">
              <wp:posOffset>4065905</wp:posOffset>
            </wp:positionV>
            <wp:extent cx="3161665" cy="2990215"/>
            <wp:effectExtent l="0" t="0" r="0" b="0"/>
            <wp:wrapSquare wrapText="largest"/>
            <wp:docPr id="3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315" w:right="45" w:header="0" w:top="317" w:footer="0" w:bottom="3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LibreOffice/7.0.6.2$Linux_X86_64 LibreOffice_project/00$Build-2</Application>
  <AppVersion>15.0000</AppVersion>
  <Pages>2</Pages>
  <Words>292</Words>
  <Characters>1190</Characters>
  <CharactersWithSpaces>1382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2021-09-17T07:23:50Z</dcterms:created>
  <dc:creator/>
  <dc:description/>
  <dc:language>en-US</dc:language>
  <cp:lastModifiedBy/>
  <dcterms:modified xsi:type="dcterms:W3CDTF">2021-09-17T07:59:09Z</dcterms:modified>
  <cp:revision>10</cp:revision>
  <dc:subject/>
  <dc:title/>
</cp:coreProperties>
</file>