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26620" w14:textId="3805D8D3" w:rsidR="00223A02" w:rsidRDefault="00223A02" w:rsidP="00223A02">
      <w:pPr>
        <w:jc w:val="center"/>
        <w:rPr>
          <w:sz w:val="18"/>
          <w:szCs w:val="18"/>
        </w:rPr>
      </w:pPr>
      <w:r>
        <w:rPr>
          <w:b/>
          <w:bCs/>
          <w:sz w:val="24"/>
          <w:szCs w:val="24"/>
        </w:rPr>
        <w:t>Discrete Mathematics</w:t>
      </w:r>
      <w:r>
        <w:rPr>
          <w:b/>
          <w:bCs/>
          <w:sz w:val="24"/>
          <w:szCs w:val="24"/>
        </w:rPr>
        <w:br/>
      </w:r>
      <w:r w:rsidRPr="00223A02">
        <w:rPr>
          <w:sz w:val="18"/>
          <w:szCs w:val="18"/>
        </w:rPr>
        <w:t>Week 1 of Discrete Mathematics Subject, President University.</w:t>
      </w:r>
    </w:p>
    <w:p w14:paraId="0828EED4" w14:textId="5351C4A8" w:rsidR="00223A02" w:rsidRDefault="00223A02" w:rsidP="00223A02">
      <w:pPr>
        <w:jc w:val="right"/>
        <w:rPr>
          <w:sz w:val="20"/>
          <w:szCs w:val="20"/>
        </w:rPr>
      </w:pPr>
      <w:r>
        <w:rPr>
          <w:sz w:val="20"/>
          <w:szCs w:val="20"/>
        </w:rPr>
        <w:t>Moshe Dayan</w:t>
      </w:r>
    </w:p>
    <w:p w14:paraId="750DB58B" w14:textId="1F6E9729" w:rsidR="000F2152" w:rsidRPr="000F2152" w:rsidRDefault="00223A02" w:rsidP="000F2152">
      <w:pPr>
        <w:pStyle w:val="ListParagraph"/>
        <w:numPr>
          <w:ilvl w:val="0"/>
          <w:numId w:val="1"/>
        </w:numPr>
        <w:rPr>
          <w:sz w:val="24"/>
          <w:szCs w:val="24"/>
        </w:rPr>
      </w:pPr>
      <w:r>
        <w:rPr>
          <w:b/>
          <w:bCs/>
          <w:noProof/>
          <w:sz w:val="24"/>
          <w:szCs w:val="24"/>
        </w:rPr>
        <mc:AlternateContent>
          <mc:Choice Requires="wpg">
            <w:drawing>
              <wp:anchor distT="0" distB="0" distL="114300" distR="114300" simplePos="0" relativeHeight="251665408" behindDoc="0" locked="0" layoutInCell="1" allowOverlap="1" wp14:anchorId="558C307B" wp14:editId="47D13892">
                <wp:simplePos x="0" y="0"/>
                <wp:positionH relativeFrom="column">
                  <wp:posOffset>177800</wp:posOffset>
                </wp:positionH>
                <wp:positionV relativeFrom="paragraph">
                  <wp:posOffset>1739265</wp:posOffset>
                </wp:positionV>
                <wp:extent cx="1238250" cy="848591"/>
                <wp:effectExtent l="0" t="0" r="19050" b="27940"/>
                <wp:wrapTight wrapText="bothSides">
                  <wp:wrapPolygon edited="0">
                    <wp:start x="3323" y="0"/>
                    <wp:lineTo x="3323" y="15521"/>
                    <wp:lineTo x="0" y="17461"/>
                    <wp:lineTo x="0" y="21341"/>
                    <wp:lineTo x="3323" y="21826"/>
                    <wp:lineTo x="4652" y="21826"/>
                    <wp:lineTo x="21600" y="17946"/>
                    <wp:lineTo x="21600" y="16491"/>
                    <wp:lineTo x="6314" y="15521"/>
                    <wp:lineTo x="16948" y="6305"/>
                    <wp:lineTo x="15286" y="5335"/>
                    <wp:lineTo x="4652" y="0"/>
                    <wp:lineTo x="3323" y="0"/>
                  </wp:wrapPolygon>
                </wp:wrapTight>
                <wp:docPr id="893423734" name="Group 3"/>
                <wp:cNvGraphicFramePr/>
                <a:graphic xmlns:a="http://schemas.openxmlformats.org/drawingml/2006/main">
                  <a:graphicData uri="http://schemas.microsoft.com/office/word/2010/wordprocessingGroup">
                    <wpg:wgp>
                      <wpg:cNvGrpSpPr/>
                      <wpg:grpSpPr>
                        <a:xfrm>
                          <a:off x="0" y="0"/>
                          <a:ext cx="1238250" cy="848591"/>
                          <a:chOff x="0" y="0"/>
                          <a:chExt cx="1238250" cy="933450"/>
                        </a:xfrm>
                      </wpg:grpSpPr>
                      <wps:wsp>
                        <wps:cNvPr id="906913554" name="Straight Connector 1"/>
                        <wps:cNvCnPr/>
                        <wps:spPr>
                          <a:xfrm>
                            <a:off x="222250" y="0"/>
                            <a:ext cx="0" cy="933450"/>
                          </a:xfrm>
                          <a:prstGeom prst="line">
                            <a:avLst/>
                          </a:prstGeom>
                        </wps:spPr>
                        <wps:style>
                          <a:lnRef idx="1">
                            <a:schemeClr val="dk1"/>
                          </a:lnRef>
                          <a:fillRef idx="0">
                            <a:schemeClr val="dk1"/>
                          </a:fillRef>
                          <a:effectRef idx="0">
                            <a:schemeClr val="dk1"/>
                          </a:effectRef>
                          <a:fontRef idx="minor">
                            <a:schemeClr val="tx1"/>
                          </a:fontRef>
                        </wps:style>
                        <wps:bodyPr/>
                      </wps:wsp>
                      <wps:wsp>
                        <wps:cNvPr id="1029853811" name="Straight Connector 1"/>
                        <wps:cNvCnPr/>
                        <wps:spPr>
                          <a:xfrm flipV="1">
                            <a:off x="76200" y="730250"/>
                            <a:ext cx="1162050" cy="6350"/>
                          </a:xfrm>
                          <a:prstGeom prst="line">
                            <a:avLst/>
                          </a:prstGeom>
                        </wps:spPr>
                        <wps:style>
                          <a:lnRef idx="1">
                            <a:schemeClr val="dk1"/>
                          </a:lnRef>
                          <a:fillRef idx="0">
                            <a:schemeClr val="dk1"/>
                          </a:fillRef>
                          <a:effectRef idx="0">
                            <a:schemeClr val="dk1"/>
                          </a:effectRef>
                          <a:fontRef idx="minor">
                            <a:schemeClr val="tx1"/>
                          </a:fontRef>
                        </wps:style>
                        <wps:bodyPr/>
                      </wps:wsp>
                      <wps:wsp>
                        <wps:cNvPr id="1099192350" name="Straight Connector 1"/>
                        <wps:cNvCnPr/>
                        <wps:spPr>
                          <a:xfrm flipV="1">
                            <a:off x="0" y="260350"/>
                            <a:ext cx="901700" cy="63500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02F8AFAB" id="Group 3" o:spid="_x0000_s1026" style="position:absolute;margin-left:14pt;margin-top:136.95pt;width:97.5pt;height:66.8pt;z-index:251665408;mso-height-relative:margin" coordsize="12382,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DqllgIAAIcJAAAOAAAAZHJzL2Uyb0RvYy54bWzsVk1v3CAQvVfqf0C+N/7KbtZWvDkkbS5V&#10;G2Xb3gkGGxUDArLe/fcd8EeSzapqE6nqIXtgMcwM8x5vxj6/2HUCbamxXMkqSk+SCFFJVM1lU0Xf&#10;v336sIqQdVjWWChJq2hPbXSxfv/uvNclzVSrRE0NgiDSlr2uotY5XcaxJS3tsD1RmkrYZMp02MGj&#10;aeLa4B6idyLOkmQZ98rU2ihCrYXVq2EzWof4jFHivjJmqUOiiiA3F0YTxjs/xutzXDYG65aTMQ38&#10;giw6zCUcOoe6wg6je8Ofheo4Mcoq5k6I6mLFGCc0YAA0aXKA5tqoex2wNGXf6JkmoPaApxeHJV+2&#10;10Zv9I0BJnrdABfhyWPZMdP5f8gS7QJl+5kyunOIwGKa5atsAcwS2FudrhZFOnBKWiD+mRtpPx5z&#10;LPL8FIJACvF0bPwkmV6DPOwDA/Z1DGxarGkg1pbAwI1BvK6iIlkWab5YnEZI4g7EunEG86Z16FJJ&#10;CVJSBgV0Phtwu5Qja7a0QOARyjL4eXKe8zYydgQ4LrWx7pqqDvlJFQkufa64xNvP1g0cTSZAmE9m&#10;OD7M3F5QbyzkLWUAy99R8A4lRS+FQVsMxVD/DFCA72DpXRgXYnZKfu802no3GsrsTx1n63Cikm52&#10;7LhU5tipbjelygb7CfWA1cO+U/U+XEagA5TixfwPJJMmWbFa5Ks0fZ1mEBNc/5iuaiy4syV0uCCe&#10;szzxOgrNaq68FLanylvmB+XzpqLyQPD/tYqKIi0yf4ev6jxHVTQoKFsmo0SgYMcWXCTpmReYb91e&#10;QDB/3IH/UkK+kaDevxF8UF/dvkldYduODQdmY3whpwoObfOtb410hL4VXnzwtoe1J58Tj5+D/cP3&#10;0/oXAAAA//8DAFBLAwQUAAYACAAAACEAN+zST+IAAAAKAQAADwAAAGRycy9kb3ducmV2LnhtbEyP&#10;T0vDQBDF74LfYRnBm938sbbGbEop6qkUbAXxNs1Ok9Dsbshuk/TbO570NMy8x5vfy1eTacVAvW+c&#10;VRDPIhBkS6cbWyn4PLw9LEH4gFZj6ywpuJKHVXF7k2Om3Wg/aNiHSnCI9RkqqEPoMil9WZNBP3Md&#10;WdZOrjcYeO0rqXscOdy0MomiJ2mwsfyhxo42NZXn/cUoeB9xXKfx67A9nzbX78N897WNSan7u2n9&#10;AiLQFP7M8IvP6FAw09FdrPaiVZAsuUrguUifQbAhSVK+HBU8Ros5yCKX/ysUPwAAAP//AwBQSwEC&#10;LQAUAAYACAAAACEAtoM4kv4AAADhAQAAEwAAAAAAAAAAAAAAAAAAAAAAW0NvbnRlbnRfVHlwZXNd&#10;LnhtbFBLAQItABQABgAIAAAAIQA4/SH/1gAAAJQBAAALAAAAAAAAAAAAAAAAAC8BAABfcmVscy8u&#10;cmVsc1BLAQItABQABgAIAAAAIQDQ2DqllgIAAIcJAAAOAAAAAAAAAAAAAAAAAC4CAABkcnMvZTJv&#10;RG9jLnhtbFBLAQItABQABgAIAAAAIQA37NJP4gAAAAoBAAAPAAAAAAAAAAAAAAAAAPAEAABkcnMv&#10;ZG93bnJldi54bWxQSwUGAAAAAAQABADzAAAA/wUAAAAA&#10;">
                <v:line id="Straight Connector 1" o:spid="_x0000_s1027" style="position:absolute;visibility:visible;mso-wrap-style:square" from="2222,0" to="2222,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NjjywAAAOIAAAAPAAAAZHJzL2Rvd25yZXYueG1sRI9Ba8JA&#10;FITvhf6H5RW8FN2oVUzqKkVaKFSqxsXzI/uahGbfhuxW4793C4Ueh5n5hlmue9uIM3W+dqxgPEpA&#10;EBfO1Fwq0Me34QKED8gGG8ek4Eoe1qv7uyVmxl34QOc8lCJC2GeooAqhzaT0RUUW/ci1xNH7cp3F&#10;EGVXStPhJcJtIydJMpcWa44LFba0qaj4zn+sgg+dnh6nu4XW9ph/4l7Xr7vtRqnBQ//yDCJQH/7D&#10;f+13oyBN5ul4Ops9we+leAfk6gYAAP//AwBQSwECLQAUAAYACAAAACEA2+H2y+4AAACFAQAAEwAA&#10;AAAAAAAAAAAAAAAAAAAAW0NvbnRlbnRfVHlwZXNdLnhtbFBLAQItABQABgAIAAAAIQBa9CxbvwAA&#10;ABUBAAALAAAAAAAAAAAAAAAAAB8BAABfcmVscy8ucmVsc1BLAQItABQABgAIAAAAIQCvQNjjywAA&#10;AOIAAAAPAAAAAAAAAAAAAAAAAAcCAABkcnMvZG93bnJldi54bWxQSwUGAAAAAAMAAwC3AAAA/wIA&#10;AAAA&#10;" strokecolor="black [3200]" strokeweight=".5pt">
                  <v:stroke joinstyle="miter"/>
                </v:line>
                <v:line id="Straight Connector 1" o:spid="_x0000_s1028" style="position:absolute;flip:y;visibility:visible;mso-wrap-style:square" from="762,7302" to="1238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A9LxAAAAOMAAAAPAAAAZHJzL2Rvd25yZXYueG1sRE/NisIw&#10;EL4L+w5hhL1pWhelVqPIguLJZasPMDRjWmwmpYm1+/YbQfA43/+st4NtRE+drx0rSKcJCOLS6ZqN&#10;gst5P8lA+ICssXFMCv7Iw3bzMVpjrt2Df6kvghExhH2OCqoQ2lxKX1Zk0U9dSxy5q+sshnh2RuoO&#10;HzHcNnKWJAtpsebYUGFL3xWVt+JuFWhzIrlzpp+nZnHZl+YHT4deqc/xsFuBCDSEt/jlPuo4P5kt&#10;s/lXlqbw/CkCIDf/AAAA//8DAFBLAQItABQABgAIAAAAIQDb4fbL7gAAAIUBAAATAAAAAAAAAAAA&#10;AAAAAAAAAABbQ29udGVudF9UeXBlc10ueG1sUEsBAi0AFAAGAAgAAAAhAFr0LFu/AAAAFQEAAAsA&#10;AAAAAAAAAAAAAAAAHwEAAF9yZWxzLy5yZWxzUEsBAi0AFAAGAAgAAAAhAMLQD0vEAAAA4wAAAA8A&#10;AAAAAAAAAAAAAAAABwIAAGRycy9kb3ducmV2LnhtbFBLBQYAAAAAAwADALcAAAD4AgAAAAA=&#10;" strokecolor="black [3200]" strokeweight=".5pt">
                  <v:stroke joinstyle="miter"/>
                </v:line>
                <v:line id="Straight Connector 1" o:spid="_x0000_s1029" style="position:absolute;flip:y;visibility:visible;mso-wrap-style:square" from="0,2603" to="9017,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0vEzAAAAOMAAAAPAAAAZHJzL2Rvd25yZXYueG1sRI9LT8Mw&#10;EITvSP0P1iJxo06CSElat6qQUJHg0geH3ix78xDxOrJNG/j17AGJ4+7Ozsy32kxuEBcMsfekIJ9n&#10;IJCMtz21Ck7Hl/snEDFpsnrwhAq+McJmPbtZ6dr6K+3xckitYBOKtVbQpTTWUkbTodNx7kckvjU+&#10;OJ14DK20QV/Z3A2yyLJSOt0TJ3R6xOcOzefhyyl4K8rjLt8tfvBsmuYDowlt+a7U3e20XYJIOKV/&#10;8d/3q+X6WVXlVfHwyBTMxAuQ618AAAD//wMAUEsBAi0AFAAGAAgAAAAhANvh9svuAAAAhQEAABMA&#10;AAAAAAAAAAAAAAAAAAAAAFtDb250ZW50X1R5cGVzXS54bWxQSwECLQAUAAYACAAAACEAWvQsW78A&#10;AAAVAQAACwAAAAAAAAAAAAAAAAAfAQAAX3JlbHMvLnJlbHNQSwECLQAUAAYACAAAACEATptLxMwA&#10;AADjAAAADwAAAAAAAAAAAAAAAAAHAgAAZHJzL2Rvd25yZXYueG1sUEsFBgAAAAADAAMAtwAAAAAD&#10;AAAAAA==&#10;" strokecolor="black [3200]" strokeweight="1pt">
                  <v:stroke dashstyle="dash" joinstyle="miter"/>
                </v:line>
                <w10:wrap type="tight"/>
              </v:group>
            </w:pict>
          </mc:Fallback>
        </mc:AlternateContent>
      </w:r>
      <w:r>
        <w:rPr>
          <w:b/>
          <w:bCs/>
          <w:noProof/>
          <w:sz w:val="24"/>
          <w:szCs w:val="24"/>
        </w:rPr>
        <mc:AlternateContent>
          <mc:Choice Requires="wpg">
            <w:drawing>
              <wp:anchor distT="0" distB="0" distL="114300" distR="114300" simplePos="0" relativeHeight="251659264" behindDoc="1" locked="0" layoutInCell="1" allowOverlap="1" wp14:anchorId="0AF46DEF" wp14:editId="74D1D4E8">
                <wp:simplePos x="0" y="0"/>
                <wp:positionH relativeFrom="column">
                  <wp:posOffset>177800</wp:posOffset>
                </wp:positionH>
                <wp:positionV relativeFrom="paragraph">
                  <wp:posOffset>344805</wp:posOffset>
                </wp:positionV>
                <wp:extent cx="1238250" cy="933450"/>
                <wp:effectExtent l="0" t="0" r="19050" b="19050"/>
                <wp:wrapTight wrapText="bothSides">
                  <wp:wrapPolygon edited="0">
                    <wp:start x="3323" y="0"/>
                    <wp:lineTo x="3323" y="14106"/>
                    <wp:lineTo x="0" y="18073"/>
                    <wp:lineTo x="0" y="21600"/>
                    <wp:lineTo x="3323" y="21600"/>
                    <wp:lineTo x="4652" y="21600"/>
                    <wp:lineTo x="4652" y="21159"/>
                    <wp:lineTo x="21600" y="17633"/>
                    <wp:lineTo x="21600" y="16310"/>
                    <wp:lineTo x="8640" y="14106"/>
                    <wp:lineTo x="16948" y="6612"/>
                    <wp:lineTo x="15618" y="5731"/>
                    <wp:lineTo x="4652" y="0"/>
                    <wp:lineTo x="3323" y="0"/>
                  </wp:wrapPolygon>
                </wp:wrapTight>
                <wp:docPr id="1410215856" name="Group 2"/>
                <wp:cNvGraphicFramePr/>
                <a:graphic xmlns:a="http://schemas.openxmlformats.org/drawingml/2006/main">
                  <a:graphicData uri="http://schemas.microsoft.com/office/word/2010/wordprocessingGroup">
                    <wpg:wgp>
                      <wpg:cNvGrpSpPr/>
                      <wpg:grpSpPr>
                        <a:xfrm>
                          <a:off x="0" y="0"/>
                          <a:ext cx="1238250" cy="933450"/>
                          <a:chOff x="0" y="0"/>
                          <a:chExt cx="1238250" cy="933450"/>
                        </a:xfrm>
                      </wpg:grpSpPr>
                      <wps:wsp>
                        <wps:cNvPr id="1297537359" name="Straight Connector 1"/>
                        <wps:cNvCnPr/>
                        <wps:spPr>
                          <a:xfrm>
                            <a:off x="222250" y="0"/>
                            <a:ext cx="0" cy="933450"/>
                          </a:xfrm>
                          <a:prstGeom prst="line">
                            <a:avLst/>
                          </a:prstGeom>
                        </wps:spPr>
                        <wps:style>
                          <a:lnRef idx="1">
                            <a:schemeClr val="dk1"/>
                          </a:lnRef>
                          <a:fillRef idx="0">
                            <a:schemeClr val="dk1"/>
                          </a:fillRef>
                          <a:effectRef idx="0">
                            <a:schemeClr val="dk1"/>
                          </a:effectRef>
                          <a:fontRef idx="minor">
                            <a:schemeClr val="tx1"/>
                          </a:fontRef>
                        </wps:style>
                        <wps:bodyPr/>
                      </wps:wsp>
                      <wps:wsp>
                        <wps:cNvPr id="1023571710" name="Straight Connector 1"/>
                        <wps:cNvCnPr/>
                        <wps:spPr>
                          <a:xfrm flipV="1">
                            <a:off x="76200" y="730250"/>
                            <a:ext cx="1162050" cy="6350"/>
                          </a:xfrm>
                          <a:prstGeom prst="line">
                            <a:avLst/>
                          </a:prstGeom>
                        </wps:spPr>
                        <wps:style>
                          <a:lnRef idx="1">
                            <a:schemeClr val="dk1"/>
                          </a:lnRef>
                          <a:fillRef idx="0">
                            <a:schemeClr val="dk1"/>
                          </a:fillRef>
                          <a:effectRef idx="0">
                            <a:schemeClr val="dk1"/>
                          </a:effectRef>
                          <a:fontRef idx="minor">
                            <a:schemeClr val="tx1"/>
                          </a:fontRef>
                        </wps:style>
                        <wps:bodyPr/>
                      </wps:wsp>
                      <wps:wsp>
                        <wps:cNvPr id="465330708" name="Straight Connector 1"/>
                        <wps:cNvCnPr/>
                        <wps:spPr>
                          <a:xfrm flipV="1">
                            <a:off x="0" y="260350"/>
                            <a:ext cx="901700" cy="6350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8360517" id="Group 2" o:spid="_x0000_s1026" style="position:absolute;margin-left:14pt;margin-top:27.15pt;width:97.5pt;height:73.5pt;z-index:-251657216" coordsize="12382,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ZkdwIAAFgJAAAOAAAAZHJzL2Uyb0RvYy54bWzsVk1vGyEQvVfqf0B7b/Yr9sYr2zk4rS9V&#10;G9Vt74SFXVQWEBCv/e87sB9p4yiqnPZQKT6sYZkZ5j3eDLu8PrQC7amxXMlVlF4kEaKSqIrLehV9&#10;+/rh3VWErMOywkJJuoqO1EbX67dvlp0uaaYaJSpqEASRtuz0Kmqc02UcW9LQFtsLpamERaZMix1M&#10;TR1XBncQvRVxliTzuFOm0kYRai28vekXo3WIzxgl7jNjljokVhHk5sLThOedf8brJS5rg3XDyZAG&#10;PiOLFnMJm06hbrDD6N7wk1AtJ0ZZxdwFUW2sGOOEBgyAJk0eodkada8Dlrrsaj3RBNQ+4unssOTT&#10;fmv0Tt8aYKLTNXARZh7LgZnW/0OW6BAoO06U0YNDBF6mWX6VzYBZAmuLPL+EceCUNED8iRtp3j/v&#10;GI/bxr8l02mQh31gwL6MgV2DNQ3E2hIYuDWIVx7LopjlRT5bREjiFtS6cwbzunFoo6QELSmDUg/P&#10;pwN+GznQZksLDD7BWQY/z84pcSeUTchxqY11W6pa5AerSHDpk8Ul3n+0DrYH09EEJj6ZfvswckdB&#10;vbGQXygDXP6QgneoKboRBu0xVEP1I0CBWMHSuzAuxOSUPO802Ho3GursTx0n67Cjkm5ybLlU5qld&#10;3WFMlfX2I+oeq4d9p6pjOIxAB0ilP6R/r5kky2dFWqRwni/RDGKC6+/jUQ0VV8yhxQXxFHnidRQq&#10;ayq9FJbH0pvn/fKriv5HFV3OZ3meFAlcln9dRL2AsnkyKATqdWjBiyQtvL586/b6gXHfXMbGPzaZ&#10;1z7Ut8zz+lC4yeD6Dn17+NTw3we/zkNDe/ggWv8EAAD//wMAUEsDBBQABgAIAAAAIQBCM2SG3wAA&#10;AAkBAAAPAAAAZHJzL2Rvd25yZXYueG1sTI9PS8NAEMXvgt9hGcGb3fyxUmI2pRT1VARbQbxNk2kS&#10;mp0N2W2SfnvHk95m5j3e/F6+nm2nRhp869hAvIhAEZeuark28Hl4fViB8gG5ws4xGbiSh3Vxe5Nj&#10;VrmJP2jch1pJCPsMDTQh9JnWvmzIol+4nli0kxssBlmHWlcDThJuO51E0ZO22LJ8aLCnbUPleX+x&#10;Bt4mnDZp/DLuzqft9fuwfP/axWTM/d28eQYVaA5/ZvjFF3QohOnoLlx51RlIVlIlGFg+pqBET5JU&#10;DkcZojgFXeT6f4PiBwAA//8DAFBLAQItABQABgAIAAAAIQC2gziS/gAAAOEBAAATAAAAAAAAAAAA&#10;AAAAAAAAAABbQ29udGVudF9UeXBlc10ueG1sUEsBAi0AFAAGAAgAAAAhADj9If/WAAAAlAEAAAsA&#10;AAAAAAAAAAAAAAAALwEAAF9yZWxzLy5yZWxzUEsBAi0AFAAGAAgAAAAhAJJ8hmR3AgAAWAkAAA4A&#10;AAAAAAAAAAAAAAAALgIAAGRycy9lMm9Eb2MueG1sUEsBAi0AFAAGAAgAAAAhAEIzZIbfAAAACQEA&#10;AA8AAAAAAAAAAAAAAAAA0QQAAGRycy9kb3ducmV2LnhtbFBLBQYAAAAABAAEAPMAAADdBQAAAAA=&#10;">
                <v:line id="Straight Connector 1" o:spid="_x0000_s1027" style="position:absolute;visibility:visible;mso-wrap-style:square" from="2222,0" to="2222,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0wSyQAAAOMAAAAPAAAAZHJzL2Rvd25yZXYueG1sRE9fa8Iw&#10;EH8f+B3CCXsZM9XitJ1RhmwwmMxZg89Hc2uLzaU0mXbffhkM9ni//7faDLYVF+p941jBdJKAIC6d&#10;abhSoI8v90sQPiAbbB2Tgm/ysFmPblaYG3flA12KUIkYwj5HBXUIXS6lL2uy6CeuI47cp+sthnj2&#10;lTQ9XmO4beUsSR6kxYZjQ40dbWsqz8WXVfCms9Ndul9qbY/FO37o5nm/2yp1Ox6eHkEEGsK/+M/9&#10;auL8WbaYp4t0nsHvTxEAuf4BAAD//wMAUEsBAi0AFAAGAAgAAAAhANvh9svuAAAAhQEAABMAAAAA&#10;AAAAAAAAAAAAAAAAAFtDb250ZW50X1R5cGVzXS54bWxQSwECLQAUAAYACAAAACEAWvQsW78AAAAV&#10;AQAACwAAAAAAAAAAAAAAAAAfAQAAX3JlbHMvLnJlbHNQSwECLQAUAAYACAAAACEAyztMEskAAADj&#10;AAAADwAAAAAAAAAAAAAAAAAHAgAAZHJzL2Rvd25yZXYueG1sUEsFBgAAAAADAAMAtwAAAP0CAAAA&#10;AA==&#10;" strokecolor="black [3200]" strokeweight=".5pt">
                  <v:stroke joinstyle="miter"/>
                </v:line>
                <v:line id="Straight Connector 1" o:spid="_x0000_s1028" style="position:absolute;flip:y;visibility:visible;mso-wrap-style:square" from="762,7302" to="1238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iOpyAAAAOMAAAAPAAAAZHJzL2Rvd25yZXYueG1sRI/NbsJA&#10;DITvlfoOK1fiVjYBAVXKglAlECcQPw9gZd1N1Kw3ym5DeHt8QOJoezwz33I9+Eb11MU6sIF8nIEi&#10;LoOt2Rm4XrafX6BiQrbYBCYDd4qwXr2/LbGw4cYn6s/JKTHhWKCBKqW20DqWFXmM49ASy+03dB6T&#10;jJ3TtsObmPtGT7Jsrj3WLAkVtvRTUfl3/vcGrDuQ3gTXz3I3v25Ld8TDrjdm9DFsvkElGtJL/Pze&#10;W6mfTaazRb7IhUKYZAF69QAAAP//AwBQSwECLQAUAAYACAAAACEA2+H2y+4AAACFAQAAEwAAAAAA&#10;AAAAAAAAAAAAAAAAW0NvbnRlbnRfVHlwZXNdLnhtbFBLAQItABQABgAIAAAAIQBa9CxbvwAAABUB&#10;AAALAAAAAAAAAAAAAAAAAB8BAABfcmVscy8ucmVsc1BLAQItABQABgAIAAAAIQA02iOpyAAAAOMA&#10;AAAPAAAAAAAAAAAAAAAAAAcCAABkcnMvZG93bnJldi54bWxQSwUGAAAAAAMAAwC3AAAA/AIAAAAA&#10;" strokecolor="black [3200]" strokeweight=".5pt">
                  <v:stroke joinstyle="miter"/>
                </v:line>
                <v:line id="Straight Connector 1" o:spid="_x0000_s1029" style="position:absolute;flip:y;visibility:visible;mso-wrap-style:square" from="0,2603" to="9017,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egrxAAAAOIAAAAPAAAAZHJzL2Rvd25yZXYueG1sRE/LisIw&#10;FN0L8w/hDsxOE3Ws0jGKDCiuFB8fcGmuaZnmpjSx1r83iwGXh/NerntXi47aUHnWMB4pEMSFNxVb&#10;DdfLdrgAESKywdozaXhSgPXqY7DE3PgHn6g7RytSCIccNZQxNrmUoSjJYRj5hjhxN986jAm2VpoW&#10;Hync1XKiVCYdVpwaSmzot6Ti73x3Gow9kNx4283GNrtuC3vEw67T+uuz3/yAiNTHt/jfvTcavrPZ&#10;dKrmKm1Ol9IdkKsXAAAA//8DAFBLAQItABQABgAIAAAAIQDb4fbL7gAAAIUBAAATAAAAAAAAAAAA&#10;AAAAAAAAAABbQ29udGVudF9UeXBlc10ueG1sUEsBAi0AFAAGAAgAAAAhAFr0LFu/AAAAFQEAAAsA&#10;AAAAAAAAAAAAAAAAHwEAAF9yZWxzLy5yZWxzUEsBAi0AFAAGAAgAAAAhAFPV6CvEAAAA4gAAAA8A&#10;AAAAAAAAAAAAAAAABwIAAGRycy9kb3ducmV2LnhtbFBLBQYAAAAAAwADALcAAAD4AgAAAAA=&#10;" strokecolor="black [3200]" strokeweight=".5pt">
                  <v:stroke joinstyle="miter"/>
                </v:line>
                <w10:wrap type="tight"/>
              </v:group>
            </w:pict>
          </mc:Fallback>
        </mc:AlternateContent>
      </w:r>
      <w:r>
        <w:rPr>
          <w:b/>
          <w:bCs/>
          <w:sz w:val="24"/>
          <w:szCs w:val="24"/>
        </w:rPr>
        <w:t>INTRODUCTION</w:t>
      </w:r>
      <w:r>
        <w:rPr>
          <w:b/>
          <w:bCs/>
          <w:sz w:val="24"/>
          <w:szCs w:val="24"/>
        </w:rPr>
        <w:br/>
      </w:r>
      <w:r>
        <w:rPr>
          <w:sz w:val="20"/>
          <w:szCs w:val="20"/>
        </w:rPr>
        <w:br/>
        <w:t>General Math =</w:t>
      </w:r>
      <w:r>
        <w:rPr>
          <w:sz w:val="20"/>
          <w:szCs w:val="20"/>
        </w:rPr>
        <w:br/>
      </w:r>
      <w:r>
        <w:rPr>
          <w:sz w:val="20"/>
          <w:szCs w:val="20"/>
        </w:rPr>
        <w:br/>
        <w:t>Formula = if y = x.</w:t>
      </w:r>
      <w:r>
        <w:rPr>
          <w:sz w:val="20"/>
          <w:szCs w:val="20"/>
        </w:rPr>
        <w:br/>
        <w:t xml:space="preserve">This is called general math, it is continuous like you see (continuous line). For </w:t>
      </w:r>
      <w:proofErr w:type="gramStart"/>
      <w:r>
        <w:rPr>
          <w:sz w:val="20"/>
          <w:szCs w:val="20"/>
        </w:rPr>
        <w:t>example</w:t>
      </w:r>
      <w:proofErr w:type="gramEnd"/>
      <w:r>
        <w:rPr>
          <w:sz w:val="20"/>
          <w:szCs w:val="20"/>
        </w:rPr>
        <w:t xml:space="preserve"> If x = 5, the y value will be 5 as well, since the vertical line, if stretched are intersected with the vertical line, logically you can put any x point and you will still get the y point regardless, even if you put 2,5 or 5,8. You will still get the y values, Continuous Math or General Math uses </w:t>
      </w:r>
      <w:r>
        <w:rPr>
          <w:b/>
          <w:bCs/>
          <w:sz w:val="20"/>
          <w:szCs w:val="20"/>
        </w:rPr>
        <w:t>Real Numbers</w:t>
      </w:r>
      <w:r w:rsidR="000F2152">
        <w:rPr>
          <w:b/>
          <w:bCs/>
          <w:sz w:val="20"/>
          <w:szCs w:val="20"/>
        </w:rPr>
        <w:t>.</w:t>
      </w:r>
      <w:r>
        <w:rPr>
          <w:b/>
          <w:bCs/>
          <w:sz w:val="20"/>
          <w:szCs w:val="20"/>
        </w:rPr>
        <w:br/>
      </w:r>
      <w:r>
        <w:rPr>
          <w:sz w:val="24"/>
          <w:szCs w:val="24"/>
        </w:rPr>
        <w:br/>
      </w:r>
      <w:r>
        <w:rPr>
          <w:sz w:val="20"/>
          <w:szCs w:val="20"/>
        </w:rPr>
        <w:t>Discontinued or so called Discrete is for example, where the line become a Dotted Lines instead of a Vertical Line, it is not continued anymore, now you can’t just put any x, since it will be false if the vertical line stretched did not hit the Dotted Line. For example say the line is aligned with every integer value (1,2,3,</w:t>
      </w:r>
      <w:proofErr w:type="gramStart"/>
      <w:r>
        <w:rPr>
          <w:sz w:val="20"/>
          <w:szCs w:val="20"/>
        </w:rPr>
        <w:t>4,5,…</w:t>
      </w:r>
      <w:proofErr w:type="gramEnd"/>
      <w:r>
        <w:rPr>
          <w:sz w:val="20"/>
          <w:szCs w:val="20"/>
        </w:rPr>
        <w:t xml:space="preserve">), you can’t put 1,5 because </w:t>
      </w:r>
      <w:r w:rsidR="000F2152">
        <w:rPr>
          <w:sz w:val="20"/>
          <w:szCs w:val="20"/>
        </w:rPr>
        <w:t xml:space="preserve">it will be automatically false. Discrete Mathematic also uses </w:t>
      </w:r>
      <w:r w:rsidR="000F2152">
        <w:rPr>
          <w:b/>
          <w:bCs/>
          <w:sz w:val="20"/>
          <w:szCs w:val="20"/>
        </w:rPr>
        <w:t xml:space="preserve">Integer Numbers </w:t>
      </w:r>
      <w:r w:rsidR="000F2152">
        <w:rPr>
          <w:sz w:val="20"/>
          <w:szCs w:val="20"/>
        </w:rPr>
        <w:t xml:space="preserve">and focus on </w:t>
      </w:r>
      <w:r w:rsidR="000F2152">
        <w:rPr>
          <w:b/>
          <w:bCs/>
          <w:sz w:val="20"/>
          <w:szCs w:val="20"/>
        </w:rPr>
        <w:t xml:space="preserve">Logic </w:t>
      </w:r>
      <w:r w:rsidR="000F2152">
        <w:rPr>
          <w:sz w:val="20"/>
          <w:szCs w:val="20"/>
        </w:rPr>
        <w:t xml:space="preserve">therefore alter our </w:t>
      </w:r>
      <w:r w:rsidR="000F2152">
        <w:rPr>
          <w:b/>
          <w:bCs/>
          <w:sz w:val="20"/>
          <w:szCs w:val="20"/>
        </w:rPr>
        <w:t>Decision</w:t>
      </w:r>
      <w:r w:rsidR="000F2152">
        <w:rPr>
          <w:b/>
          <w:bCs/>
          <w:sz w:val="20"/>
          <w:szCs w:val="20"/>
        </w:rPr>
        <w:br/>
      </w:r>
    </w:p>
    <w:p w14:paraId="027EF235" w14:textId="77777777" w:rsidR="00ED6B65" w:rsidRPr="00ED6B65" w:rsidRDefault="000F2152" w:rsidP="000F2152">
      <w:pPr>
        <w:pStyle w:val="ListParagraph"/>
        <w:numPr>
          <w:ilvl w:val="0"/>
          <w:numId w:val="1"/>
        </w:numPr>
        <w:rPr>
          <w:sz w:val="24"/>
          <w:szCs w:val="24"/>
        </w:rPr>
      </w:pPr>
      <w:r>
        <w:rPr>
          <w:b/>
          <w:bCs/>
          <w:sz w:val="24"/>
          <w:szCs w:val="24"/>
        </w:rPr>
        <w:t>PROPORTIONAL LOGICS</w:t>
      </w:r>
      <w:r>
        <w:rPr>
          <w:b/>
          <w:bCs/>
          <w:sz w:val="24"/>
          <w:szCs w:val="24"/>
        </w:rPr>
        <w:br/>
      </w:r>
      <w:r>
        <w:rPr>
          <w:sz w:val="20"/>
          <w:szCs w:val="20"/>
        </w:rPr>
        <w:t>The simplest logic.</w:t>
      </w:r>
      <w:r>
        <w:rPr>
          <w:sz w:val="20"/>
          <w:szCs w:val="20"/>
        </w:rPr>
        <w:br/>
      </w:r>
      <w:proofErr w:type="gramStart"/>
      <w:r>
        <w:rPr>
          <w:sz w:val="20"/>
          <w:szCs w:val="20"/>
        </w:rPr>
        <w:t>Definition :</w:t>
      </w:r>
      <w:proofErr w:type="gramEnd"/>
      <w:r>
        <w:rPr>
          <w:sz w:val="20"/>
          <w:szCs w:val="20"/>
        </w:rPr>
        <w:tab/>
        <w:t xml:space="preserve">is a </w:t>
      </w:r>
      <w:r>
        <w:rPr>
          <w:b/>
          <w:bCs/>
          <w:sz w:val="20"/>
          <w:szCs w:val="20"/>
        </w:rPr>
        <w:t xml:space="preserve">Statement </w:t>
      </w:r>
      <w:r>
        <w:rPr>
          <w:sz w:val="20"/>
          <w:szCs w:val="20"/>
        </w:rPr>
        <w:t xml:space="preserve">that is either </w:t>
      </w:r>
      <w:r>
        <w:rPr>
          <w:b/>
          <w:bCs/>
          <w:sz w:val="20"/>
          <w:szCs w:val="20"/>
        </w:rPr>
        <w:t>true</w:t>
      </w:r>
      <w:r>
        <w:rPr>
          <w:sz w:val="20"/>
          <w:szCs w:val="20"/>
        </w:rPr>
        <w:t xml:space="preserve"> or </w:t>
      </w:r>
      <w:r>
        <w:rPr>
          <w:b/>
          <w:bCs/>
          <w:sz w:val="20"/>
          <w:szCs w:val="20"/>
        </w:rPr>
        <w:t>false</w:t>
      </w:r>
      <w:r>
        <w:rPr>
          <w:sz w:val="20"/>
          <w:szCs w:val="20"/>
        </w:rPr>
        <w:br/>
      </w:r>
      <w:r>
        <w:rPr>
          <w:i/>
          <w:iCs/>
          <w:sz w:val="20"/>
          <w:szCs w:val="20"/>
        </w:rPr>
        <w:t>for Example :</w:t>
      </w:r>
      <w:r>
        <w:rPr>
          <w:sz w:val="20"/>
          <w:szCs w:val="20"/>
        </w:rPr>
        <w:br/>
        <w:t xml:space="preserve"> </w:t>
      </w:r>
      <w:r>
        <w:rPr>
          <w:sz w:val="20"/>
          <w:szCs w:val="20"/>
        </w:rPr>
        <w:tab/>
      </w:r>
      <w:r w:rsidRPr="000F2152">
        <w:rPr>
          <w:b/>
          <w:bCs/>
          <w:sz w:val="20"/>
          <w:szCs w:val="20"/>
        </w:rPr>
        <w:t>1</w:t>
      </w:r>
      <w:r>
        <w:rPr>
          <w:sz w:val="20"/>
          <w:szCs w:val="20"/>
        </w:rPr>
        <w:t xml:space="preserve">. President University Is located in </w:t>
      </w:r>
      <w:proofErr w:type="spellStart"/>
      <w:proofErr w:type="gramStart"/>
      <w:r>
        <w:rPr>
          <w:sz w:val="20"/>
          <w:szCs w:val="20"/>
        </w:rPr>
        <w:t>Cikarang</w:t>
      </w:r>
      <w:proofErr w:type="spellEnd"/>
      <w:r>
        <w:rPr>
          <w:sz w:val="20"/>
          <w:szCs w:val="20"/>
        </w:rPr>
        <w:t xml:space="preserve"> :</w:t>
      </w:r>
      <w:proofErr w:type="gramEnd"/>
      <w:r>
        <w:rPr>
          <w:sz w:val="20"/>
          <w:szCs w:val="20"/>
        </w:rPr>
        <w:br/>
        <w:t xml:space="preserve"> </w:t>
      </w:r>
      <w:r>
        <w:rPr>
          <w:sz w:val="20"/>
          <w:szCs w:val="20"/>
        </w:rPr>
        <w:tab/>
        <w:t xml:space="preserve">Output : True (Because President University is in fact, located in </w:t>
      </w:r>
      <w:proofErr w:type="spellStart"/>
      <w:r>
        <w:rPr>
          <w:sz w:val="20"/>
          <w:szCs w:val="20"/>
        </w:rPr>
        <w:t>Cikarang</w:t>
      </w:r>
      <w:proofErr w:type="spellEnd"/>
      <w:r>
        <w:rPr>
          <w:sz w:val="20"/>
          <w:szCs w:val="20"/>
        </w:rPr>
        <w:t>).</w:t>
      </w:r>
      <w:r>
        <w:rPr>
          <w:sz w:val="20"/>
          <w:szCs w:val="20"/>
        </w:rPr>
        <w:br/>
        <w:t xml:space="preserve"> </w:t>
      </w:r>
      <w:r>
        <w:rPr>
          <w:sz w:val="20"/>
          <w:szCs w:val="20"/>
        </w:rPr>
        <w:tab/>
      </w:r>
      <w:r w:rsidRPr="000F2152">
        <w:rPr>
          <w:b/>
          <w:bCs/>
          <w:sz w:val="20"/>
          <w:szCs w:val="20"/>
        </w:rPr>
        <w:t>2</w:t>
      </w:r>
      <w:r>
        <w:rPr>
          <w:sz w:val="20"/>
          <w:szCs w:val="20"/>
        </w:rPr>
        <w:t>. -5 + 2 = 8</w:t>
      </w:r>
      <w:r>
        <w:rPr>
          <w:sz w:val="20"/>
          <w:szCs w:val="20"/>
        </w:rPr>
        <w:br/>
        <w:t xml:space="preserve"> </w:t>
      </w:r>
      <w:r>
        <w:rPr>
          <w:sz w:val="20"/>
          <w:szCs w:val="20"/>
        </w:rPr>
        <w:tab/>
      </w:r>
      <w:proofErr w:type="gramStart"/>
      <w:r>
        <w:rPr>
          <w:sz w:val="20"/>
          <w:szCs w:val="20"/>
        </w:rPr>
        <w:t>Output :</w:t>
      </w:r>
      <w:proofErr w:type="gramEnd"/>
      <w:r>
        <w:rPr>
          <w:sz w:val="20"/>
          <w:szCs w:val="20"/>
        </w:rPr>
        <w:t xml:space="preserve"> False (Because -5 + 2 is -3)</w:t>
      </w:r>
      <w:r>
        <w:rPr>
          <w:sz w:val="20"/>
          <w:szCs w:val="20"/>
        </w:rPr>
        <w:br/>
        <w:t xml:space="preserve"> </w:t>
      </w:r>
      <w:r>
        <w:rPr>
          <w:sz w:val="20"/>
          <w:szCs w:val="20"/>
        </w:rPr>
        <w:tab/>
      </w:r>
      <w:r w:rsidRPr="000F2152">
        <w:rPr>
          <w:b/>
          <w:bCs/>
          <w:sz w:val="20"/>
          <w:szCs w:val="20"/>
        </w:rPr>
        <w:t>3</w:t>
      </w:r>
      <w:r>
        <w:rPr>
          <w:sz w:val="20"/>
          <w:szCs w:val="20"/>
        </w:rPr>
        <w:t>. Is it raining today?</w:t>
      </w:r>
      <w:r>
        <w:rPr>
          <w:sz w:val="20"/>
          <w:szCs w:val="20"/>
        </w:rPr>
        <w:br/>
        <w:t xml:space="preserve"> </w:t>
      </w:r>
      <w:r>
        <w:rPr>
          <w:sz w:val="20"/>
          <w:szCs w:val="20"/>
        </w:rPr>
        <w:tab/>
      </w:r>
      <w:proofErr w:type="gramStart"/>
      <w:r>
        <w:rPr>
          <w:sz w:val="20"/>
          <w:szCs w:val="20"/>
        </w:rPr>
        <w:t>Output :</w:t>
      </w:r>
      <w:proofErr w:type="gramEnd"/>
      <w:r>
        <w:rPr>
          <w:sz w:val="20"/>
          <w:szCs w:val="20"/>
        </w:rPr>
        <w:t xml:space="preserve"> Either True or False, assuming that we are inside a isolated building, we don’t know whether </w:t>
      </w:r>
      <w:proofErr w:type="spellStart"/>
      <w:r>
        <w:rPr>
          <w:sz w:val="20"/>
          <w:szCs w:val="20"/>
        </w:rPr>
        <w:t>its</w:t>
      </w:r>
      <w:proofErr w:type="spellEnd"/>
      <w:r>
        <w:rPr>
          <w:sz w:val="20"/>
          <w:szCs w:val="20"/>
        </w:rPr>
        <w:t xml:space="preserve">                   </w:t>
      </w:r>
      <w:r>
        <w:rPr>
          <w:sz w:val="20"/>
          <w:szCs w:val="20"/>
        </w:rPr>
        <w:tab/>
        <w:t>true or not.</w:t>
      </w:r>
      <w:r>
        <w:rPr>
          <w:sz w:val="20"/>
          <w:szCs w:val="20"/>
        </w:rPr>
        <w:br/>
      </w:r>
      <w:r>
        <w:rPr>
          <w:b/>
          <w:bCs/>
          <w:sz w:val="20"/>
          <w:szCs w:val="20"/>
        </w:rPr>
        <w:t>It has to be a 1 statement Output and Can’t be both.</w:t>
      </w:r>
      <w:r>
        <w:rPr>
          <w:sz w:val="20"/>
          <w:szCs w:val="20"/>
        </w:rPr>
        <w:t xml:space="preserve"> (Not yet).</w:t>
      </w:r>
      <w:r>
        <w:rPr>
          <w:sz w:val="20"/>
          <w:szCs w:val="20"/>
        </w:rPr>
        <w:br/>
        <w:t xml:space="preserve"> </w:t>
      </w:r>
      <w:r>
        <w:rPr>
          <w:sz w:val="20"/>
          <w:szCs w:val="20"/>
        </w:rPr>
        <w:tab/>
      </w:r>
      <w:proofErr w:type="gramStart"/>
      <w:r>
        <w:rPr>
          <w:sz w:val="20"/>
          <w:szCs w:val="20"/>
        </w:rPr>
        <w:t>Basically :</w:t>
      </w:r>
      <w:proofErr w:type="gramEnd"/>
      <w:r>
        <w:rPr>
          <w:sz w:val="20"/>
          <w:szCs w:val="20"/>
        </w:rPr>
        <w:br/>
      </w:r>
      <w:r>
        <w:rPr>
          <w:sz w:val="24"/>
          <w:szCs w:val="24"/>
        </w:rPr>
        <w:t xml:space="preserve"> </w:t>
      </w:r>
      <w:r>
        <w:rPr>
          <w:sz w:val="24"/>
          <w:szCs w:val="24"/>
        </w:rPr>
        <w:tab/>
      </w:r>
      <w:r>
        <w:rPr>
          <w:sz w:val="20"/>
          <w:szCs w:val="20"/>
        </w:rPr>
        <w:t>Is it Proposition?  (</w:t>
      </w:r>
      <w:proofErr w:type="gramStart"/>
      <w:r>
        <w:rPr>
          <w:sz w:val="20"/>
          <w:szCs w:val="20"/>
        </w:rPr>
        <w:t>if</w:t>
      </w:r>
      <w:proofErr w:type="gramEnd"/>
      <w:r>
        <w:rPr>
          <w:sz w:val="20"/>
          <w:szCs w:val="20"/>
        </w:rPr>
        <w:t xml:space="preserve"> yes) &gt; 1 Output or no? (if yes) &gt; Statement (True or False).</w:t>
      </w:r>
      <w:r>
        <w:rPr>
          <w:sz w:val="20"/>
          <w:szCs w:val="20"/>
        </w:rPr>
        <w:br/>
      </w:r>
      <w:r>
        <w:rPr>
          <w:sz w:val="24"/>
          <w:szCs w:val="24"/>
        </w:rPr>
        <w:t xml:space="preserve"> </w:t>
      </w:r>
      <w:r>
        <w:rPr>
          <w:sz w:val="24"/>
          <w:szCs w:val="24"/>
        </w:rPr>
        <w:tab/>
      </w:r>
      <w:proofErr w:type="gramStart"/>
      <w:r>
        <w:rPr>
          <w:sz w:val="20"/>
          <w:szCs w:val="20"/>
        </w:rPr>
        <w:t>Special :</w:t>
      </w:r>
      <w:proofErr w:type="gramEnd"/>
      <w:r>
        <w:rPr>
          <w:sz w:val="20"/>
          <w:szCs w:val="20"/>
        </w:rPr>
        <w:t xml:space="preserve"> Either True or False, produces chance of having Both.</w:t>
      </w:r>
      <w:r>
        <w:rPr>
          <w:sz w:val="20"/>
          <w:szCs w:val="20"/>
        </w:rPr>
        <w:br/>
      </w:r>
      <w:r>
        <w:rPr>
          <w:b/>
          <w:bCs/>
          <w:sz w:val="20"/>
          <w:szCs w:val="20"/>
        </w:rPr>
        <w:t>Binary Digits:</w:t>
      </w:r>
      <w:r>
        <w:rPr>
          <w:b/>
          <w:bCs/>
          <w:sz w:val="20"/>
          <w:szCs w:val="20"/>
        </w:rPr>
        <w:br/>
      </w:r>
      <w:r>
        <w:rPr>
          <w:bCs/>
          <w:sz w:val="20"/>
          <w:szCs w:val="20"/>
        </w:rPr>
        <w:t>for example, a number of 1750, separated into a lot of things, first there are 4 units (1</w:t>
      </w:r>
      <w:r>
        <w:rPr>
          <w:bCs/>
          <w:sz w:val="20"/>
          <w:szCs w:val="20"/>
          <w:vertAlign w:val="superscript"/>
        </w:rPr>
        <w:t>1</w:t>
      </w:r>
      <w:r>
        <w:rPr>
          <w:bCs/>
          <w:sz w:val="20"/>
          <w:szCs w:val="20"/>
        </w:rPr>
        <w:t>7</w:t>
      </w:r>
      <w:r>
        <w:rPr>
          <w:bCs/>
          <w:sz w:val="20"/>
          <w:szCs w:val="20"/>
          <w:vertAlign w:val="superscript"/>
        </w:rPr>
        <w:t>2</w:t>
      </w:r>
      <w:r>
        <w:rPr>
          <w:bCs/>
          <w:sz w:val="20"/>
          <w:szCs w:val="20"/>
        </w:rPr>
        <w:t>5</w:t>
      </w:r>
      <w:r>
        <w:rPr>
          <w:bCs/>
          <w:sz w:val="20"/>
          <w:szCs w:val="20"/>
          <w:vertAlign w:val="superscript"/>
        </w:rPr>
        <w:t>3</w:t>
      </w:r>
      <w:r>
        <w:rPr>
          <w:bCs/>
          <w:sz w:val="20"/>
          <w:szCs w:val="20"/>
        </w:rPr>
        <w:t>0</w:t>
      </w:r>
      <w:r>
        <w:rPr>
          <w:bCs/>
          <w:sz w:val="20"/>
          <w:szCs w:val="20"/>
          <w:vertAlign w:val="superscript"/>
        </w:rPr>
        <w:t>4</w:t>
      </w:r>
      <w:r>
        <w:rPr>
          <w:bCs/>
          <w:sz w:val="20"/>
          <w:szCs w:val="20"/>
        </w:rPr>
        <w:t>), which consists of tenth (50), hundreds (700), and thousand (1000).</w:t>
      </w:r>
      <w:r>
        <w:rPr>
          <w:bCs/>
          <w:sz w:val="20"/>
          <w:szCs w:val="20"/>
        </w:rPr>
        <w:br/>
        <w:t>Bit is for Binary Digit, 2</w:t>
      </w:r>
      <w:r>
        <w:rPr>
          <w:bCs/>
          <w:sz w:val="20"/>
          <w:szCs w:val="20"/>
          <w:vertAlign w:val="superscript"/>
        </w:rPr>
        <w:t>n</w:t>
      </w:r>
      <w:r>
        <w:rPr>
          <w:bCs/>
          <w:sz w:val="20"/>
          <w:szCs w:val="20"/>
        </w:rPr>
        <w:t xml:space="preserve"> where n is the Digit.</w:t>
      </w:r>
      <w:r>
        <w:rPr>
          <w:bCs/>
          <w:sz w:val="20"/>
          <w:szCs w:val="20"/>
        </w:rPr>
        <w:br/>
      </w:r>
      <w:r>
        <w:rPr>
          <w:b/>
          <w:bCs/>
          <w:sz w:val="20"/>
          <w:szCs w:val="20"/>
        </w:rPr>
        <w:t>For example Binary Number</w:t>
      </w:r>
      <w:r>
        <w:rPr>
          <w:sz w:val="20"/>
          <w:szCs w:val="20"/>
        </w:rPr>
        <w:br/>
        <w:t>5 = b</w:t>
      </w:r>
      <w:r>
        <w:rPr>
          <w:sz w:val="20"/>
          <w:szCs w:val="20"/>
          <w:vertAlign w:val="subscript"/>
        </w:rPr>
        <w:t>3</w:t>
      </w:r>
      <w:r>
        <w:rPr>
          <w:sz w:val="20"/>
          <w:szCs w:val="20"/>
        </w:rPr>
        <w:t>b</w:t>
      </w:r>
      <w:r>
        <w:rPr>
          <w:sz w:val="20"/>
          <w:szCs w:val="20"/>
          <w:vertAlign w:val="subscript"/>
        </w:rPr>
        <w:t>2</w:t>
      </w:r>
      <w:r>
        <w:rPr>
          <w:sz w:val="20"/>
          <w:szCs w:val="20"/>
        </w:rPr>
        <w:t>b</w:t>
      </w:r>
      <w:r>
        <w:rPr>
          <w:sz w:val="20"/>
          <w:szCs w:val="20"/>
          <w:vertAlign w:val="subscript"/>
        </w:rPr>
        <w:t>1</w:t>
      </w:r>
      <w:r>
        <w:rPr>
          <w:sz w:val="20"/>
          <w:szCs w:val="20"/>
        </w:rPr>
        <w:t>b</w:t>
      </w:r>
      <w:r>
        <w:rPr>
          <w:sz w:val="20"/>
          <w:szCs w:val="20"/>
          <w:vertAlign w:val="subscript"/>
        </w:rPr>
        <w:t>0</w:t>
      </w:r>
      <w:r>
        <w:rPr>
          <w:sz w:val="20"/>
          <w:szCs w:val="20"/>
        </w:rPr>
        <w:t xml:space="preserve"> (Binary Digit consists of 4 Bit)</w:t>
      </w:r>
      <w:r w:rsidR="00ED6B65">
        <w:rPr>
          <w:sz w:val="20"/>
          <w:szCs w:val="20"/>
        </w:rPr>
        <w:br/>
      </w:r>
      <w:r w:rsidR="00ED6B65">
        <w:rPr>
          <w:i/>
          <w:iCs/>
          <w:sz w:val="20"/>
          <w:szCs w:val="20"/>
        </w:rPr>
        <w:t xml:space="preserve">how it works : </w:t>
      </w:r>
      <w:r w:rsidR="00ED6B65" w:rsidRPr="00ED6B65">
        <w:rPr>
          <w:i/>
          <w:iCs/>
          <w:sz w:val="20"/>
          <w:szCs w:val="20"/>
        </w:rPr>
        <w:t>each b (Bit) from 0 to 4, consist of b</w:t>
      </w:r>
      <w:r w:rsidR="00ED6B65" w:rsidRPr="00ED6B65">
        <w:rPr>
          <w:i/>
          <w:iCs/>
          <w:sz w:val="20"/>
          <w:szCs w:val="20"/>
          <w:vertAlign w:val="superscript"/>
        </w:rPr>
        <w:t>n</w:t>
      </w:r>
      <w:r w:rsidR="00ED6B65" w:rsidRPr="00ED6B65">
        <w:rPr>
          <w:i/>
          <w:iCs/>
          <w:sz w:val="20"/>
          <w:szCs w:val="20"/>
        </w:rPr>
        <w:t>, which starts with 1 then 2, then 4, then 8, then 16, then 32, then 64 (multiplication of 2) so logically speaking, b</w:t>
      </w:r>
      <w:r w:rsidR="00ED6B65" w:rsidRPr="00ED6B65">
        <w:rPr>
          <w:i/>
          <w:iCs/>
          <w:sz w:val="20"/>
          <w:szCs w:val="20"/>
          <w:vertAlign w:val="subscript"/>
        </w:rPr>
        <w:t>0</w:t>
      </w:r>
      <w:r w:rsidR="00ED6B65" w:rsidRPr="00ED6B65">
        <w:rPr>
          <w:i/>
          <w:iCs/>
          <w:sz w:val="20"/>
          <w:szCs w:val="20"/>
        </w:rPr>
        <w:t xml:space="preserve"> becomes 1, b</w:t>
      </w:r>
      <w:r w:rsidR="00ED6B65" w:rsidRPr="00ED6B65">
        <w:rPr>
          <w:i/>
          <w:iCs/>
          <w:sz w:val="20"/>
          <w:szCs w:val="20"/>
          <w:vertAlign w:val="subscript"/>
        </w:rPr>
        <w:t>1</w:t>
      </w:r>
      <w:r w:rsidR="00ED6B65" w:rsidRPr="00ED6B65">
        <w:rPr>
          <w:i/>
          <w:iCs/>
          <w:sz w:val="20"/>
          <w:szCs w:val="20"/>
        </w:rPr>
        <w:t xml:space="preserve"> becomes 2, b</w:t>
      </w:r>
      <w:r w:rsidR="00ED6B65" w:rsidRPr="00ED6B65">
        <w:rPr>
          <w:i/>
          <w:iCs/>
          <w:sz w:val="20"/>
          <w:szCs w:val="20"/>
          <w:vertAlign w:val="subscript"/>
        </w:rPr>
        <w:t>3</w:t>
      </w:r>
      <w:r w:rsidR="00ED6B65" w:rsidRPr="00ED6B65">
        <w:rPr>
          <w:i/>
          <w:iCs/>
          <w:sz w:val="20"/>
          <w:szCs w:val="20"/>
        </w:rPr>
        <w:t xml:space="preserve"> becomes 4 and b</w:t>
      </w:r>
      <w:r w:rsidR="00ED6B65" w:rsidRPr="00ED6B65">
        <w:rPr>
          <w:i/>
          <w:iCs/>
          <w:sz w:val="20"/>
          <w:szCs w:val="20"/>
          <w:vertAlign w:val="subscript"/>
        </w:rPr>
        <w:t>4</w:t>
      </w:r>
      <w:r w:rsidR="00ED6B65" w:rsidRPr="00ED6B65">
        <w:rPr>
          <w:i/>
          <w:iCs/>
          <w:sz w:val="20"/>
          <w:szCs w:val="20"/>
        </w:rPr>
        <w:t xml:space="preserve"> becomes 8.</w:t>
      </w:r>
      <w:r w:rsidR="00ED6B65">
        <w:rPr>
          <w:sz w:val="20"/>
          <w:szCs w:val="20"/>
        </w:rPr>
        <w:br/>
        <w:t>Now is 5 greater than b</w:t>
      </w:r>
      <w:r w:rsidR="00ED6B65">
        <w:rPr>
          <w:sz w:val="20"/>
          <w:szCs w:val="20"/>
        </w:rPr>
        <w:softHyphen/>
      </w:r>
      <w:r w:rsidR="00ED6B65">
        <w:rPr>
          <w:sz w:val="20"/>
          <w:szCs w:val="20"/>
          <w:vertAlign w:val="subscript"/>
        </w:rPr>
        <w:t>3</w:t>
      </w:r>
      <w:r w:rsidR="00ED6B65">
        <w:rPr>
          <w:sz w:val="20"/>
          <w:szCs w:val="20"/>
        </w:rPr>
        <w:t xml:space="preserve"> (8)?, if Yes &gt; 5 – 8, but it’s not now it stays 5</w:t>
      </w:r>
      <w:r w:rsidR="00ED6B65">
        <w:rPr>
          <w:sz w:val="20"/>
          <w:szCs w:val="20"/>
        </w:rPr>
        <w:br/>
        <w:t>Is 4 &gt; b</w:t>
      </w:r>
      <w:r w:rsidR="00ED6B65">
        <w:rPr>
          <w:sz w:val="20"/>
          <w:szCs w:val="20"/>
          <w:vertAlign w:val="subscript"/>
        </w:rPr>
        <w:t>3</w:t>
      </w:r>
      <w:r w:rsidR="00ED6B65">
        <w:rPr>
          <w:sz w:val="20"/>
          <w:szCs w:val="20"/>
        </w:rPr>
        <w:t>(4)?, if Yes &gt; 5 – 4, now it becomes 1.</w:t>
      </w:r>
      <w:r w:rsidR="00ED6B65">
        <w:rPr>
          <w:sz w:val="20"/>
          <w:szCs w:val="20"/>
        </w:rPr>
        <w:br/>
        <w:t>Is 1 &gt; b</w:t>
      </w:r>
      <w:r w:rsidR="00ED6B65">
        <w:rPr>
          <w:sz w:val="20"/>
          <w:szCs w:val="20"/>
          <w:vertAlign w:val="subscript"/>
        </w:rPr>
        <w:t>2</w:t>
      </w:r>
      <w:r w:rsidR="00ED6B65">
        <w:rPr>
          <w:sz w:val="20"/>
          <w:szCs w:val="20"/>
        </w:rPr>
        <w:t>(2)?, if Yes &gt; 1 – 2, but it’s not so it stays 1.</w:t>
      </w:r>
      <w:r w:rsidR="00ED6B65">
        <w:rPr>
          <w:sz w:val="20"/>
          <w:szCs w:val="20"/>
        </w:rPr>
        <w:br/>
        <w:t>Is 1 &gt;= b</w:t>
      </w:r>
      <w:r w:rsidR="00ED6B65">
        <w:rPr>
          <w:sz w:val="20"/>
          <w:szCs w:val="20"/>
          <w:vertAlign w:val="subscript"/>
        </w:rPr>
        <w:t>1</w:t>
      </w:r>
      <w:r w:rsidR="00ED6B65">
        <w:rPr>
          <w:sz w:val="20"/>
          <w:szCs w:val="20"/>
        </w:rPr>
        <w:t>(1)?, if Yes &gt; 1 – 1, then it makes 0.</w:t>
      </w:r>
      <w:r w:rsidR="00ED6B65">
        <w:rPr>
          <w:sz w:val="20"/>
          <w:szCs w:val="20"/>
        </w:rPr>
        <w:br/>
      </w:r>
      <w:r w:rsidR="00ED6B65">
        <w:rPr>
          <w:b/>
          <w:bCs/>
          <w:sz w:val="20"/>
          <w:szCs w:val="20"/>
        </w:rPr>
        <w:t>Each time the number is greater than b, it becomes 1, each time it’s not, it becomes 0</w:t>
      </w:r>
      <w:r w:rsidR="00ED6B65">
        <w:rPr>
          <w:sz w:val="20"/>
          <w:szCs w:val="20"/>
        </w:rPr>
        <w:t xml:space="preserve"> (Answer : 0101).</w:t>
      </w:r>
      <w:r w:rsidR="00ED6B65">
        <w:rPr>
          <w:sz w:val="20"/>
          <w:szCs w:val="20"/>
        </w:rPr>
        <w:br/>
      </w:r>
      <w:r w:rsidR="00ED6B65">
        <w:rPr>
          <w:sz w:val="20"/>
          <w:szCs w:val="20"/>
        </w:rPr>
        <w:lastRenderedPageBreak/>
        <w:t>Another example is that 13 = b</w:t>
      </w:r>
      <w:r w:rsidR="00ED6B65">
        <w:rPr>
          <w:sz w:val="20"/>
          <w:szCs w:val="20"/>
          <w:vertAlign w:val="subscript"/>
        </w:rPr>
        <w:t>3</w:t>
      </w:r>
      <w:r w:rsidR="00ED6B65">
        <w:rPr>
          <w:sz w:val="20"/>
          <w:szCs w:val="20"/>
        </w:rPr>
        <w:t>b</w:t>
      </w:r>
      <w:r w:rsidR="00ED6B65">
        <w:rPr>
          <w:sz w:val="20"/>
          <w:szCs w:val="20"/>
          <w:vertAlign w:val="subscript"/>
        </w:rPr>
        <w:t>2</w:t>
      </w:r>
      <w:r w:rsidR="00ED6B65">
        <w:rPr>
          <w:sz w:val="20"/>
          <w:szCs w:val="20"/>
        </w:rPr>
        <w:t>b</w:t>
      </w:r>
      <w:r w:rsidR="00ED6B65">
        <w:rPr>
          <w:sz w:val="20"/>
          <w:szCs w:val="20"/>
          <w:vertAlign w:val="subscript"/>
        </w:rPr>
        <w:t>1</w:t>
      </w:r>
      <w:r w:rsidR="00ED6B65">
        <w:rPr>
          <w:sz w:val="20"/>
          <w:szCs w:val="20"/>
        </w:rPr>
        <w:t>b</w:t>
      </w:r>
      <w:r w:rsidR="00ED6B65">
        <w:rPr>
          <w:sz w:val="20"/>
          <w:szCs w:val="20"/>
          <w:vertAlign w:val="subscript"/>
        </w:rPr>
        <w:t>0</w:t>
      </w:r>
      <w:r w:rsidR="00ED6B65">
        <w:rPr>
          <w:sz w:val="20"/>
          <w:szCs w:val="20"/>
        </w:rPr>
        <w:t xml:space="preserve"> (8,4,2,1)</w:t>
      </w:r>
      <w:r w:rsidR="00ED6B65">
        <w:rPr>
          <w:sz w:val="20"/>
          <w:szCs w:val="20"/>
        </w:rPr>
        <w:br/>
        <w:t>Which makes it 1101.</w:t>
      </w:r>
    </w:p>
    <w:p w14:paraId="04C5472E" w14:textId="382D31A3" w:rsidR="00ED6B65" w:rsidRPr="00ED6B65" w:rsidRDefault="00ED6B65" w:rsidP="000F2152">
      <w:pPr>
        <w:pStyle w:val="ListParagraph"/>
        <w:numPr>
          <w:ilvl w:val="0"/>
          <w:numId w:val="1"/>
        </w:numPr>
        <w:rPr>
          <w:sz w:val="24"/>
          <w:szCs w:val="24"/>
        </w:rPr>
      </w:pPr>
      <w:r>
        <w:rPr>
          <w:b/>
          <w:bCs/>
          <w:sz w:val="24"/>
          <w:szCs w:val="24"/>
        </w:rPr>
        <w:t>Logical Connectives</w:t>
      </w:r>
      <w:r>
        <w:rPr>
          <w:b/>
          <w:bCs/>
          <w:sz w:val="24"/>
          <w:szCs w:val="24"/>
        </w:rPr>
        <w:br/>
      </w:r>
      <w:r>
        <w:rPr>
          <w:sz w:val="20"/>
          <w:szCs w:val="20"/>
        </w:rPr>
        <w:t xml:space="preserve">There are multiple Logical Connectives, which consists </w:t>
      </w:r>
      <w:proofErr w:type="gramStart"/>
      <w:r>
        <w:rPr>
          <w:sz w:val="20"/>
          <w:szCs w:val="20"/>
        </w:rPr>
        <w:t>of :</w:t>
      </w:r>
      <w:proofErr w:type="gramEnd"/>
    </w:p>
    <w:p w14:paraId="0459B677" w14:textId="77777777" w:rsidR="00ED6B65" w:rsidRPr="00ED6B65" w:rsidRDefault="00ED6B65" w:rsidP="00ED6B65">
      <w:pPr>
        <w:pStyle w:val="ListParagraph"/>
        <w:numPr>
          <w:ilvl w:val="0"/>
          <w:numId w:val="3"/>
        </w:numPr>
        <w:rPr>
          <w:sz w:val="24"/>
          <w:szCs w:val="24"/>
        </w:rPr>
      </w:pPr>
      <w:r>
        <w:rPr>
          <w:sz w:val="20"/>
          <w:szCs w:val="20"/>
        </w:rPr>
        <w:t>Negation</w:t>
      </w:r>
    </w:p>
    <w:p w14:paraId="7D3F571D" w14:textId="2C49E56F" w:rsidR="00ED6B65" w:rsidRPr="00ED6B65" w:rsidRDefault="00ED6B65" w:rsidP="00ED6B65">
      <w:pPr>
        <w:pStyle w:val="ListParagraph"/>
        <w:numPr>
          <w:ilvl w:val="0"/>
          <w:numId w:val="3"/>
        </w:numPr>
        <w:rPr>
          <w:sz w:val="24"/>
          <w:szCs w:val="24"/>
        </w:rPr>
      </w:pPr>
      <w:r>
        <w:rPr>
          <w:sz w:val="20"/>
          <w:szCs w:val="20"/>
        </w:rPr>
        <w:t>Disjunction</w:t>
      </w:r>
    </w:p>
    <w:p w14:paraId="35C882B8" w14:textId="77777777" w:rsidR="00ED6B65" w:rsidRPr="00ED6B65" w:rsidRDefault="00ED6B65" w:rsidP="00ED6B65">
      <w:pPr>
        <w:pStyle w:val="ListParagraph"/>
        <w:numPr>
          <w:ilvl w:val="0"/>
          <w:numId w:val="3"/>
        </w:numPr>
        <w:rPr>
          <w:sz w:val="24"/>
          <w:szCs w:val="24"/>
        </w:rPr>
      </w:pPr>
      <w:r>
        <w:rPr>
          <w:sz w:val="20"/>
          <w:szCs w:val="20"/>
        </w:rPr>
        <w:t>Exclusive Or</w:t>
      </w:r>
    </w:p>
    <w:p w14:paraId="3573F6C9" w14:textId="77777777" w:rsidR="00ED6B65" w:rsidRPr="00ED6B65" w:rsidRDefault="00ED6B65" w:rsidP="00ED6B65">
      <w:pPr>
        <w:pStyle w:val="ListParagraph"/>
        <w:numPr>
          <w:ilvl w:val="0"/>
          <w:numId w:val="3"/>
        </w:numPr>
        <w:rPr>
          <w:sz w:val="24"/>
          <w:szCs w:val="24"/>
        </w:rPr>
      </w:pPr>
      <w:r>
        <w:rPr>
          <w:sz w:val="20"/>
          <w:szCs w:val="20"/>
        </w:rPr>
        <w:t>Implication</w:t>
      </w:r>
    </w:p>
    <w:p w14:paraId="56E5B057" w14:textId="77777777" w:rsidR="00ED6B65" w:rsidRPr="00ED6B65" w:rsidRDefault="00ED6B65" w:rsidP="00ED6B65">
      <w:pPr>
        <w:pStyle w:val="ListParagraph"/>
        <w:numPr>
          <w:ilvl w:val="0"/>
          <w:numId w:val="3"/>
        </w:numPr>
        <w:rPr>
          <w:sz w:val="24"/>
          <w:szCs w:val="24"/>
        </w:rPr>
      </w:pPr>
      <w:r>
        <w:rPr>
          <w:sz w:val="20"/>
          <w:szCs w:val="20"/>
        </w:rPr>
        <w:t>Biconditional</w:t>
      </w:r>
    </w:p>
    <w:tbl>
      <w:tblPr>
        <w:tblStyle w:val="TableGrid"/>
        <w:tblW w:w="9265" w:type="dxa"/>
        <w:tblInd w:w="360" w:type="dxa"/>
        <w:tblLook w:val="04A0" w:firstRow="1" w:lastRow="0" w:firstColumn="1" w:lastColumn="0" w:noHBand="0" w:noVBand="1"/>
      </w:tblPr>
      <w:tblGrid>
        <w:gridCol w:w="1615"/>
        <w:gridCol w:w="4050"/>
        <w:gridCol w:w="3600"/>
      </w:tblGrid>
      <w:tr w:rsidR="00ED6B65" w14:paraId="27D29E30" w14:textId="77777777" w:rsidTr="00ED6B65">
        <w:tc>
          <w:tcPr>
            <w:tcW w:w="1615" w:type="dxa"/>
          </w:tcPr>
          <w:p w14:paraId="76AD33E1" w14:textId="7599CDB8" w:rsidR="00ED6B65" w:rsidRPr="00ED6B65" w:rsidRDefault="00ED6B65" w:rsidP="00ED6B65">
            <w:pPr>
              <w:jc w:val="center"/>
              <w:rPr>
                <w:sz w:val="20"/>
                <w:szCs w:val="20"/>
              </w:rPr>
            </w:pPr>
            <w:r>
              <w:rPr>
                <w:b/>
                <w:bCs/>
                <w:sz w:val="20"/>
                <w:szCs w:val="20"/>
              </w:rPr>
              <w:t>Name</w:t>
            </w:r>
          </w:p>
        </w:tc>
        <w:tc>
          <w:tcPr>
            <w:tcW w:w="4050" w:type="dxa"/>
          </w:tcPr>
          <w:p w14:paraId="6DAC3F9D" w14:textId="26810D28" w:rsidR="00ED6B65" w:rsidRPr="00ED6B65" w:rsidRDefault="00ED6B65" w:rsidP="00ED6B65">
            <w:pPr>
              <w:jc w:val="center"/>
              <w:rPr>
                <w:b/>
                <w:bCs/>
                <w:sz w:val="20"/>
                <w:szCs w:val="20"/>
              </w:rPr>
            </w:pPr>
            <w:r>
              <w:rPr>
                <w:b/>
                <w:bCs/>
                <w:sz w:val="20"/>
                <w:szCs w:val="20"/>
              </w:rPr>
              <w:t>Syntax</w:t>
            </w:r>
          </w:p>
        </w:tc>
        <w:tc>
          <w:tcPr>
            <w:tcW w:w="3600" w:type="dxa"/>
          </w:tcPr>
          <w:p w14:paraId="04115410" w14:textId="3898AD08" w:rsidR="00ED6B65" w:rsidRPr="00ED6B65" w:rsidRDefault="00ED6B65" w:rsidP="00ED6B65">
            <w:pPr>
              <w:jc w:val="center"/>
              <w:rPr>
                <w:sz w:val="20"/>
                <w:szCs w:val="20"/>
              </w:rPr>
            </w:pPr>
            <w:r>
              <w:rPr>
                <w:b/>
                <w:bCs/>
                <w:sz w:val="20"/>
                <w:szCs w:val="20"/>
              </w:rPr>
              <w:t>Symbol</w:t>
            </w:r>
          </w:p>
        </w:tc>
      </w:tr>
      <w:tr w:rsidR="00ED6B65" w14:paraId="6E59968A" w14:textId="77777777" w:rsidTr="00ED6B65">
        <w:tc>
          <w:tcPr>
            <w:tcW w:w="1615" w:type="dxa"/>
          </w:tcPr>
          <w:p w14:paraId="560B7000" w14:textId="5E951EC3" w:rsidR="00ED6B65" w:rsidRDefault="00ED6B65" w:rsidP="00ED6B65">
            <w:pPr>
              <w:rPr>
                <w:sz w:val="20"/>
                <w:szCs w:val="20"/>
              </w:rPr>
            </w:pPr>
            <w:r>
              <w:rPr>
                <w:sz w:val="20"/>
                <w:szCs w:val="20"/>
              </w:rPr>
              <w:t>Negation</w:t>
            </w:r>
          </w:p>
        </w:tc>
        <w:tc>
          <w:tcPr>
            <w:tcW w:w="4050" w:type="dxa"/>
          </w:tcPr>
          <w:p w14:paraId="0FD4A4AB" w14:textId="5D687130" w:rsidR="00ED6B65" w:rsidRPr="00ED6B65" w:rsidRDefault="00ED6B65" w:rsidP="00ED6B65">
            <w:pPr>
              <w:rPr>
                <w:sz w:val="20"/>
                <w:szCs w:val="20"/>
                <w:u w:val="single"/>
              </w:rPr>
            </w:pPr>
            <w:r>
              <w:rPr>
                <w:sz w:val="20"/>
                <w:szCs w:val="20"/>
              </w:rPr>
              <w:t>“It is not the case of …”</w:t>
            </w:r>
            <w:r>
              <w:rPr>
                <w:sz w:val="20"/>
                <w:szCs w:val="20"/>
              </w:rPr>
              <w:br/>
            </w:r>
            <w:proofErr w:type="spellStart"/>
            <w:proofErr w:type="gramStart"/>
            <w:r>
              <w:rPr>
                <w:sz w:val="20"/>
                <w:szCs w:val="20"/>
              </w:rPr>
              <w:t>Simplier</w:t>
            </w:r>
            <w:proofErr w:type="spellEnd"/>
            <w:r>
              <w:rPr>
                <w:sz w:val="20"/>
                <w:szCs w:val="20"/>
              </w:rPr>
              <w:t xml:space="preserve"> :</w:t>
            </w:r>
            <w:proofErr w:type="gramEnd"/>
            <w:r>
              <w:rPr>
                <w:sz w:val="20"/>
                <w:szCs w:val="20"/>
              </w:rPr>
              <w:t xml:space="preserve"> </w:t>
            </w:r>
            <w:r>
              <w:rPr>
                <w:b/>
                <w:bCs/>
                <w:sz w:val="20"/>
                <w:szCs w:val="20"/>
                <w:u w:val="single"/>
              </w:rPr>
              <w:t>not</w:t>
            </w:r>
            <w:r>
              <w:rPr>
                <w:sz w:val="20"/>
                <w:szCs w:val="20"/>
                <w:u w:val="single"/>
              </w:rPr>
              <w:br/>
              <w:t>for example :</w:t>
            </w:r>
            <w:r>
              <w:rPr>
                <w:sz w:val="20"/>
                <w:szCs w:val="20"/>
                <w:u w:val="single"/>
              </w:rPr>
              <w:br/>
              <w:t>1. It rains outside.</w:t>
            </w:r>
            <w:r>
              <w:rPr>
                <w:sz w:val="20"/>
                <w:szCs w:val="20"/>
                <w:u w:val="single"/>
              </w:rPr>
              <w:br/>
              <w:t xml:space="preserve">It </w:t>
            </w:r>
            <w:r>
              <w:rPr>
                <w:b/>
                <w:bCs/>
                <w:sz w:val="20"/>
                <w:szCs w:val="20"/>
                <w:u w:val="single"/>
              </w:rPr>
              <w:t>does not</w:t>
            </w:r>
            <w:r>
              <w:rPr>
                <w:sz w:val="20"/>
                <w:szCs w:val="20"/>
                <w:u w:val="single"/>
              </w:rPr>
              <w:t xml:space="preserve"> </w:t>
            </w:r>
            <w:proofErr w:type="gramStart"/>
            <w:r>
              <w:rPr>
                <w:sz w:val="20"/>
                <w:szCs w:val="20"/>
                <w:u w:val="single"/>
              </w:rPr>
              <w:t>rains</w:t>
            </w:r>
            <w:proofErr w:type="gramEnd"/>
            <w:r>
              <w:rPr>
                <w:sz w:val="20"/>
                <w:szCs w:val="20"/>
                <w:u w:val="single"/>
              </w:rPr>
              <w:t xml:space="preserve"> outside</w:t>
            </w:r>
          </w:p>
        </w:tc>
        <w:tc>
          <w:tcPr>
            <w:tcW w:w="3600" w:type="dxa"/>
          </w:tcPr>
          <w:p w14:paraId="2E2AAD29" w14:textId="77777777" w:rsidR="00ED6B65" w:rsidRDefault="008F0909" w:rsidP="008F0909">
            <w:pPr>
              <w:pStyle w:val="ListParagraph"/>
              <w:numPr>
                <w:ilvl w:val="0"/>
                <w:numId w:val="5"/>
              </w:numPr>
              <w:rPr>
                <w:sz w:val="20"/>
                <w:szCs w:val="20"/>
              </w:rPr>
            </w:pPr>
            <w:r>
              <w:rPr>
                <w:rFonts w:cstheme="minorHAnsi"/>
                <w:sz w:val="20"/>
                <w:szCs w:val="20"/>
              </w:rPr>
              <w:t>┐</w:t>
            </w:r>
            <w:r>
              <w:rPr>
                <w:sz w:val="20"/>
                <w:szCs w:val="20"/>
              </w:rPr>
              <w:t>A</w:t>
            </w:r>
          </w:p>
          <w:p w14:paraId="11B593F3" w14:textId="77777777" w:rsidR="008F0909" w:rsidRDefault="008F0909" w:rsidP="008F0909">
            <w:pPr>
              <w:pStyle w:val="ListParagraph"/>
              <w:numPr>
                <w:ilvl w:val="0"/>
                <w:numId w:val="5"/>
              </w:numPr>
              <w:rPr>
                <w:sz w:val="20"/>
                <w:szCs w:val="20"/>
              </w:rPr>
            </w:pPr>
            <w:r>
              <w:rPr>
                <w:rFonts w:ascii="Calibri" w:hAnsi="Calibri" w:cs="Calibri"/>
                <w:sz w:val="20"/>
                <w:szCs w:val="20"/>
              </w:rPr>
              <w:t>Ā</w:t>
            </w:r>
          </w:p>
          <w:p w14:paraId="6BBDE07A" w14:textId="0CFB27F2" w:rsidR="008F0909" w:rsidRPr="008F0909" w:rsidRDefault="008F0909" w:rsidP="008F0909">
            <w:pPr>
              <w:pStyle w:val="ListParagraph"/>
              <w:numPr>
                <w:ilvl w:val="0"/>
                <w:numId w:val="5"/>
              </w:numPr>
              <w:rPr>
                <w:sz w:val="20"/>
                <w:szCs w:val="20"/>
              </w:rPr>
            </w:pPr>
            <w:r>
              <w:rPr>
                <w:sz w:val="20"/>
                <w:szCs w:val="20"/>
              </w:rPr>
              <w:t>A’</w:t>
            </w:r>
          </w:p>
        </w:tc>
      </w:tr>
      <w:tr w:rsidR="00ED6B65" w14:paraId="68E07F80" w14:textId="77777777" w:rsidTr="00ED6B65">
        <w:tc>
          <w:tcPr>
            <w:tcW w:w="1615" w:type="dxa"/>
          </w:tcPr>
          <w:p w14:paraId="7DF10D76" w14:textId="1B7DB524" w:rsidR="00ED6B65" w:rsidRDefault="008F0909" w:rsidP="00ED6B65">
            <w:pPr>
              <w:rPr>
                <w:sz w:val="20"/>
                <w:szCs w:val="20"/>
              </w:rPr>
            </w:pPr>
            <w:r>
              <w:rPr>
                <w:sz w:val="20"/>
                <w:szCs w:val="20"/>
              </w:rPr>
              <w:t>Conjunction</w:t>
            </w:r>
          </w:p>
        </w:tc>
        <w:tc>
          <w:tcPr>
            <w:tcW w:w="4050" w:type="dxa"/>
          </w:tcPr>
          <w:p w14:paraId="239E6646" w14:textId="02D8FF03" w:rsidR="00ED6B65" w:rsidRPr="008F0909" w:rsidRDefault="008F0909" w:rsidP="00ED6B65">
            <w:pPr>
              <w:rPr>
                <w:sz w:val="20"/>
                <w:szCs w:val="20"/>
              </w:rPr>
            </w:pPr>
            <w:r>
              <w:rPr>
                <w:b/>
                <w:bCs/>
                <w:sz w:val="20"/>
                <w:szCs w:val="20"/>
              </w:rPr>
              <w:t>AND</w:t>
            </w:r>
          </w:p>
        </w:tc>
        <w:tc>
          <w:tcPr>
            <w:tcW w:w="3600" w:type="dxa"/>
          </w:tcPr>
          <w:p w14:paraId="27A5C221" w14:textId="77777777" w:rsidR="00ED6B65" w:rsidRDefault="008F0909" w:rsidP="008F0909">
            <w:pPr>
              <w:pStyle w:val="ListParagraph"/>
              <w:numPr>
                <w:ilvl w:val="0"/>
                <w:numId w:val="6"/>
              </w:numPr>
              <w:rPr>
                <w:sz w:val="20"/>
                <w:szCs w:val="20"/>
              </w:rPr>
            </w:pPr>
            <w:r>
              <w:rPr>
                <w:rFonts w:cstheme="minorHAnsi"/>
                <w:sz w:val="20"/>
                <w:szCs w:val="20"/>
              </w:rPr>
              <w:t>ꓥ</w:t>
            </w:r>
          </w:p>
          <w:p w14:paraId="0EC64F65" w14:textId="1D153798" w:rsidR="008F0909" w:rsidRPr="008F0909" w:rsidRDefault="008F0909" w:rsidP="008F0909">
            <w:pPr>
              <w:pStyle w:val="ListParagraph"/>
              <w:numPr>
                <w:ilvl w:val="0"/>
                <w:numId w:val="6"/>
              </w:numPr>
              <w:rPr>
                <w:sz w:val="20"/>
                <w:szCs w:val="20"/>
              </w:rPr>
            </w:pPr>
            <w:r>
              <w:rPr>
                <w:rFonts w:ascii="Calibri" w:hAnsi="Calibri" w:cs="Calibri"/>
                <w:sz w:val="20"/>
                <w:szCs w:val="20"/>
              </w:rPr>
              <w:t>∙</w:t>
            </w:r>
          </w:p>
        </w:tc>
      </w:tr>
      <w:tr w:rsidR="00ED6B65" w14:paraId="02A81135" w14:textId="77777777" w:rsidTr="00ED6B65">
        <w:tc>
          <w:tcPr>
            <w:tcW w:w="1615" w:type="dxa"/>
          </w:tcPr>
          <w:p w14:paraId="078838FB" w14:textId="787DC3C4" w:rsidR="00ED6B65" w:rsidRDefault="008F0909" w:rsidP="00ED6B65">
            <w:pPr>
              <w:rPr>
                <w:sz w:val="20"/>
                <w:szCs w:val="20"/>
              </w:rPr>
            </w:pPr>
            <w:r>
              <w:rPr>
                <w:sz w:val="20"/>
                <w:szCs w:val="20"/>
              </w:rPr>
              <w:t>Disjunction</w:t>
            </w:r>
          </w:p>
        </w:tc>
        <w:tc>
          <w:tcPr>
            <w:tcW w:w="4050" w:type="dxa"/>
          </w:tcPr>
          <w:p w14:paraId="0FFEA2BE" w14:textId="6542EF71" w:rsidR="00ED6B65" w:rsidRPr="008F0909" w:rsidRDefault="008F0909" w:rsidP="00ED6B65">
            <w:pPr>
              <w:rPr>
                <w:sz w:val="20"/>
                <w:szCs w:val="20"/>
              </w:rPr>
            </w:pPr>
            <w:r>
              <w:rPr>
                <w:b/>
                <w:bCs/>
                <w:sz w:val="20"/>
                <w:szCs w:val="20"/>
              </w:rPr>
              <w:t>OR</w:t>
            </w:r>
          </w:p>
        </w:tc>
        <w:tc>
          <w:tcPr>
            <w:tcW w:w="3600" w:type="dxa"/>
          </w:tcPr>
          <w:p w14:paraId="20E68060" w14:textId="77777777" w:rsidR="00ED6B65" w:rsidRDefault="008F0909" w:rsidP="008F0909">
            <w:pPr>
              <w:pStyle w:val="ListParagraph"/>
              <w:numPr>
                <w:ilvl w:val="0"/>
                <w:numId w:val="7"/>
              </w:numPr>
              <w:rPr>
                <w:sz w:val="20"/>
                <w:szCs w:val="20"/>
              </w:rPr>
            </w:pPr>
            <w:r>
              <w:rPr>
                <w:rFonts w:cstheme="minorHAnsi"/>
                <w:sz w:val="20"/>
                <w:szCs w:val="20"/>
              </w:rPr>
              <w:t>ꓦ</w:t>
            </w:r>
          </w:p>
          <w:p w14:paraId="36B61749" w14:textId="45D7B3A6" w:rsidR="008F0909" w:rsidRPr="008F0909" w:rsidRDefault="008F0909" w:rsidP="008F0909">
            <w:pPr>
              <w:pStyle w:val="ListParagraph"/>
              <w:numPr>
                <w:ilvl w:val="0"/>
                <w:numId w:val="7"/>
              </w:numPr>
              <w:rPr>
                <w:sz w:val="20"/>
                <w:szCs w:val="20"/>
              </w:rPr>
            </w:pPr>
            <w:r>
              <w:rPr>
                <w:sz w:val="20"/>
                <w:szCs w:val="20"/>
              </w:rPr>
              <w:t>+</w:t>
            </w:r>
          </w:p>
        </w:tc>
      </w:tr>
      <w:tr w:rsidR="00ED6B65" w14:paraId="7892A0D4" w14:textId="77777777" w:rsidTr="00ED6B65">
        <w:tc>
          <w:tcPr>
            <w:tcW w:w="1615" w:type="dxa"/>
          </w:tcPr>
          <w:p w14:paraId="04A8CEE3" w14:textId="676FA40E" w:rsidR="00ED6B65" w:rsidRDefault="008F0909" w:rsidP="00ED6B65">
            <w:pPr>
              <w:rPr>
                <w:sz w:val="20"/>
                <w:szCs w:val="20"/>
              </w:rPr>
            </w:pPr>
            <w:r>
              <w:rPr>
                <w:sz w:val="20"/>
                <w:szCs w:val="20"/>
              </w:rPr>
              <w:t>Exclusive Or</w:t>
            </w:r>
          </w:p>
        </w:tc>
        <w:tc>
          <w:tcPr>
            <w:tcW w:w="4050" w:type="dxa"/>
          </w:tcPr>
          <w:p w14:paraId="5B158985" w14:textId="2765BF6D" w:rsidR="00ED6B65" w:rsidRPr="008F0909" w:rsidRDefault="008F0909" w:rsidP="00ED6B65">
            <w:pPr>
              <w:rPr>
                <w:sz w:val="20"/>
                <w:szCs w:val="20"/>
              </w:rPr>
            </w:pPr>
            <w:r>
              <w:rPr>
                <w:b/>
                <w:bCs/>
                <w:sz w:val="20"/>
                <w:szCs w:val="20"/>
              </w:rPr>
              <w:t>Exclusive Or</w:t>
            </w:r>
            <w:r>
              <w:rPr>
                <w:b/>
                <w:bCs/>
                <w:sz w:val="20"/>
                <w:szCs w:val="20"/>
              </w:rPr>
              <w:br/>
              <w:t>XOR</w:t>
            </w:r>
          </w:p>
        </w:tc>
        <w:tc>
          <w:tcPr>
            <w:tcW w:w="3600" w:type="dxa"/>
          </w:tcPr>
          <w:p w14:paraId="6449A6D8" w14:textId="6601D117" w:rsidR="00ED6B65" w:rsidRPr="008F0909" w:rsidRDefault="008F0909" w:rsidP="008F0909">
            <w:pPr>
              <w:pStyle w:val="ListParagraph"/>
              <w:numPr>
                <w:ilvl w:val="0"/>
                <w:numId w:val="8"/>
              </w:numPr>
              <w:rPr>
                <w:sz w:val="20"/>
                <w:szCs w:val="20"/>
              </w:rPr>
            </w:pPr>
            <w:r w:rsidRPr="008F0909">
              <w:rPr>
                <w:rFonts w:ascii="Cambria Math" w:hAnsi="Cambria Math" w:cs="Cambria Math"/>
                <w:color w:val="000000" w:themeColor="text1"/>
              </w:rPr>
              <w:t>⊕</w:t>
            </w:r>
          </w:p>
        </w:tc>
      </w:tr>
      <w:tr w:rsidR="00ED6B65" w14:paraId="07C78EF9" w14:textId="77777777" w:rsidTr="00ED6B65">
        <w:tc>
          <w:tcPr>
            <w:tcW w:w="1615" w:type="dxa"/>
          </w:tcPr>
          <w:p w14:paraId="2C30E897" w14:textId="52A9550B" w:rsidR="00ED6B65" w:rsidRDefault="008F0909" w:rsidP="00ED6B65">
            <w:pPr>
              <w:rPr>
                <w:sz w:val="20"/>
                <w:szCs w:val="20"/>
              </w:rPr>
            </w:pPr>
            <w:r>
              <w:rPr>
                <w:sz w:val="20"/>
                <w:szCs w:val="20"/>
              </w:rPr>
              <w:t>Implication</w:t>
            </w:r>
          </w:p>
        </w:tc>
        <w:tc>
          <w:tcPr>
            <w:tcW w:w="4050" w:type="dxa"/>
          </w:tcPr>
          <w:p w14:paraId="1FD6571A" w14:textId="67B7EA7C" w:rsidR="008F0909" w:rsidRDefault="008F0909" w:rsidP="008F0909">
            <w:pPr>
              <w:rPr>
                <w:sz w:val="20"/>
                <w:szCs w:val="20"/>
              </w:rPr>
            </w:pPr>
            <w:r>
              <w:rPr>
                <w:sz w:val="20"/>
                <w:szCs w:val="20"/>
              </w:rPr>
              <w:t xml:space="preserve">There are 14 different Syntax of Implication, 3 of them </w:t>
            </w:r>
            <w:proofErr w:type="gramStart"/>
            <w:r>
              <w:rPr>
                <w:sz w:val="20"/>
                <w:szCs w:val="20"/>
              </w:rPr>
              <w:t>are :</w:t>
            </w:r>
            <w:proofErr w:type="gramEnd"/>
          </w:p>
          <w:p w14:paraId="213B5C98" w14:textId="77777777" w:rsidR="008F0909" w:rsidRDefault="008F0909" w:rsidP="008F0909">
            <w:pPr>
              <w:pStyle w:val="ListParagraph"/>
              <w:numPr>
                <w:ilvl w:val="0"/>
                <w:numId w:val="10"/>
              </w:numPr>
              <w:rPr>
                <w:sz w:val="20"/>
                <w:szCs w:val="20"/>
              </w:rPr>
            </w:pPr>
            <w:r w:rsidRPr="008F0909">
              <w:rPr>
                <w:sz w:val="20"/>
                <w:szCs w:val="20"/>
              </w:rPr>
              <w:t>If … then …</w:t>
            </w:r>
          </w:p>
          <w:p w14:paraId="2F0AE9CF" w14:textId="77777777" w:rsidR="008F0909" w:rsidRDefault="008F0909" w:rsidP="008F0909">
            <w:pPr>
              <w:pStyle w:val="ListParagraph"/>
              <w:numPr>
                <w:ilvl w:val="0"/>
                <w:numId w:val="10"/>
              </w:numPr>
              <w:rPr>
                <w:sz w:val="20"/>
                <w:szCs w:val="20"/>
              </w:rPr>
            </w:pPr>
            <w:r>
              <w:rPr>
                <w:sz w:val="20"/>
                <w:szCs w:val="20"/>
              </w:rPr>
              <w:t>If …, …</w:t>
            </w:r>
          </w:p>
          <w:p w14:paraId="6B57C132" w14:textId="2099FD01" w:rsidR="008F0909" w:rsidRPr="008F0909" w:rsidRDefault="008F0909" w:rsidP="008F0909">
            <w:pPr>
              <w:pStyle w:val="ListParagraph"/>
              <w:numPr>
                <w:ilvl w:val="0"/>
                <w:numId w:val="10"/>
              </w:numPr>
              <w:rPr>
                <w:sz w:val="20"/>
                <w:szCs w:val="20"/>
              </w:rPr>
            </w:pPr>
            <w:r>
              <w:rPr>
                <w:sz w:val="20"/>
                <w:szCs w:val="20"/>
              </w:rPr>
              <w:t>q if p</w:t>
            </w:r>
          </w:p>
        </w:tc>
        <w:tc>
          <w:tcPr>
            <w:tcW w:w="3600" w:type="dxa"/>
          </w:tcPr>
          <w:p w14:paraId="209B7AED" w14:textId="597A51FB" w:rsidR="00ED6B65" w:rsidRPr="008F0909" w:rsidRDefault="008F0909" w:rsidP="008F0909">
            <w:pPr>
              <w:pStyle w:val="ListParagraph"/>
              <w:numPr>
                <w:ilvl w:val="0"/>
                <w:numId w:val="11"/>
              </w:numPr>
              <w:rPr>
                <w:sz w:val="20"/>
                <w:szCs w:val="20"/>
              </w:rPr>
            </w:pPr>
            <w:r>
              <w:rPr>
                <w:sz w:val="20"/>
                <w:szCs w:val="20"/>
              </w:rPr>
              <w:t>-&gt;</w:t>
            </w:r>
          </w:p>
        </w:tc>
      </w:tr>
      <w:tr w:rsidR="00ED6B65" w14:paraId="63B25746" w14:textId="77777777" w:rsidTr="00ED6B65">
        <w:tc>
          <w:tcPr>
            <w:tcW w:w="1615" w:type="dxa"/>
          </w:tcPr>
          <w:p w14:paraId="0DC494C4" w14:textId="2EDF7F5C" w:rsidR="00ED6B65" w:rsidRDefault="008F0909" w:rsidP="00ED6B65">
            <w:pPr>
              <w:rPr>
                <w:sz w:val="20"/>
                <w:szCs w:val="20"/>
              </w:rPr>
            </w:pPr>
            <w:r>
              <w:rPr>
                <w:sz w:val="20"/>
                <w:szCs w:val="20"/>
              </w:rPr>
              <w:t>Biconditional</w:t>
            </w:r>
          </w:p>
        </w:tc>
        <w:tc>
          <w:tcPr>
            <w:tcW w:w="4050" w:type="dxa"/>
          </w:tcPr>
          <w:p w14:paraId="498BE06B" w14:textId="3BD7ADBF" w:rsidR="00ED6B65" w:rsidRPr="008F0909" w:rsidRDefault="008F0909" w:rsidP="00ED6B65">
            <w:pPr>
              <w:rPr>
                <w:sz w:val="20"/>
                <w:szCs w:val="20"/>
              </w:rPr>
            </w:pPr>
            <w:r>
              <w:rPr>
                <w:sz w:val="20"/>
                <w:szCs w:val="20"/>
              </w:rPr>
              <w:t>… if and only if …</w:t>
            </w:r>
            <w:r>
              <w:rPr>
                <w:sz w:val="20"/>
                <w:szCs w:val="20"/>
              </w:rPr>
              <w:br/>
              <w:t xml:space="preserve">Or so called </w:t>
            </w:r>
            <w:proofErr w:type="spellStart"/>
            <w:r>
              <w:rPr>
                <w:b/>
                <w:bCs/>
                <w:sz w:val="20"/>
                <w:szCs w:val="20"/>
              </w:rPr>
              <w:t>iff</w:t>
            </w:r>
            <w:proofErr w:type="spellEnd"/>
          </w:p>
        </w:tc>
        <w:tc>
          <w:tcPr>
            <w:tcW w:w="3600" w:type="dxa"/>
          </w:tcPr>
          <w:p w14:paraId="162D5213" w14:textId="5E63B46F" w:rsidR="00ED6B65" w:rsidRPr="008F0909" w:rsidRDefault="008F0909" w:rsidP="008F0909">
            <w:pPr>
              <w:pStyle w:val="ListParagraph"/>
              <w:numPr>
                <w:ilvl w:val="0"/>
                <w:numId w:val="12"/>
              </w:numPr>
              <w:rPr>
                <w:sz w:val="20"/>
                <w:szCs w:val="20"/>
              </w:rPr>
            </w:pPr>
            <w:r>
              <w:rPr>
                <w:sz w:val="20"/>
                <w:szCs w:val="20"/>
              </w:rPr>
              <w:t>&lt; --- &gt;</w:t>
            </w:r>
          </w:p>
        </w:tc>
      </w:tr>
    </w:tbl>
    <w:p w14:paraId="3211BEC6" w14:textId="77777777" w:rsidR="008F0909" w:rsidRPr="008F0909" w:rsidRDefault="008F0909" w:rsidP="008F0909">
      <w:pPr>
        <w:pStyle w:val="ListParagraph"/>
        <w:numPr>
          <w:ilvl w:val="0"/>
          <w:numId w:val="12"/>
        </w:numPr>
        <w:rPr>
          <w:vanish/>
          <w:sz w:val="20"/>
          <w:szCs w:val="20"/>
        </w:rPr>
      </w:pPr>
    </w:p>
    <w:p w14:paraId="71197E11" w14:textId="77777777" w:rsidR="008F0909" w:rsidRPr="008F0909" w:rsidRDefault="008F0909" w:rsidP="008F0909">
      <w:pPr>
        <w:pStyle w:val="ListParagraph"/>
        <w:numPr>
          <w:ilvl w:val="0"/>
          <w:numId w:val="12"/>
        </w:numPr>
        <w:rPr>
          <w:vanish/>
          <w:sz w:val="20"/>
          <w:szCs w:val="20"/>
        </w:rPr>
      </w:pPr>
    </w:p>
    <w:p w14:paraId="1F5DE0A1" w14:textId="4475F8F3" w:rsidR="00DA2CAC" w:rsidRPr="00DA2CAC" w:rsidRDefault="00DA2CAC" w:rsidP="00DA2CAC">
      <w:pPr>
        <w:pStyle w:val="ListParagraph"/>
        <w:numPr>
          <w:ilvl w:val="0"/>
          <w:numId w:val="12"/>
        </w:numPr>
        <w:ind w:left="360"/>
      </w:pPr>
      <w:r>
        <w:rPr>
          <w:b/>
          <w:bCs/>
          <w:sz w:val="24"/>
          <w:szCs w:val="24"/>
        </w:rPr>
        <w:t>The Logical Problems</w:t>
      </w:r>
      <w:r>
        <w:rPr>
          <w:sz w:val="24"/>
          <w:szCs w:val="24"/>
        </w:rPr>
        <w:br/>
      </w:r>
      <w:r>
        <w:rPr>
          <w:b/>
          <w:bCs/>
          <w:i/>
          <w:iCs/>
          <w:sz w:val="20"/>
          <w:szCs w:val="20"/>
        </w:rPr>
        <w:t>x + 5 = 3</w:t>
      </w:r>
      <w:r>
        <w:rPr>
          <w:i/>
          <w:iCs/>
          <w:sz w:val="20"/>
          <w:szCs w:val="20"/>
        </w:rPr>
        <w:t xml:space="preserve"> </w:t>
      </w:r>
      <w:r>
        <w:rPr>
          <w:sz w:val="20"/>
          <w:szCs w:val="20"/>
        </w:rPr>
        <w:t xml:space="preserve">is not a </w:t>
      </w:r>
      <w:proofErr w:type="gramStart"/>
      <w:r>
        <w:rPr>
          <w:sz w:val="20"/>
          <w:szCs w:val="20"/>
        </w:rPr>
        <w:t>propositions</w:t>
      </w:r>
      <w:proofErr w:type="gramEnd"/>
      <w:r>
        <w:rPr>
          <w:sz w:val="20"/>
          <w:szCs w:val="20"/>
        </w:rPr>
        <w:t xml:space="preserve">, </w:t>
      </w:r>
      <w:r>
        <w:rPr>
          <w:b/>
          <w:bCs/>
          <w:sz w:val="20"/>
          <w:szCs w:val="20"/>
        </w:rPr>
        <w:t>UNTIL</w:t>
      </w:r>
      <w:r>
        <w:rPr>
          <w:sz w:val="20"/>
          <w:szCs w:val="20"/>
        </w:rPr>
        <w:t xml:space="preserve"> you put in a function to it.</w:t>
      </w:r>
      <w:r>
        <w:rPr>
          <w:sz w:val="20"/>
          <w:szCs w:val="20"/>
        </w:rPr>
        <w:br/>
        <w:t xml:space="preserve">for example </w:t>
      </w:r>
    </w:p>
    <w:p w14:paraId="2D65D6F9" w14:textId="26BD3A65" w:rsidR="00DA2CAC" w:rsidRPr="00DA2CAC" w:rsidRDefault="00DA2CAC" w:rsidP="00DA2CAC">
      <w:pPr>
        <w:pStyle w:val="ListParagraph"/>
        <w:numPr>
          <w:ilvl w:val="0"/>
          <w:numId w:val="15"/>
        </w:numPr>
      </w:pPr>
      <w:r w:rsidRPr="00DA2CAC">
        <w:rPr>
          <w:i/>
          <w:iCs/>
          <w:sz w:val="20"/>
          <w:szCs w:val="20"/>
        </w:rPr>
        <w:t>f(x) = x+5 = 3</w:t>
      </w:r>
      <w:r w:rsidRPr="00DA2CAC">
        <w:rPr>
          <w:i/>
          <w:iCs/>
          <w:sz w:val="18"/>
          <w:szCs w:val="18"/>
        </w:rPr>
        <w:br/>
      </w:r>
      <w:r w:rsidRPr="00DA2CAC">
        <w:rPr>
          <w:sz w:val="20"/>
          <w:szCs w:val="20"/>
        </w:rPr>
        <w:t xml:space="preserve">if </w:t>
      </w:r>
      <w:proofErr w:type="gramStart"/>
      <w:r w:rsidRPr="00DA2CAC">
        <w:rPr>
          <w:i/>
          <w:iCs/>
          <w:sz w:val="20"/>
          <w:szCs w:val="20"/>
        </w:rPr>
        <w:t>f(</w:t>
      </w:r>
      <w:proofErr w:type="gramEnd"/>
      <w:r w:rsidRPr="00DA2CAC">
        <w:rPr>
          <w:i/>
          <w:iCs/>
          <w:sz w:val="20"/>
          <w:szCs w:val="20"/>
        </w:rPr>
        <w:t>3) = x+5 = 3</w:t>
      </w:r>
      <w:r w:rsidRPr="00DA2CAC">
        <w:t xml:space="preserve"> </w:t>
      </w:r>
      <w:r w:rsidRPr="00DA2CAC">
        <w:rPr>
          <w:sz w:val="20"/>
          <w:szCs w:val="20"/>
        </w:rPr>
        <w:t>it becomes a pr</w:t>
      </w:r>
      <w:r>
        <w:rPr>
          <w:sz w:val="20"/>
          <w:szCs w:val="20"/>
        </w:rPr>
        <w:t>opositions. (Because you know the output of the statement whether it is true or not).</w:t>
      </w:r>
    </w:p>
    <w:p w14:paraId="47C77C35" w14:textId="77777777" w:rsidR="00DA2CAC" w:rsidRDefault="00DA2CAC" w:rsidP="00DA2CAC">
      <w:pPr>
        <w:ind w:left="360"/>
      </w:pPr>
      <w:r w:rsidRPr="00DA2CAC">
        <w:rPr>
          <w:sz w:val="20"/>
          <w:szCs w:val="20"/>
        </w:rPr>
        <w:t>another example will be</w:t>
      </w:r>
    </w:p>
    <w:p w14:paraId="1D04C92B" w14:textId="7D4DA4EE" w:rsidR="00986B0E" w:rsidRPr="00986B0E" w:rsidRDefault="00DA2CAC" w:rsidP="00986B0E">
      <w:pPr>
        <w:pStyle w:val="ListParagraph"/>
        <w:numPr>
          <w:ilvl w:val="0"/>
          <w:numId w:val="16"/>
        </w:numPr>
      </w:pPr>
      <w:r w:rsidRPr="00DA2CAC">
        <w:rPr>
          <w:sz w:val="20"/>
          <w:szCs w:val="20"/>
        </w:rPr>
        <w:t>There are other life forms on the Planet</w:t>
      </w:r>
      <w:r>
        <w:rPr>
          <w:sz w:val="20"/>
          <w:szCs w:val="20"/>
        </w:rPr>
        <w:br/>
      </w:r>
      <w:r>
        <w:rPr>
          <w:b/>
          <w:bCs/>
          <w:sz w:val="20"/>
          <w:szCs w:val="20"/>
        </w:rPr>
        <w:t>First</w:t>
      </w:r>
      <w:r>
        <w:rPr>
          <w:sz w:val="20"/>
          <w:szCs w:val="20"/>
        </w:rPr>
        <w:t xml:space="preserve"> we must agree that </w:t>
      </w:r>
      <w:r>
        <w:rPr>
          <w:i/>
          <w:iCs/>
          <w:sz w:val="20"/>
          <w:szCs w:val="20"/>
        </w:rPr>
        <w:t>other life forms</w:t>
      </w:r>
      <w:r>
        <w:rPr>
          <w:sz w:val="20"/>
          <w:szCs w:val="20"/>
        </w:rPr>
        <w:t xml:space="preserve"> means </w:t>
      </w:r>
      <w:r>
        <w:rPr>
          <w:sz w:val="20"/>
          <w:szCs w:val="20"/>
          <w:u w:val="single"/>
        </w:rPr>
        <w:t>Aliens</w:t>
      </w:r>
      <w:r>
        <w:rPr>
          <w:sz w:val="20"/>
          <w:szCs w:val="20"/>
        </w:rPr>
        <w:t>, so we have something to work with, and we can put in a Function instantly after that.</w:t>
      </w:r>
      <w:r>
        <w:rPr>
          <w:sz w:val="20"/>
          <w:szCs w:val="20"/>
        </w:rPr>
        <w:br/>
      </w:r>
      <w:r>
        <w:rPr>
          <w:i/>
          <w:iCs/>
          <w:sz w:val="20"/>
          <w:szCs w:val="20"/>
        </w:rPr>
        <w:t xml:space="preserve">f(p) = There are </w:t>
      </w:r>
      <w:r>
        <w:rPr>
          <w:i/>
          <w:iCs/>
          <w:sz w:val="20"/>
          <w:szCs w:val="20"/>
          <w:u w:val="single"/>
        </w:rPr>
        <w:t>other life forms</w:t>
      </w:r>
      <w:r>
        <w:rPr>
          <w:i/>
          <w:iCs/>
          <w:sz w:val="20"/>
          <w:szCs w:val="20"/>
        </w:rPr>
        <w:t xml:space="preserve"> on the planet </w:t>
      </w:r>
      <w:proofErr w:type="gramStart"/>
      <w:r>
        <w:rPr>
          <w:b/>
          <w:bCs/>
          <w:i/>
          <w:iCs/>
          <w:sz w:val="20"/>
          <w:szCs w:val="20"/>
          <w:u w:val="single"/>
        </w:rPr>
        <w:t>P</w:t>
      </w:r>
      <w:r>
        <w:rPr>
          <w:b/>
          <w:bCs/>
          <w:i/>
          <w:iCs/>
          <w:sz w:val="20"/>
          <w:szCs w:val="20"/>
        </w:rPr>
        <w:t xml:space="preserve"> .</w:t>
      </w:r>
      <w:proofErr w:type="gramEnd"/>
      <w:r>
        <w:rPr>
          <w:b/>
          <w:bCs/>
          <w:i/>
          <w:iCs/>
          <w:sz w:val="20"/>
          <w:szCs w:val="20"/>
        </w:rPr>
        <w:br/>
      </w:r>
      <w:r>
        <w:rPr>
          <w:i/>
          <w:iCs/>
          <w:sz w:val="20"/>
          <w:szCs w:val="20"/>
        </w:rPr>
        <w:t>f(Earth) = There are other life forms on the planet Earth</w:t>
      </w:r>
      <w:r>
        <w:rPr>
          <w:i/>
          <w:iCs/>
          <w:sz w:val="20"/>
          <w:szCs w:val="20"/>
        </w:rPr>
        <w:br/>
      </w:r>
      <w:r>
        <w:rPr>
          <w:sz w:val="20"/>
          <w:szCs w:val="20"/>
        </w:rPr>
        <w:t xml:space="preserve">which then becomes a propositions because we know it is a statement with only 1 output value, which is </w:t>
      </w:r>
      <w:r>
        <w:rPr>
          <w:b/>
          <w:bCs/>
          <w:sz w:val="20"/>
          <w:szCs w:val="20"/>
        </w:rPr>
        <w:t>False</w:t>
      </w:r>
    </w:p>
    <w:p w14:paraId="15BAE769" w14:textId="77777777" w:rsidR="00B763F2" w:rsidRPr="00B763F2" w:rsidRDefault="00B763F2" w:rsidP="00B763F2">
      <w:pPr>
        <w:pStyle w:val="ListParagraph"/>
        <w:ind w:left="360"/>
      </w:pPr>
    </w:p>
    <w:p w14:paraId="1428E152" w14:textId="77777777" w:rsidR="00B763F2" w:rsidRPr="00B763F2" w:rsidRDefault="00B763F2" w:rsidP="00B763F2">
      <w:pPr>
        <w:pStyle w:val="ListParagraph"/>
        <w:ind w:left="360"/>
      </w:pPr>
    </w:p>
    <w:p w14:paraId="0D7DCB62" w14:textId="77777777" w:rsidR="00B763F2" w:rsidRPr="00B763F2" w:rsidRDefault="00B763F2" w:rsidP="00B763F2">
      <w:pPr>
        <w:pStyle w:val="ListParagraph"/>
        <w:ind w:left="360"/>
      </w:pPr>
    </w:p>
    <w:p w14:paraId="6FFC2F13" w14:textId="77777777" w:rsidR="00B763F2" w:rsidRPr="00B763F2" w:rsidRDefault="00B763F2" w:rsidP="00B763F2">
      <w:pPr>
        <w:pStyle w:val="ListParagraph"/>
        <w:ind w:left="360"/>
      </w:pPr>
    </w:p>
    <w:p w14:paraId="333ABFA0" w14:textId="28679C27" w:rsidR="00B763F2" w:rsidRPr="00B763F2" w:rsidRDefault="00986B0E" w:rsidP="00B763F2">
      <w:pPr>
        <w:pStyle w:val="ListParagraph"/>
        <w:numPr>
          <w:ilvl w:val="0"/>
          <w:numId w:val="12"/>
        </w:numPr>
        <w:ind w:left="360"/>
      </w:pPr>
      <w:r>
        <w:rPr>
          <w:b/>
          <w:bCs/>
          <w:sz w:val="24"/>
          <w:szCs w:val="24"/>
        </w:rPr>
        <w:lastRenderedPageBreak/>
        <w:t>Logical Connectives Explanation</w:t>
      </w:r>
      <w:r w:rsidR="00B763F2">
        <w:rPr>
          <w:b/>
          <w:bCs/>
          <w:sz w:val="24"/>
          <w:szCs w:val="24"/>
        </w:rPr>
        <w:br/>
      </w:r>
      <w:r w:rsidR="00B763F2">
        <w:rPr>
          <w:b/>
          <w:bCs/>
        </w:rPr>
        <w:t>Negation</w:t>
      </w:r>
      <w:r w:rsidR="00B763F2">
        <w:rPr>
          <w:b/>
          <w:bCs/>
          <w:sz w:val="24"/>
          <w:szCs w:val="24"/>
        </w:rPr>
        <w:br/>
      </w:r>
      <w:proofErr w:type="gramStart"/>
      <w:r w:rsidRPr="00B763F2">
        <w:rPr>
          <w:bCs/>
          <w:sz w:val="20"/>
          <w:szCs w:val="20"/>
        </w:rPr>
        <w:t>Definition :</w:t>
      </w:r>
      <w:proofErr w:type="gramEnd"/>
      <w:r w:rsidRPr="00B763F2">
        <w:rPr>
          <w:bCs/>
          <w:sz w:val="20"/>
          <w:szCs w:val="20"/>
        </w:rPr>
        <w:t xml:space="preserve"> Let </w:t>
      </w:r>
      <w:r w:rsidRPr="00B763F2">
        <w:rPr>
          <w:b/>
          <w:sz w:val="20"/>
          <w:szCs w:val="20"/>
        </w:rPr>
        <w:t>p</w:t>
      </w:r>
      <w:r w:rsidRPr="00B763F2">
        <w:rPr>
          <w:bCs/>
          <w:sz w:val="20"/>
          <w:szCs w:val="20"/>
        </w:rPr>
        <w:t xml:space="preserve"> be a proposition.</w:t>
      </w:r>
      <w:r w:rsidR="00B763F2" w:rsidRPr="00B763F2">
        <w:rPr>
          <w:bCs/>
          <w:sz w:val="20"/>
          <w:szCs w:val="20"/>
        </w:rPr>
        <w:t xml:space="preserve"> The statement “It is not the case that </w:t>
      </w:r>
      <w:r w:rsidR="00B763F2" w:rsidRPr="00B763F2">
        <w:rPr>
          <w:bCs/>
          <w:i/>
          <w:iCs/>
          <w:sz w:val="20"/>
          <w:szCs w:val="20"/>
        </w:rPr>
        <w:t>p.</w:t>
      </w:r>
      <w:r w:rsidR="00B763F2" w:rsidRPr="00B763F2">
        <w:rPr>
          <w:bCs/>
          <w:sz w:val="20"/>
          <w:szCs w:val="20"/>
        </w:rPr>
        <w:t>”</w:t>
      </w:r>
      <w:r w:rsidRPr="00B763F2">
        <w:rPr>
          <w:bCs/>
          <w:sz w:val="20"/>
          <w:szCs w:val="20"/>
        </w:rPr>
        <w:t xml:space="preserve"> </w:t>
      </w:r>
      <w:r w:rsidR="00B763F2" w:rsidRPr="00B763F2">
        <w:rPr>
          <w:bCs/>
          <w:sz w:val="20"/>
          <w:szCs w:val="20"/>
        </w:rPr>
        <w:t xml:space="preserve">is another proposition, called the </w:t>
      </w:r>
      <w:r w:rsidR="00B763F2" w:rsidRPr="00B763F2">
        <w:rPr>
          <w:b/>
          <w:sz w:val="20"/>
          <w:szCs w:val="20"/>
        </w:rPr>
        <w:t xml:space="preserve">negation of p. The negation of p is denoted by </w:t>
      </w:r>
      <w:r w:rsidR="00B763F2" w:rsidRPr="00B763F2">
        <w:rPr>
          <w:rFonts w:cstheme="minorHAnsi"/>
          <w:b/>
          <w:sz w:val="20"/>
          <w:szCs w:val="20"/>
        </w:rPr>
        <w:t>┐</w:t>
      </w:r>
      <w:r w:rsidR="00B763F2" w:rsidRPr="00B763F2">
        <w:rPr>
          <w:b/>
          <w:sz w:val="20"/>
          <w:szCs w:val="20"/>
        </w:rPr>
        <w:t>p</w:t>
      </w:r>
      <w:r w:rsidR="00B763F2" w:rsidRPr="00B763F2">
        <w:rPr>
          <w:bCs/>
          <w:sz w:val="20"/>
          <w:szCs w:val="20"/>
        </w:rPr>
        <w:t xml:space="preserve"> and read as “not p.”</w:t>
      </w:r>
      <w:r w:rsidR="00B763F2" w:rsidRPr="00B763F2">
        <w:rPr>
          <w:bCs/>
          <w:sz w:val="20"/>
          <w:szCs w:val="20"/>
        </w:rPr>
        <w:br/>
      </w:r>
      <w:proofErr w:type="gramStart"/>
      <w:r w:rsidR="00B763F2" w:rsidRPr="00B763F2">
        <w:rPr>
          <w:bCs/>
          <w:sz w:val="20"/>
          <w:szCs w:val="20"/>
        </w:rPr>
        <w:t>Example :</w:t>
      </w:r>
      <w:proofErr w:type="gramEnd"/>
      <w:r w:rsidR="00B763F2" w:rsidRPr="00B763F2">
        <w:rPr>
          <w:bCs/>
          <w:sz w:val="20"/>
          <w:szCs w:val="20"/>
        </w:rPr>
        <w:t xml:space="preserve"> </w:t>
      </w:r>
    </w:p>
    <w:p w14:paraId="0DF70A12" w14:textId="50C7CE19" w:rsidR="00B763F2" w:rsidRDefault="00B763F2" w:rsidP="00B763F2">
      <w:pPr>
        <w:pStyle w:val="ListParagraph"/>
        <w:numPr>
          <w:ilvl w:val="0"/>
          <w:numId w:val="18"/>
        </w:numPr>
        <w:rPr>
          <w:sz w:val="20"/>
          <w:szCs w:val="20"/>
        </w:rPr>
      </w:pPr>
      <w:r>
        <w:rPr>
          <w:sz w:val="20"/>
          <w:szCs w:val="20"/>
        </w:rPr>
        <w:t xml:space="preserve">5 + </w:t>
      </w:r>
      <w:proofErr w:type="gramStart"/>
      <w:r>
        <w:rPr>
          <w:sz w:val="20"/>
          <w:szCs w:val="20"/>
        </w:rPr>
        <w:t>2 !</w:t>
      </w:r>
      <w:proofErr w:type="gramEnd"/>
      <w:r>
        <w:rPr>
          <w:sz w:val="20"/>
          <w:szCs w:val="20"/>
        </w:rPr>
        <w:t>= 8</w:t>
      </w:r>
    </w:p>
    <w:p w14:paraId="07EC4EDA" w14:textId="38F35C72" w:rsidR="00B763F2" w:rsidRDefault="00B763F2" w:rsidP="00B763F2">
      <w:pPr>
        <w:pStyle w:val="ListParagraph"/>
        <w:numPr>
          <w:ilvl w:val="0"/>
          <w:numId w:val="18"/>
        </w:numPr>
        <w:rPr>
          <w:sz w:val="20"/>
          <w:szCs w:val="20"/>
        </w:rPr>
      </w:pPr>
      <w:r>
        <w:rPr>
          <w:sz w:val="20"/>
          <w:szCs w:val="20"/>
        </w:rPr>
        <w:t>10 is not a prime number.</w:t>
      </w:r>
    </w:p>
    <w:p w14:paraId="68A409FF" w14:textId="7F52FFC0" w:rsidR="00B763F2" w:rsidRDefault="00B763F2" w:rsidP="00B763F2">
      <w:pPr>
        <w:pStyle w:val="ListParagraph"/>
        <w:numPr>
          <w:ilvl w:val="0"/>
          <w:numId w:val="18"/>
        </w:numPr>
        <w:rPr>
          <w:sz w:val="20"/>
          <w:szCs w:val="20"/>
        </w:rPr>
      </w:pPr>
      <w:r>
        <w:rPr>
          <w:sz w:val="20"/>
          <w:szCs w:val="20"/>
        </w:rPr>
        <w:t>It is not the case that buses stop running at 9:00 PM.</w:t>
      </w:r>
    </w:p>
    <w:p w14:paraId="78CBC1AD" w14:textId="17BBC7ED" w:rsidR="00B763F2" w:rsidRDefault="00B763F2" w:rsidP="00B763F2">
      <w:pPr>
        <w:ind w:left="360"/>
        <w:rPr>
          <w:bCs/>
          <w:sz w:val="20"/>
          <w:szCs w:val="20"/>
        </w:rPr>
      </w:pPr>
      <w:r>
        <w:rPr>
          <w:b/>
          <w:bCs/>
        </w:rPr>
        <w:t>Conjunction</w:t>
      </w:r>
      <w:r>
        <w:rPr>
          <w:b/>
          <w:bCs/>
        </w:rPr>
        <w:br/>
      </w:r>
      <w:proofErr w:type="gramStart"/>
      <w:r>
        <w:rPr>
          <w:bCs/>
          <w:sz w:val="20"/>
          <w:szCs w:val="20"/>
        </w:rPr>
        <w:t>Definition :</w:t>
      </w:r>
      <w:proofErr w:type="gramEnd"/>
      <w:r>
        <w:rPr>
          <w:bCs/>
          <w:sz w:val="20"/>
          <w:szCs w:val="20"/>
        </w:rPr>
        <w:t xml:space="preserve"> Conjunction means </w:t>
      </w:r>
      <w:proofErr w:type="spellStart"/>
      <w:r>
        <w:rPr>
          <w:bCs/>
          <w:sz w:val="20"/>
          <w:szCs w:val="20"/>
        </w:rPr>
        <w:t>Anding</w:t>
      </w:r>
      <w:proofErr w:type="spellEnd"/>
      <w:r>
        <w:rPr>
          <w:bCs/>
          <w:sz w:val="20"/>
          <w:szCs w:val="20"/>
        </w:rPr>
        <w:t xml:space="preserve"> of two statements. If </w:t>
      </w:r>
      <w:proofErr w:type="spellStart"/>
      <w:proofErr w:type="gramStart"/>
      <w:r>
        <w:rPr>
          <w:bCs/>
          <w:sz w:val="20"/>
          <w:szCs w:val="20"/>
        </w:rPr>
        <w:t>p,q</w:t>
      </w:r>
      <w:proofErr w:type="spellEnd"/>
      <w:proofErr w:type="gramEnd"/>
      <w:r>
        <w:rPr>
          <w:bCs/>
          <w:sz w:val="20"/>
          <w:szCs w:val="20"/>
        </w:rPr>
        <w:t xml:space="preserve"> are two statements, then “p and q: is a compound statement, denoted by </w:t>
      </w:r>
      <w:r w:rsidRPr="00B763F2">
        <w:rPr>
          <w:b/>
          <w:sz w:val="20"/>
          <w:szCs w:val="20"/>
        </w:rPr>
        <w:t>p</w:t>
      </w:r>
      <w:r>
        <w:rPr>
          <w:b/>
          <w:sz w:val="20"/>
          <w:szCs w:val="20"/>
        </w:rPr>
        <w:t xml:space="preserve"> </w:t>
      </w:r>
      <w:r w:rsidRPr="00B763F2">
        <w:rPr>
          <w:rFonts w:cstheme="minorHAnsi"/>
          <w:b/>
          <w:sz w:val="20"/>
          <w:szCs w:val="20"/>
        </w:rPr>
        <w:t>ꓥ</w:t>
      </w:r>
      <w:r>
        <w:rPr>
          <w:rFonts w:cstheme="minorHAnsi"/>
          <w:b/>
          <w:sz w:val="20"/>
          <w:szCs w:val="20"/>
        </w:rPr>
        <w:t xml:space="preserve"> </w:t>
      </w:r>
      <w:r w:rsidRPr="00B763F2">
        <w:rPr>
          <w:b/>
          <w:sz w:val="20"/>
          <w:szCs w:val="20"/>
        </w:rPr>
        <w:t>q</w:t>
      </w:r>
      <w:r>
        <w:rPr>
          <w:bCs/>
          <w:sz w:val="20"/>
          <w:szCs w:val="20"/>
        </w:rPr>
        <w:t xml:space="preserve"> and referred as </w:t>
      </w:r>
      <w:r>
        <w:rPr>
          <w:b/>
          <w:sz w:val="20"/>
          <w:szCs w:val="20"/>
        </w:rPr>
        <w:t>the conjunction of p and q</w:t>
      </w:r>
      <w:r>
        <w:rPr>
          <w:bCs/>
          <w:sz w:val="20"/>
          <w:szCs w:val="20"/>
        </w:rPr>
        <w:t xml:space="preserve">. </w:t>
      </w:r>
      <w:r>
        <w:rPr>
          <w:b/>
          <w:sz w:val="20"/>
          <w:szCs w:val="20"/>
        </w:rPr>
        <w:t xml:space="preserve">The conjunction of p and q is true only when both p and q are true. </w:t>
      </w:r>
      <w:r>
        <w:rPr>
          <w:bCs/>
          <w:sz w:val="20"/>
          <w:szCs w:val="20"/>
        </w:rPr>
        <w:t>Otherwise, it is false.</w:t>
      </w:r>
      <w:r>
        <w:rPr>
          <w:bCs/>
          <w:sz w:val="20"/>
          <w:szCs w:val="20"/>
        </w:rPr>
        <w:br/>
      </w:r>
      <w:proofErr w:type="gramStart"/>
      <w:r>
        <w:rPr>
          <w:bCs/>
          <w:sz w:val="20"/>
          <w:szCs w:val="20"/>
        </w:rPr>
        <w:t>Example :</w:t>
      </w:r>
      <w:proofErr w:type="gramEnd"/>
    </w:p>
    <w:p w14:paraId="61D78B50" w14:textId="0B6FEB39" w:rsidR="00B763F2" w:rsidRDefault="00B763F2" w:rsidP="00B763F2">
      <w:pPr>
        <w:pStyle w:val="ListParagraph"/>
        <w:numPr>
          <w:ilvl w:val="0"/>
          <w:numId w:val="21"/>
        </w:numPr>
        <w:rPr>
          <w:bCs/>
          <w:sz w:val="20"/>
          <w:szCs w:val="20"/>
        </w:rPr>
      </w:pPr>
      <w:r>
        <w:rPr>
          <w:bCs/>
          <w:sz w:val="20"/>
          <w:szCs w:val="20"/>
        </w:rPr>
        <w:t>Pitt is located in the Oakland section of Pittsburgh and 5+2 = 8</w:t>
      </w:r>
    </w:p>
    <w:p w14:paraId="07FF3587" w14:textId="6F0BDAC0" w:rsidR="00B763F2" w:rsidRDefault="00B763F2" w:rsidP="00B763F2">
      <w:pPr>
        <w:pStyle w:val="ListParagraph"/>
        <w:numPr>
          <w:ilvl w:val="0"/>
          <w:numId w:val="21"/>
        </w:numPr>
        <w:rPr>
          <w:bCs/>
          <w:sz w:val="20"/>
          <w:szCs w:val="20"/>
        </w:rPr>
      </w:pPr>
      <w:r>
        <w:rPr>
          <w:bCs/>
          <w:sz w:val="20"/>
          <w:szCs w:val="20"/>
        </w:rPr>
        <w:t>It is raining today and 2 is a prime number.</w:t>
      </w:r>
    </w:p>
    <w:p w14:paraId="418EAC64" w14:textId="0DAB31F1" w:rsidR="00B763F2" w:rsidRDefault="00B763F2" w:rsidP="00B763F2">
      <w:pPr>
        <w:pStyle w:val="ListParagraph"/>
        <w:numPr>
          <w:ilvl w:val="0"/>
          <w:numId w:val="21"/>
        </w:numPr>
        <w:rPr>
          <w:bCs/>
          <w:sz w:val="20"/>
          <w:szCs w:val="20"/>
        </w:rPr>
      </w:pPr>
      <w:r>
        <w:rPr>
          <w:bCs/>
          <w:sz w:val="20"/>
          <w:szCs w:val="20"/>
        </w:rPr>
        <w:t>2 is a prime number and 5+</w:t>
      </w:r>
      <w:proofErr w:type="gramStart"/>
      <w:r>
        <w:rPr>
          <w:bCs/>
          <w:sz w:val="20"/>
          <w:szCs w:val="20"/>
        </w:rPr>
        <w:t>2 !</w:t>
      </w:r>
      <w:proofErr w:type="gramEnd"/>
      <w:r>
        <w:rPr>
          <w:bCs/>
          <w:sz w:val="20"/>
          <w:szCs w:val="20"/>
        </w:rPr>
        <w:t>= 8</w:t>
      </w:r>
    </w:p>
    <w:p w14:paraId="52C73937" w14:textId="3CE667A5" w:rsidR="00B763F2" w:rsidRDefault="00B763F2" w:rsidP="00B763F2">
      <w:pPr>
        <w:pStyle w:val="ListParagraph"/>
        <w:numPr>
          <w:ilvl w:val="0"/>
          <w:numId w:val="21"/>
        </w:numPr>
        <w:rPr>
          <w:bCs/>
          <w:sz w:val="20"/>
          <w:szCs w:val="20"/>
        </w:rPr>
      </w:pPr>
      <w:r>
        <w:rPr>
          <w:bCs/>
          <w:sz w:val="20"/>
          <w:szCs w:val="20"/>
        </w:rPr>
        <w:t>13 is a perfect square and 9 is a prime</w:t>
      </w:r>
    </w:p>
    <w:p w14:paraId="4C3C76DE" w14:textId="5097ACBD" w:rsidR="00B763F2" w:rsidRDefault="00B763F2" w:rsidP="00B763F2">
      <w:pPr>
        <w:ind w:left="360"/>
        <w:rPr>
          <w:bCs/>
          <w:sz w:val="20"/>
          <w:szCs w:val="20"/>
        </w:rPr>
      </w:pPr>
      <w:r>
        <w:rPr>
          <w:b/>
        </w:rPr>
        <w:t>Disjunction</w:t>
      </w:r>
      <w:r>
        <w:rPr>
          <w:b/>
        </w:rPr>
        <w:br/>
      </w:r>
      <w:proofErr w:type="gramStart"/>
      <w:r>
        <w:rPr>
          <w:bCs/>
          <w:sz w:val="20"/>
          <w:szCs w:val="20"/>
        </w:rPr>
        <w:t>Definition :</w:t>
      </w:r>
      <w:proofErr w:type="gramEnd"/>
      <w:r>
        <w:rPr>
          <w:bCs/>
          <w:sz w:val="20"/>
          <w:szCs w:val="20"/>
        </w:rPr>
        <w:t xml:space="preserve"> Disjunction means </w:t>
      </w:r>
      <w:proofErr w:type="spellStart"/>
      <w:r>
        <w:rPr>
          <w:bCs/>
          <w:sz w:val="20"/>
          <w:szCs w:val="20"/>
        </w:rPr>
        <w:t>oring</w:t>
      </w:r>
      <w:proofErr w:type="spellEnd"/>
      <w:r>
        <w:rPr>
          <w:bCs/>
          <w:sz w:val="20"/>
          <w:szCs w:val="20"/>
        </w:rPr>
        <w:t xml:space="preserve"> of two statements. If </w:t>
      </w:r>
      <w:proofErr w:type="spellStart"/>
      <w:proofErr w:type="gramStart"/>
      <w:r>
        <w:rPr>
          <w:bCs/>
          <w:sz w:val="20"/>
          <w:szCs w:val="20"/>
        </w:rPr>
        <w:t>p,q</w:t>
      </w:r>
      <w:proofErr w:type="spellEnd"/>
      <w:proofErr w:type="gramEnd"/>
      <w:r>
        <w:rPr>
          <w:bCs/>
          <w:sz w:val="20"/>
          <w:szCs w:val="20"/>
        </w:rPr>
        <w:t xml:space="preserve"> are two statements, then “p or q” is a compound statement, denoted by </w:t>
      </w:r>
      <w:r>
        <w:rPr>
          <w:b/>
          <w:sz w:val="20"/>
          <w:szCs w:val="20"/>
        </w:rPr>
        <w:t>p V q</w:t>
      </w:r>
      <w:r>
        <w:rPr>
          <w:bCs/>
          <w:sz w:val="20"/>
          <w:szCs w:val="20"/>
        </w:rPr>
        <w:t xml:space="preserve"> and referred to as the disjunction of p and q. The disjunction of p and q is true whenever at least one of the two statements is true, and it is false only when both p and q are false.</w:t>
      </w:r>
      <w:r>
        <w:rPr>
          <w:bCs/>
          <w:sz w:val="20"/>
          <w:szCs w:val="20"/>
        </w:rPr>
        <w:br/>
      </w:r>
      <w:proofErr w:type="gramStart"/>
      <w:r>
        <w:rPr>
          <w:bCs/>
          <w:sz w:val="20"/>
          <w:szCs w:val="20"/>
        </w:rPr>
        <w:t>Example :</w:t>
      </w:r>
      <w:proofErr w:type="gramEnd"/>
      <w:r>
        <w:rPr>
          <w:bCs/>
          <w:sz w:val="20"/>
          <w:szCs w:val="20"/>
        </w:rPr>
        <w:t xml:space="preserve"> </w:t>
      </w:r>
    </w:p>
    <w:p w14:paraId="2A056FCE" w14:textId="6BA18B90" w:rsidR="00B763F2" w:rsidRDefault="00B763F2" w:rsidP="00B763F2">
      <w:pPr>
        <w:pStyle w:val="ListParagraph"/>
        <w:numPr>
          <w:ilvl w:val="0"/>
          <w:numId w:val="23"/>
        </w:numPr>
        <w:rPr>
          <w:bCs/>
          <w:sz w:val="20"/>
          <w:szCs w:val="20"/>
        </w:rPr>
      </w:pPr>
      <w:r>
        <w:rPr>
          <w:bCs/>
          <w:sz w:val="20"/>
          <w:szCs w:val="20"/>
        </w:rPr>
        <w:t xml:space="preserve">Pitt is located in the Oakland section of Pittsburgh </w:t>
      </w:r>
      <w:r>
        <w:rPr>
          <w:b/>
          <w:sz w:val="20"/>
          <w:szCs w:val="20"/>
        </w:rPr>
        <w:t>or</w:t>
      </w:r>
      <w:r>
        <w:rPr>
          <w:bCs/>
          <w:sz w:val="20"/>
          <w:szCs w:val="20"/>
        </w:rPr>
        <w:t xml:space="preserve"> 5+2 = 8</w:t>
      </w:r>
    </w:p>
    <w:p w14:paraId="0F5D6BE6" w14:textId="211F4C7E" w:rsidR="00B763F2" w:rsidRDefault="00B763F2" w:rsidP="00B763F2">
      <w:pPr>
        <w:pStyle w:val="ListParagraph"/>
        <w:numPr>
          <w:ilvl w:val="0"/>
          <w:numId w:val="23"/>
        </w:numPr>
        <w:rPr>
          <w:bCs/>
          <w:sz w:val="20"/>
          <w:szCs w:val="20"/>
        </w:rPr>
      </w:pPr>
      <w:r>
        <w:rPr>
          <w:bCs/>
          <w:sz w:val="20"/>
          <w:szCs w:val="20"/>
        </w:rPr>
        <w:t xml:space="preserve">It is raining today (assuming) </w:t>
      </w:r>
      <w:r>
        <w:rPr>
          <w:b/>
          <w:sz w:val="20"/>
          <w:szCs w:val="20"/>
        </w:rPr>
        <w:t>or</w:t>
      </w:r>
      <w:r>
        <w:rPr>
          <w:bCs/>
          <w:sz w:val="20"/>
          <w:szCs w:val="20"/>
        </w:rPr>
        <w:t xml:space="preserve"> 2 Is a prime number.</w:t>
      </w:r>
    </w:p>
    <w:p w14:paraId="7986D173" w14:textId="053ECE6E" w:rsidR="00B763F2" w:rsidRDefault="00B763F2" w:rsidP="00B763F2">
      <w:pPr>
        <w:pStyle w:val="ListParagraph"/>
        <w:numPr>
          <w:ilvl w:val="0"/>
          <w:numId w:val="23"/>
        </w:numPr>
        <w:rPr>
          <w:bCs/>
          <w:sz w:val="20"/>
          <w:szCs w:val="20"/>
        </w:rPr>
      </w:pPr>
      <w:r>
        <w:rPr>
          <w:bCs/>
          <w:sz w:val="20"/>
          <w:szCs w:val="20"/>
        </w:rPr>
        <w:t xml:space="preserve">2 is a prime number </w:t>
      </w:r>
      <w:r>
        <w:rPr>
          <w:b/>
          <w:sz w:val="20"/>
          <w:szCs w:val="20"/>
        </w:rPr>
        <w:t>or</w:t>
      </w:r>
      <w:r>
        <w:rPr>
          <w:bCs/>
          <w:sz w:val="20"/>
          <w:szCs w:val="20"/>
        </w:rPr>
        <w:t xml:space="preserve"> 5+2 = 8</w:t>
      </w:r>
    </w:p>
    <w:p w14:paraId="06E79120" w14:textId="0B0EA2DA" w:rsidR="00B763F2" w:rsidRDefault="00B763F2" w:rsidP="00B763F2">
      <w:pPr>
        <w:pStyle w:val="ListParagraph"/>
        <w:numPr>
          <w:ilvl w:val="0"/>
          <w:numId w:val="23"/>
        </w:numPr>
        <w:rPr>
          <w:bCs/>
          <w:sz w:val="20"/>
          <w:szCs w:val="20"/>
        </w:rPr>
      </w:pPr>
      <w:r>
        <w:rPr>
          <w:bCs/>
          <w:sz w:val="20"/>
          <w:szCs w:val="20"/>
        </w:rPr>
        <w:t xml:space="preserve">13 is a perfect square </w:t>
      </w:r>
      <w:r>
        <w:rPr>
          <w:b/>
          <w:sz w:val="20"/>
          <w:szCs w:val="20"/>
        </w:rPr>
        <w:t>or</w:t>
      </w:r>
      <w:r>
        <w:rPr>
          <w:bCs/>
          <w:sz w:val="20"/>
          <w:szCs w:val="20"/>
        </w:rPr>
        <w:t xml:space="preserve"> 9 is a prime</w:t>
      </w:r>
    </w:p>
    <w:p w14:paraId="1181A697" w14:textId="7C157E5C" w:rsidR="00B763F2" w:rsidRPr="00B763F2" w:rsidRDefault="00B763F2" w:rsidP="00B763F2">
      <w:pPr>
        <w:ind w:left="360"/>
        <w:rPr>
          <w:rFonts w:cstheme="minorHAnsi"/>
          <w:bCs/>
          <w:sz w:val="20"/>
          <w:szCs w:val="20"/>
        </w:rPr>
      </w:pPr>
      <w:r>
        <w:rPr>
          <w:b/>
        </w:rPr>
        <w:t>Exclusive Or</w:t>
      </w:r>
      <w:r>
        <w:rPr>
          <w:bCs/>
        </w:rPr>
        <w:br/>
      </w:r>
      <w:proofErr w:type="gramStart"/>
      <w:r>
        <w:rPr>
          <w:bCs/>
          <w:sz w:val="20"/>
          <w:szCs w:val="20"/>
        </w:rPr>
        <w:t>Definition :</w:t>
      </w:r>
      <w:proofErr w:type="gramEnd"/>
      <w:r>
        <w:rPr>
          <w:bCs/>
          <w:sz w:val="20"/>
          <w:szCs w:val="20"/>
        </w:rPr>
        <w:t xml:space="preserve"> Let p and q be propositions. The proposition “</w:t>
      </w:r>
      <w:r>
        <w:rPr>
          <w:b/>
          <w:sz w:val="20"/>
          <w:szCs w:val="20"/>
        </w:rPr>
        <w:t>p exclusive or q</w:t>
      </w:r>
      <w:r>
        <w:rPr>
          <w:bCs/>
          <w:sz w:val="20"/>
          <w:szCs w:val="20"/>
        </w:rPr>
        <w:t xml:space="preserve">” denoted by </w:t>
      </w:r>
      <w:r w:rsidRPr="00E54998">
        <w:rPr>
          <w:b/>
          <w:sz w:val="20"/>
          <w:szCs w:val="20"/>
        </w:rPr>
        <w:t xml:space="preserve">p </w:t>
      </w:r>
      <w:r w:rsidRPr="00E54998">
        <w:rPr>
          <w:rFonts w:ascii="Cambria Math" w:hAnsi="Cambria Math" w:cs="Cambria Math"/>
          <w:b/>
          <w:color w:val="000000" w:themeColor="text1"/>
        </w:rPr>
        <w:t>⊕</w:t>
      </w:r>
      <w:r w:rsidRPr="00E54998">
        <w:rPr>
          <w:rFonts w:ascii="Cambria Math" w:hAnsi="Cambria Math" w:cs="Cambria Math"/>
          <w:b/>
          <w:color w:val="000000" w:themeColor="text1"/>
        </w:rPr>
        <w:t xml:space="preserve"> </w:t>
      </w:r>
      <w:r w:rsidRPr="00E54998">
        <w:rPr>
          <w:rFonts w:cstheme="minorHAnsi"/>
          <w:b/>
          <w:color w:val="000000" w:themeColor="text1"/>
          <w:sz w:val="20"/>
          <w:szCs w:val="20"/>
        </w:rPr>
        <w:t>q is true when exactly one of p and q is true</w:t>
      </w:r>
      <w:r>
        <w:rPr>
          <w:rFonts w:cstheme="minorHAnsi"/>
          <w:color w:val="000000" w:themeColor="text1"/>
          <w:sz w:val="20"/>
          <w:szCs w:val="20"/>
        </w:rPr>
        <w:t xml:space="preserve"> and it is false otherwise.</w:t>
      </w:r>
    </w:p>
    <w:sectPr w:rsidR="00B763F2" w:rsidRPr="00B76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D7F"/>
    <w:multiLevelType w:val="hybridMultilevel"/>
    <w:tmpl w:val="1F50A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E7334"/>
    <w:multiLevelType w:val="hybridMultilevel"/>
    <w:tmpl w:val="5324FF5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32943"/>
    <w:multiLevelType w:val="hybridMultilevel"/>
    <w:tmpl w:val="CC7AE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40B1D"/>
    <w:multiLevelType w:val="hybridMultilevel"/>
    <w:tmpl w:val="ADDEAA50"/>
    <w:lvl w:ilvl="0" w:tplc="46E88EB8">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34409"/>
    <w:multiLevelType w:val="hybridMultilevel"/>
    <w:tmpl w:val="F2007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2242E"/>
    <w:multiLevelType w:val="hybridMultilevel"/>
    <w:tmpl w:val="2F3A1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C577A"/>
    <w:multiLevelType w:val="hybridMultilevel"/>
    <w:tmpl w:val="BC98A9CE"/>
    <w:lvl w:ilvl="0" w:tplc="D4FA3BFC">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C23D6"/>
    <w:multiLevelType w:val="hybridMultilevel"/>
    <w:tmpl w:val="6234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C0FEF"/>
    <w:multiLevelType w:val="hybridMultilevel"/>
    <w:tmpl w:val="541E7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A6C95"/>
    <w:multiLevelType w:val="hybridMultilevel"/>
    <w:tmpl w:val="0F06DFFC"/>
    <w:lvl w:ilvl="0" w:tplc="E8AA57B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DF238C"/>
    <w:multiLevelType w:val="hybridMultilevel"/>
    <w:tmpl w:val="723AA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C3CA1"/>
    <w:multiLevelType w:val="hybridMultilevel"/>
    <w:tmpl w:val="4F087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E11DC"/>
    <w:multiLevelType w:val="hybridMultilevel"/>
    <w:tmpl w:val="4858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804169"/>
    <w:multiLevelType w:val="hybridMultilevel"/>
    <w:tmpl w:val="B38A2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B305E4"/>
    <w:multiLevelType w:val="hybridMultilevel"/>
    <w:tmpl w:val="1618D594"/>
    <w:lvl w:ilvl="0" w:tplc="75D4B772">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903B5"/>
    <w:multiLevelType w:val="hybridMultilevel"/>
    <w:tmpl w:val="DE20364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991238"/>
    <w:multiLevelType w:val="hybridMultilevel"/>
    <w:tmpl w:val="4634A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6A1526"/>
    <w:multiLevelType w:val="hybridMultilevel"/>
    <w:tmpl w:val="C6FA1E7C"/>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F033EF"/>
    <w:multiLevelType w:val="hybridMultilevel"/>
    <w:tmpl w:val="5700FAF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F1004D"/>
    <w:multiLevelType w:val="hybridMultilevel"/>
    <w:tmpl w:val="80A0E9E6"/>
    <w:lvl w:ilvl="0" w:tplc="D118FCD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F4414"/>
    <w:multiLevelType w:val="hybridMultilevel"/>
    <w:tmpl w:val="0AF49F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C617637"/>
    <w:multiLevelType w:val="hybridMultilevel"/>
    <w:tmpl w:val="40209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07C36"/>
    <w:multiLevelType w:val="hybridMultilevel"/>
    <w:tmpl w:val="1DC47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909375">
    <w:abstractNumId w:val="20"/>
  </w:num>
  <w:num w:numId="2" w16cid:durableId="340668283">
    <w:abstractNumId w:val="18"/>
  </w:num>
  <w:num w:numId="3" w16cid:durableId="146823946">
    <w:abstractNumId w:val="17"/>
  </w:num>
  <w:num w:numId="4" w16cid:durableId="665785361">
    <w:abstractNumId w:val="4"/>
  </w:num>
  <w:num w:numId="5" w16cid:durableId="59714313">
    <w:abstractNumId w:val="7"/>
  </w:num>
  <w:num w:numId="6" w16cid:durableId="1020819449">
    <w:abstractNumId w:val="13"/>
  </w:num>
  <w:num w:numId="7" w16cid:durableId="139002509">
    <w:abstractNumId w:val="5"/>
  </w:num>
  <w:num w:numId="8" w16cid:durableId="1374035951">
    <w:abstractNumId w:val="10"/>
  </w:num>
  <w:num w:numId="9" w16cid:durableId="1481338323">
    <w:abstractNumId w:val="0"/>
  </w:num>
  <w:num w:numId="10" w16cid:durableId="1169783595">
    <w:abstractNumId w:val="2"/>
  </w:num>
  <w:num w:numId="11" w16cid:durableId="1588731946">
    <w:abstractNumId w:val="8"/>
  </w:num>
  <w:num w:numId="12" w16cid:durableId="1304694690">
    <w:abstractNumId w:val="12"/>
  </w:num>
  <w:num w:numId="13" w16cid:durableId="1920367012">
    <w:abstractNumId w:val="19"/>
  </w:num>
  <w:num w:numId="14" w16cid:durableId="276911752">
    <w:abstractNumId w:val="15"/>
  </w:num>
  <w:num w:numId="15" w16cid:durableId="1331448297">
    <w:abstractNumId w:val="1"/>
  </w:num>
  <w:num w:numId="16" w16cid:durableId="1115979037">
    <w:abstractNumId w:val="21"/>
  </w:num>
  <w:num w:numId="17" w16cid:durableId="484902318">
    <w:abstractNumId w:val="3"/>
  </w:num>
  <w:num w:numId="18" w16cid:durableId="996496476">
    <w:abstractNumId w:val="11"/>
  </w:num>
  <w:num w:numId="19" w16cid:durableId="1252665722">
    <w:abstractNumId w:val="9"/>
  </w:num>
  <w:num w:numId="20" w16cid:durableId="972096516">
    <w:abstractNumId w:val="14"/>
  </w:num>
  <w:num w:numId="21" w16cid:durableId="643630073">
    <w:abstractNumId w:val="16"/>
  </w:num>
  <w:num w:numId="22" w16cid:durableId="1214776969">
    <w:abstractNumId w:val="6"/>
  </w:num>
  <w:num w:numId="23" w16cid:durableId="20667597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A02"/>
    <w:rsid w:val="000F2152"/>
    <w:rsid w:val="00223A02"/>
    <w:rsid w:val="008F0909"/>
    <w:rsid w:val="00986B0E"/>
    <w:rsid w:val="00B763F2"/>
    <w:rsid w:val="00C87165"/>
    <w:rsid w:val="00DA2CAC"/>
    <w:rsid w:val="00E54998"/>
    <w:rsid w:val="00ED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72A3"/>
  <w15:chartTrackingRefBased/>
  <w15:docId w15:val="{EC498CA3-A2B5-49BF-99CD-808C41E5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02"/>
    <w:pPr>
      <w:ind w:left="720"/>
      <w:contextualSpacing/>
    </w:pPr>
  </w:style>
  <w:style w:type="table" w:styleId="TableGrid">
    <w:name w:val="Table Grid"/>
    <w:basedOn w:val="TableNormal"/>
    <w:uiPriority w:val="39"/>
    <w:rsid w:val="00ED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09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39D35-D7DB-460C-AF31-100FAC7B2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 Dayan</dc:creator>
  <cp:keywords/>
  <dc:description/>
  <cp:lastModifiedBy>Moshe Dayan</cp:lastModifiedBy>
  <cp:revision>2</cp:revision>
  <dcterms:created xsi:type="dcterms:W3CDTF">2023-09-07T08:04:00Z</dcterms:created>
  <dcterms:modified xsi:type="dcterms:W3CDTF">2023-09-07T09:09:00Z</dcterms:modified>
</cp:coreProperties>
</file>