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EDDC" w14:textId="44B877F9" w:rsidR="006A4A51" w:rsidRDefault="008157CC" w:rsidP="00E500D4">
      <w:pPr>
        <w:pStyle w:val="2"/>
      </w:pPr>
      <w:r>
        <w:rPr>
          <w:rFonts w:hint="eastAsia"/>
        </w:rPr>
        <w:t>在异步请求后</w:t>
      </w:r>
      <w:r w:rsidR="0090781E">
        <w:rPr>
          <w:rFonts w:hint="eastAsia"/>
        </w:rPr>
        <w:t>Ajax请求数据</w:t>
      </w:r>
      <w:r w:rsidR="00D33367">
        <w:rPr>
          <w:rFonts w:hint="eastAsia"/>
        </w:rPr>
        <w:t>但</w:t>
      </w:r>
      <w:r w:rsidR="0090781E">
        <w:rPr>
          <w:rFonts w:hint="eastAsia"/>
        </w:rPr>
        <w:t>在vue中无法获取到</w:t>
      </w:r>
      <w:r w:rsidR="00307EE5">
        <w:rPr>
          <w:rFonts w:hint="eastAsia"/>
        </w:rPr>
        <w:t>数据</w:t>
      </w:r>
    </w:p>
    <w:p w14:paraId="74FEA88D" w14:textId="111EDB5D" w:rsidR="00E500D4" w:rsidRDefault="00E15C64" w:rsidP="00E500D4">
      <w:r>
        <w:rPr>
          <w:rFonts w:hint="eastAsia"/>
        </w:rPr>
        <w:t>在我们使用vue进行前端编码时，我们总会需要在vue中进行请求操作</w:t>
      </w:r>
      <w:r w:rsidR="00A053E2">
        <w:rPr>
          <w:rFonts w:hint="eastAsia"/>
        </w:rPr>
        <w:t>，而且我们经常不会使用vue中的请求，我们经常会使用一些其他的请求，比如axios或者jquery的请求。</w:t>
      </w:r>
    </w:p>
    <w:p w14:paraId="67D226A5" w14:textId="04217A10" w:rsidR="00BB79C5" w:rsidRDefault="00BB79C5" w:rsidP="00E500D4"/>
    <w:p w14:paraId="13545D6E" w14:textId="77777777" w:rsidR="00BB79C5" w:rsidRDefault="00BB79C5" w:rsidP="00E500D4"/>
    <w:p w14:paraId="6809DFF3" w14:textId="2DE6FA58" w:rsidR="00A053E2" w:rsidRDefault="00D813CE" w:rsidP="00E500D4">
      <w:r>
        <w:rPr>
          <w:rFonts w:hint="eastAsia"/>
        </w:rPr>
        <w:t>下面我们使用一个具体的需求来演示</w:t>
      </w:r>
      <w:r w:rsidR="00BB79C5">
        <w:rPr>
          <w:rFonts w:hint="eastAsia"/>
        </w:rPr>
        <w:t>，我们需要获取到请求的数据并将它展示在页面上</w:t>
      </w:r>
    </w:p>
    <w:p w14:paraId="345FA30B" w14:textId="44F2CF8B" w:rsidR="00D813CE" w:rsidRDefault="00BB79C5" w:rsidP="00E500D4">
      <w:r>
        <w:rPr>
          <w:noProof/>
        </w:rPr>
        <w:drawing>
          <wp:inline distT="0" distB="0" distL="0" distR="0" wp14:anchorId="3210EDED" wp14:editId="0A1335E7">
            <wp:extent cx="5274310" cy="593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B558" w14:textId="25B346D3" w:rsidR="00E500D4" w:rsidRDefault="00E500D4" w:rsidP="00E500D4"/>
    <w:p w14:paraId="69B0C5E5" w14:textId="013D7266" w:rsidR="007C136E" w:rsidRDefault="007C136E" w:rsidP="00E500D4">
      <w:r>
        <w:rPr>
          <w:rFonts w:hint="eastAsia"/>
        </w:rPr>
        <w:t>下面是我们的vue代码</w:t>
      </w:r>
    </w:p>
    <w:p w14:paraId="2D5A66FB" w14:textId="49D0612B" w:rsidR="007C136E" w:rsidRDefault="00DE4157" w:rsidP="00E500D4">
      <w:r>
        <w:rPr>
          <w:noProof/>
        </w:rPr>
        <w:drawing>
          <wp:inline distT="0" distB="0" distL="0" distR="0" wp14:anchorId="5A2C945F" wp14:editId="213CF4B5">
            <wp:extent cx="5274310" cy="236601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C9B0" w14:textId="172D98D3" w:rsidR="00836105" w:rsidRDefault="00836105" w:rsidP="00E500D4">
      <w:r>
        <w:rPr>
          <w:rFonts w:hint="eastAsia"/>
        </w:rPr>
        <w:t>我们在浏览器运行一下</w:t>
      </w:r>
      <w:r w:rsidR="00FC1A81">
        <w:rPr>
          <w:rFonts w:hint="eastAsia"/>
        </w:rPr>
        <w:t>，可以看到，我们已经请求到数据，但是并没有展示到页面上</w:t>
      </w:r>
    </w:p>
    <w:p w14:paraId="4B4C8A21" w14:textId="71406EAF" w:rsidR="00FC1A81" w:rsidRDefault="00FC1A81" w:rsidP="00E500D4">
      <w:r>
        <w:rPr>
          <w:noProof/>
        </w:rPr>
        <w:drawing>
          <wp:inline distT="0" distB="0" distL="0" distR="0" wp14:anchorId="49238847" wp14:editId="2E713C73">
            <wp:extent cx="5274310" cy="2486660"/>
            <wp:effectExtent l="0" t="0" r="2540" b="8890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D45" w14:textId="365DCB0F" w:rsidR="00823FF9" w:rsidRDefault="00823FF9" w:rsidP="00E500D4">
      <w:r>
        <w:rPr>
          <w:rFonts w:hint="eastAsia"/>
        </w:rPr>
        <w:t>其实这是因为在请求里面的this不能指向vue对象，我们只需要能指向vue对象即可。</w:t>
      </w:r>
    </w:p>
    <w:p w14:paraId="4743E088" w14:textId="749A1447" w:rsidR="00823FF9" w:rsidRDefault="00823FF9" w:rsidP="00E500D4">
      <w:r>
        <w:rPr>
          <w:rFonts w:hint="eastAsia"/>
        </w:rPr>
        <w:t>所以我们进行下面的改进，我们在vue对象里面新建一个setValue函数来进行数据转移。</w:t>
      </w:r>
    </w:p>
    <w:p w14:paraId="5608DD81" w14:textId="02743B83" w:rsidR="00823FF9" w:rsidRDefault="00A0433E" w:rsidP="00E500D4">
      <w:r>
        <w:rPr>
          <w:noProof/>
        </w:rPr>
        <w:lastRenderedPageBreak/>
        <w:drawing>
          <wp:inline distT="0" distB="0" distL="0" distR="0" wp14:anchorId="39DB9E45" wp14:editId="460DEADA">
            <wp:extent cx="5274310" cy="2676525"/>
            <wp:effectExtent l="0" t="0" r="2540" b="9525"/>
            <wp:docPr id="6" name="图片 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950" w14:textId="777CE695" w:rsidR="000670B4" w:rsidRDefault="000670B4" w:rsidP="00E500D4">
      <w:r>
        <w:rPr>
          <w:rFonts w:hint="eastAsia"/>
        </w:rPr>
        <w:t>我们知道，我们定义的vm对象是全局的，所以我们可以在请求成功后调用vm</w:t>
      </w:r>
      <w:r>
        <w:t>.setValue</w:t>
      </w:r>
      <w:r>
        <w:rPr>
          <w:rFonts w:hint="eastAsia"/>
        </w:rPr>
        <w:t>函数来设置对象中的参数。</w:t>
      </w:r>
    </w:p>
    <w:p w14:paraId="0DA6E7CE" w14:textId="175040C1" w:rsidR="000670B4" w:rsidRDefault="008812BD" w:rsidP="00E500D4">
      <w:r>
        <w:rPr>
          <w:noProof/>
        </w:rPr>
        <w:drawing>
          <wp:inline distT="0" distB="0" distL="0" distR="0" wp14:anchorId="3E1E261E" wp14:editId="4F0111DD">
            <wp:extent cx="5274310" cy="2499360"/>
            <wp:effectExtent l="0" t="0" r="2540" b="0"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FC82" w14:textId="236E67A2" w:rsidR="0008750F" w:rsidRDefault="0008750F" w:rsidP="00E500D4">
      <w:r>
        <w:rPr>
          <w:rFonts w:hint="eastAsia"/>
        </w:rPr>
        <w:t>我们再次运行</w:t>
      </w:r>
      <w:r w:rsidR="0069149B">
        <w:rPr>
          <w:rFonts w:hint="eastAsia"/>
        </w:rPr>
        <w:t>，现在就可以获取到数据了</w:t>
      </w:r>
    </w:p>
    <w:p w14:paraId="37072393" w14:textId="59E31348" w:rsidR="0008750F" w:rsidRDefault="0069149B" w:rsidP="00E500D4">
      <w:r>
        <w:rPr>
          <w:noProof/>
        </w:rPr>
        <w:drawing>
          <wp:inline distT="0" distB="0" distL="0" distR="0" wp14:anchorId="1BBBF43D" wp14:editId="31D8E726">
            <wp:extent cx="5274310" cy="2491105"/>
            <wp:effectExtent l="0" t="0" r="2540" b="4445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F73" w14:textId="5D5CE700" w:rsidR="00E4059F" w:rsidRDefault="00E4059F" w:rsidP="00E500D4"/>
    <w:p w14:paraId="5016DE50" w14:textId="406962CB" w:rsidR="00E4059F" w:rsidRDefault="00E4059F" w:rsidP="00E4059F">
      <w:pPr>
        <w:pStyle w:val="2"/>
      </w:pPr>
      <w:r>
        <w:lastRenderedPageBreak/>
        <w:t>S</w:t>
      </w:r>
      <w:r>
        <w:rPr>
          <w:rFonts w:hint="eastAsia"/>
        </w:rPr>
        <w:t>pringboot解决跨域请求</w:t>
      </w:r>
    </w:p>
    <w:p w14:paraId="7911F389" w14:textId="5AF0BEC2" w:rsidR="00235208" w:rsidRPr="00235208" w:rsidRDefault="00235208" w:rsidP="00235208">
      <w:r>
        <w:rPr>
          <w:rFonts w:hint="eastAsia"/>
        </w:rPr>
        <w:t>springboot解决跨域请求，直接编写</w:t>
      </w:r>
      <w:r w:rsidRPr="00235208">
        <w:t>WebMvcConfigurer</w:t>
      </w:r>
      <w:r>
        <w:rPr>
          <w:rFonts w:hint="eastAsia"/>
        </w:rPr>
        <w:t>实现即可，并且重写</w:t>
      </w:r>
      <w:r w:rsidRPr="00235208">
        <w:t>addCorsMappings</w:t>
      </w:r>
      <w:r>
        <w:rPr>
          <w:rFonts w:hint="eastAsia"/>
        </w:rPr>
        <w:t>方法即可</w:t>
      </w:r>
      <w:r w:rsidR="00006D98">
        <w:rPr>
          <w:rFonts w:hint="eastAsia"/>
        </w:rPr>
        <w:t>，在该方法中添加你需要允许的请求类型配置信息。</w:t>
      </w:r>
    </w:p>
    <w:p w14:paraId="25FFEA14" w14:textId="40B8CD40" w:rsidR="00235208" w:rsidRPr="00235208" w:rsidRDefault="00235208" w:rsidP="00235208">
      <w:pPr>
        <w:rPr>
          <w:rFonts w:hint="eastAsia"/>
        </w:rPr>
      </w:pPr>
    </w:p>
    <w:p w14:paraId="32EBDB3F" w14:textId="4D2A4D6B" w:rsidR="00E4059F" w:rsidRPr="00E4059F" w:rsidRDefault="006C2508" w:rsidP="00E4059F">
      <w:pPr>
        <w:rPr>
          <w:rFonts w:hint="eastAsia"/>
        </w:rPr>
      </w:pPr>
      <w:r>
        <w:rPr>
          <w:noProof/>
        </w:rPr>
        <w:drawing>
          <wp:inline distT="0" distB="0" distL="0" distR="0" wp14:anchorId="6AE8E560" wp14:editId="3FE8D8C6">
            <wp:extent cx="5274310" cy="1855470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5E5" w14:textId="77777777" w:rsidR="00E4059F" w:rsidRDefault="00E4059F" w:rsidP="00E500D4">
      <w:pPr>
        <w:rPr>
          <w:rFonts w:hint="eastAsia"/>
        </w:rPr>
      </w:pPr>
    </w:p>
    <w:p w14:paraId="1A226DF8" w14:textId="3B15B831" w:rsidR="0030450F" w:rsidRDefault="0030450F" w:rsidP="00E500D4"/>
    <w:p w14:paraId="4B480B5D" w14:textId="77777777" w:rsidR="0030450F" w:rsidRDefault="0030450F">
      <w:pPr>
        <w:widowControl/>
        <w:jc w:val="left"/>
      </w:pPr>
      <w:r>
        <w:br w:type="page"/>
      </w:r>
    </w:p>
    <w:p w14:paraId="0D2AB95C" w14:textId="470FAC88" w:rsidR="00836105" w:rsidRDefault="0030450F" w:rsidP="000E1F57">
      <w:pPr>
        <w:pStyle w:val="2"/>
      </w:pPr>
      <w:r>
        <w:rPr>
          <w:rFonts w:hint="eastAsia"/>
        </w:rPr>
        <w:lastRenderedPageBreak/>
        <w:t>一种用于springboot的文件上传方法</w:t>
      </w:r>
    </w:p>
    <w:p w14:paraId="3F5AB79F" w14:textId="5E8F193E" w:rsidR="000E1F57" w:rsidRPr="000E1F57" w:rsidRDefault="00114EE8" w:rsidP="000E1F57">
      <w:pPr>
        <w:rPr>
          <w:rFonts w:hint="eastAsia"/>
        </w:rPr>
      </w:pPr>
      <w:r>
        <w:rPr>
          <w:rFonts w:hint="eastAsia"/>
        </w:rPr>
        <w:t>在写springboot的项目中，我们总会涉及到一些文件上传的场景，所以这里有一种文件上传的方法供选择。</w:t>
      </w:r>
    </w:p>
    <w:p w14:paraId="60360B98" w14:textId="39BF3785" w:rsidR="0030450F" w:rsidRDefault="00256583" w:rsidP="00E500D4">
      <w:r>
        <w:rPr>
          <w:noProof/>
        </w:rPr>
        <w:lastRenderedPageBreak/>
        <w:drawing>
          <wp:inline distT="0" distB="0" distL="0" distR="0" wp14:anchorId="5AEA1A60" wp14:editId="6202C843">
            <wp:extent cx="4295775" cy="886333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CC9" w14:textId="77777777" w:rsidR="0034676E" w:rsidRPr="008569A1" w:rsidRDefault="0034676E" w:rsidP="00E500D4">
      <w:pPr>
        <w:rPr>
          <w:rFonts w:hint="eastAsia"/>
        </w:rPr>
      </w:pPr>
    </w:p>
    <w:sectPr w:rsidR="0034676E" w:rsidRPr="0085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ED"/>
    <w:rsid w:val="00006D98"/>
    <w:rsid w:val="000670B4"/>
    <w:rsid w:val="0008750F"/>
    <w:rsid w:val="000E1F57"/>
    <w:rsid w:val="00114EE8"/>
    <w:rsid w:val="002318A6"/>
    <w:rsid w:val="00235208"/>
    <w:rsid w:val="00256583"/>
    <w:rsid w:val="0030450F"/>
    <w:rsid w:val="00307EE5"/>
    <w:rsid w:val="0034676E"/>
    <w:rsid w:val="0069149B"/>
    <w:rsid w:val="006A4A51"/>
    <w:rsid w:val="006C2508"/>
    <w:rsid w:val="00790FED"/>
    <w:rsid w:val="007C136E"/>
    <w:rsid w:val="007D139D"/>
    <w:rsid w:val="008157CC"/>
    <w:rsid w:val="00823FF9"/>
    <w:rsid w:val="00836105"/>
    <w:rsid w:val="008569A1"/>
    <w:rsid w:val="008812BD"/>
    <w:rsid w:val="008E424C"/>
    <w:rsid w:val="0090781E"/>
    <w:rsid w:val="00A0433E"/>
    <w:rsid w:val="00A053E2"/>
    <w:rsid w:val="00BB79C5"/>
    <w:rsid w:val="00D33367"/>
    <w:rsid w:val="00D813CE"/>
    <w:rsid w:val="00DE4157"/>
    <w:rsid w:val="00E15C64"/>
    <w:rsid w:val="00E4059F"/>
    <w:rsid w:val="00E500D4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67B5"/>
  <w15:chartTrackingRefBased/>
  <w15:docId w15:val="{3DC6D308-6B95-4B49-AEA3-A02D1547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0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0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0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3520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 top</dc:creator>
  <cp:keywords/>
  <dc:description/>
  <cp:lastModifiedBy>xym top</cp:lastModifiedBy>
  <cp:revision>33</cp:revision>
  <dcterms:created xsi:type="dcterms:W3CDTF">2022-12-03T05:09:00Z</dcterms:created>
  <dcterms:modified xsi:type="dcterms:W3CDTF">2022-12-03T05:43:00Z</dcterms:modified>
</cp:coreProperties>
</file>