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04D37" w:rsidRDefault="00704D37">
      <w:pPr>
        <w:rPr>
          <w:rFonts w:hint="eastAsia"/>
          <w:b/>
          <w:sz w:val="32"/>
        </w:rPr>
      </w:pPr>
      <w:r w:rsidRPr="00704D37">
        <w:rPr>
          <w:rFonts w:hint="eastAsia"/>
          <w:b/>
          <w:sz w:val="32"/>
        </w:rPr>
        <w:t>实现：</w:t>
      </w:r>
    </w:p>
    <w:p w:rsidR="00704D37" w:rsidRDefault="00704D37">
      <w:pPr>
        <w:rPr>
          <w:rFonts w:hint="eastAsia"/>
          <w:sz w:val="28"/>
        </w:rPr>
      </w:pPr>
      <w:r>
        <w:rPr>
          <w:rFonts w:hint="eastAsia"/>
          <w:sz w:val="28"/>
        </w:rPr>
        <w:t>实现在</w:t>
      </w:r>
      <w:r>
        <w:rPr>
          <w:rFonts w:hint="eastAsia"/>
          <w:sz w:val="28"/>
        </w:rPr>
        <w:t>/servlib/geohistorydtn/timeManager</w:t>
      </w:r>
      <w:r>
        <w:rPr>
          <w:rFonts w:hint="eastAsia"/>
          <w:sz w:val="28"/>
        </w:rPr>
        <w:t>中</w:t>
      </w:r>
    </w:p>
    <w:p w:rsidR="00704D37" w:rsidRDefault="00704D37">
      <w:pPr>
        <w:rPr>
          <w:rFonts w:hint="eastAsia"/>
          <w:sz w:val="28"/>
        </w:rPr>
      </w:pPr>
      <w:r>
        <w:rPr>
          <w:rFonts w:hint="eastAsia"/>
          <w:sz w:val="28"/>
        </w:rPr>
        <w:t>该线程在</w:t>
      </w:r>
      <w:r>
        <w:rPr>
          <w:rFonts w:hint="eastAsia"/>
          <w:sz w:val="28"/>
        </w:rPr>
        <w:t>dtnc.cc</w:t>
      </w:r>
      <w:r>
        <w:rPr>
          <w:rFonts w:hint="eastAsia"/>
          <w:sz w:val="28"/>
        </w:rPr>
        <w:t>中打开</w:t>
      </w:r>
    </w:p>
    <w:p w:rsidR="00797D1D" w:rsidRDefault="00704D37">
      <w:pPr>
        <w:rPr>
          <w:rFonts w:hint="eastAsia"/>
          <w:sz w:val="28"/>
        </w:rPr>
      </w:pPr>
      <w:r>
        <w:rPr>
          <w:rFonts w:hint="eastAsia"/>
          <w:sz w:val="28"/>
        </w:rPr>
        <w:t>此后每隔</w:t>
      </w:r>
      <w:r>
        <w:rPr>
          <w:rFonts w:hint="eastAsia"/>
          <w:sz w:val="28"/>
        </w:rPr>
        <w:t>30s</w:t>
      </w:r>
      <w:r>
        <w:rPr>
          <w:rFonts w:hint="eastAsia"/>
          <w:sz w:val="28"/>
        </w:rPr>
        <w:t>执行一次</w:t>
      </w:r>
      <w:r w:rsidR="00797D1D">
        <w:rPr>
          <w:rFonts w:hint="eastAsia"/>
          <w:sz w:val="28"/>
        </w:rPr>
        <w:t>。</w:t>
      </w:r>
    </w:p>
    <w:p w:rsidR="00704D37" w:rsidRDefault="00797D1D">
      <w:pPr>
        <w:rPr>
          <w:rFonts w:hint="eastAsia"/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首先得到当前时间，如果当前时间不同于上一次保存的时间，则执行相应的任务。</w:t>
      </w:r>
    </w:p>
    <w:p w:rsidR="00797D1D" w:rsidRDefault="00797D1D">
      <w:pPr>
        <w:rPr>
          <w:rFonts w:hint="eastAsia"/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如</w:t>
      </w:r>
      <w:r>
        <w:rPr>
          <w:rFonts w:hint="eastAsia"/>
          <w:sz w:val="28"/>
        </w:rPr>
        <w:t>minute</w:t>
      </w:r>
      <w:r>
        <w:rPr>
          <w:rFonts w:hint="eastAsia"/>
          <w:sz w:val="28"/>
        </w:rPr>
        <w:t>任务：如果当前时间是</w:t>
      </w:r>
      <w:r>
        <w:rPr>
          <w:rFonts w:hint="eastAsia"/>
          <w:sz w:val="28"/>
        </w:rPr>
        <w:t>minute=0</w:t>
      </w:r>
      <w:r>
        <w:rPr>
          <w:rFonts w:hint="eastAsia"/>
          <w:sz w:val="28"/>
        </w:rPr>
        <w:t>说明</w:t>
      </w:r>
      <w:r>
        <w:rPr>
          <w:rFonts w:hint="eastAsia"/>
          <w:sz w:val="28"/>
        </w:rPr>
        <w:t>minute</w:t>
      </w:r>
      <w:r>
        <w:rPr>
          <w:rFonts w:hint="eastAsia"/>
          <w:sz w:val="28"/>
        </w:rPr>
        <w:t>尺度已完成一个周期，需要下一个新的周期，因此，将</w:t>
      </w:r>
      <w:r>
        <w:rPr>
          <w:rFonts w:hint="eastAsia"/>
          <w:sz w:val="28"/>
        </w:rPr>
        <w:t>minute</w:t>
      </w:r>
      <w:r>
        <w:rPr>
          <w:rFonts w:hint="eastAsia"/>
          <w:sz w:val="28"/>
        </w:rPr>
        <w:t>尺度的频率的标记为都改为</w:t>
      </w:r>
      <w:r>
        <w:rPr>
          <w:rFonts w:hint="eastAsia"/>
          <w:sz w:val="28"/>
        </w:rPr>
        <w:t>false,</w:t>
      </w:r>
      <w:r>
        <w:rPr>
          <w:rFonts w:hint="eastAsia"/>
          <w:sz w:val="28"/>
        </w:rPr>
        <w:t>完成。</w:t>
      </w:r>
    </w:p>
    <w:p w:rsidR="00797D1D" w:rsidRDefault="00797D1D">
      <w:pPr>
        <w:rPr>
          <w:rFonts w:hint="eastAsia"/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将当前时刻的当前邻居</w:t>
      </w:r>
      <w:r>
        <w:rPr>
          <w:rFonts w:hint="eastAsia"/>
          <w:sz w:val="28"/>
        </w:rPr>
        <w:t>/Area</w:t>
      </w:r>
      <w:r>
        <w:rPr>
          <w:rFonts w:hint="eastAsia"/>
          <w:sz w:val="28"/>
        </w:rPr>
        <w:t>频率向量对应的项执行加一操作。</w:t>
      </w:r>
    </w:p>
    <w:p w:rsidR="00797D1D" w:rsidRDefault="00797D1D">
      <w:pPr>
        <w:rPr>
          <w:rFonts w:hint="eastAsia"/>
          <w:sz w:val="28"/>
        </w:rPr>
      </w:pPr>
      <w:r>
        <w:rPr>
          <w:rFonts w:hint="eastAsia"/>
          <w:sz w:val="28"/>
        </w:rPr>
        <w:t>4.</w:t>
      </w:r>
      <w:r>
        <w:rPr>
          <w:rFonts w:hint="eastAsia"/>
          <w:sz w:val="28"/>
        </w:rPr>
        <w:t>对所有的频率向量执行衰减操作，将当前时刻的移动规律重新写入到</w:t>
      </w:r>
      <w:r w:rsidRPr="00797D1D">
        <w:rPr>
          <w:sz w:val="28"/>
        </w:rPr>
        <w:t>historyarea.txt</w:t>
      </w:r>
      <w:r w:rsidRPr="00797D1D">
        <w:rPr>
          <w:rFonts w:hint="eastAsia"/>
          <w:sz w:val="28"/>
        </w:rPr>
        <w:t>中</w:t>
      </w:r>
      <w:r>
        <w:rPr>
          <w:rFonts w:hint="eastAsia"/>
          <w:sz w:val="28"/>
        </w:rPr>
        <w:t>。</w:t>
      </w:r>
    </w:p>
    <w:p w:rsidR="00797D1D" w:rsidRPr="00797D1D" w:rsidRDefault="00797D1D">
      <w:pPr>
        <w:rPr>
          <w:rFonts w:hint="eastAsia"/>
          <w:sz w:val="28"/>
        </w:rPr>
      </w:pPr>
    </w:p>
    <w:p w:rsidR="00797D1D" w:rsidRPr="00704D37" w:rsidRDefault="00797D1D">
      <w:pPr>
        <w:rPr>
          <w:sz w:val="28"/>
        </w:rPr>
      </w:pPr>
    </w:p>
    <w:sectPr w:rsidR="00797D1D" w:rsidRPr="00704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9DB" w:rsidRDefault="005E79DB" w:rsidP="00704D37">
      <w:r>
        <w:separator/>
      </w:r>
    </w:p>
  </w:endnote>
  <w:endnote w:type="continuationSeparator" w:id="1">
    <w:p w:rsidR="005E79DB" w:rsidRDefault="005E79DB" w:rsidP="00704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9DB" w:rsidRDefault="005E79DB" w:rsidP="00704D37">
      <w:r>
        <w:separator/>
      </w:r>
    </w:p>
  </w:footnote>
  <w:footnote w:type="continuationSeparator" w:id="1">
    <w:p w:rsidR="005E79DB" w:rsidRDefault="005E79DB" w:rsidP="00704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4D37"/>
    <w:rsid w:val="005E79DB"/>
    <w:rsid w:val="00704D37"/>
    <w:rsid w:val="0079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4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4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4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4D3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gaorui</dc:creator>
  <cp:keywords/>
  <dc:description/>
  <cp:lastModifiedBy>gaorui</cp:lastModifiedBy>
  <cp:revision>3</cp:revision>
  <dcterms:created xsi:type="dcterms:W3CDTF">2016-08-15T02:27:00Z</dcterms:created>
  <dcterms:modified xsi:type="dcterms:W3CDTF">2016-08-15T02:36:00Z</dcterms:modified>
</cp:coreProperties>
</file>