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ED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51E6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00A32">
        <w:rPr>
          <w:rFonts w:ascii="Times New Roman" w:hAnsi="Times New Roman" w:cs="Times New Roman"/>
          <w:sz w:val="28"/>
          <w:szCs w:val="28"/>
        </w:rPr>
        <w:t>разработка алгоритма моделирования и предсказания траектории движения отслеживаемого объекта по входному сигналу.</w:t>
      </w:r>
    </w:p>
    <w:p w:rsidR="003C51E6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340C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51E6">
        <w:rPr>
          <w:rFonts w:ascii="Times New Roman" w:hAnsi="Times New Roman" w:cs="Times New Roman"/>
          <w:b/>
          <w:sz w:val="28"/>
          <w:szCs w:val="28"/>
        </w:rPr>
        <w:t>Анализ статей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340C" w:rsidRDefault="000D4971" w:rsidP="008753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sz w:val="28"/>
          <w:szCs w:val="28"/>
        </w:rPr>
        <w:t>ИСПОЛЬЗОВАНИЕ УНИВЕРСАЛЬНОГО АЛГОРИТМА ПРОГНОЗИРОВАНИЯ ДЛЯ ТРАЕКТОРНОЙ ОБРАБОТКИ В АВТОМАТИЗИРОВАННЫХ СИСТЕМАХ УПРАВЛЕНИЯ ВОЗДУШНЫМ ДВИЖЕНИЕМ Калинов С.Д., Земсков Ю.В.</w:t>
      </w:r>
    </w:p>
    <w:p w:rsidR="0008340C" w:rsidRDefault="0008340C" w:rsidP="0087539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08340C">
        <w:rPr>
          <w:rFonts w:ascii="Times New Roman" w:hAnsi="Times New Roman" w:cs="Times New Roman"/>
          <w:sz w:val="28"/>
          <w:szCs w:val="28"/>
        </w:rPr>
        <w:br/>
        <w:t>Рост объемов воздушного движения требует повышения эффективности подсистем наблюдения в автоматизированных системах управления (АС УВД). Это необходимо для улучшения безопасности полетов, оптимизации планирования потоков воздушных судов (AMAN/DMAN) и снижения нагрузки на диспетчеров. Актуальность работы связана с поиском недорогих решений, не требующих модернизации аппаратной базы, через совершенствование алгоритмов обработки данных.</w:t>
      </w:r>
    </w:p>
    <w:p w:rsidR="0008340C" w:rsidRDefault="0008340C" w:rsidP="0087539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  <w:r w:rsidRPr="0008340C">
        <w:rPr>
          <w:rFonts w:ascii="Times New Roman" w:hAnsi="Times New Roman" w:cs="Times New Roman"/>
          <w:sz w:val="28"/>
          <w:szCs w:val="28"/>
        </w:rPr>
        <w:br/>
        <w:t>В современных АС УВД используются классические методы:</w:t>
      </w:r>
    </w:p>
    <w:p w:rsidR="0008340C" w:rsidRDefault="0008340C" w:rsidP="00875395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Альфа-бета фильтр</w:t>
      </w:r>
      <w:r w:rsidRPr="0008340C">
        <w:rPr>
          <w:rFonts w:ascii="Times New Roman" w:hAnsi="Times New Roman" w:cs="Times New Roman"/>
          <w:sz w:val="28"/>
          <w:szCs w:val="28"/>
        </w:rPr>
        <w:t>;</w:t>
      </w:r>
    </w:p>
    <w:p w:rsidR="0008340C" w:rsidRDefault="0008340C" w:rsidP="00875395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08340C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08340C">
        <w:rPr>
          <w:rFonts w:ascii="Times New Roman" w:hAnsi="Times New Roman" w:cs="Times New Roman"/>
          <w:sz w:val="28"/>
          <w:szCs w:val="28"/>
        </w:rPr>
        <w:t>, настроенный на равномерное прямолинейное движение и</w:t>
      </w:r>
      <w:r>
        <w:rPr>
          <w:rFonts w:ascii="Times New Roman" w:hAnsi="Times New Roman" w:cs="Times New Roman"/>
          <w:sz w:val="28"/>
          <w:szCs w:val="28"/>
        </w:rPr>
        <w:t>ли стандартный разворот (3°/с).</w:t>
      </w:r>
    </w:p>
    <w:p w:rsidR="00916617" w:rsidRDefault="0008340C" w:rsidP="00916617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sz w:val="28"/>
          <w:szCs w:val="28"/>
        </w:rPr>
        <w:t>Эти методы эффективны для простых траекторий (прямолинейное, круговое движение), но хуже справляются с маневрирующими воздушными судами (ВС) и сложными траекториями (например, "горизонтальная восьмерка").</w:t>
      </w:r>
    </w:p>
    <w:p w:rsidR="00A206F8" w:rsidRDefault="00B52B49" w:rsidP="00A206F8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17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r w:rsidR="0008340C" w:rsidRPr="00916617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08340C" w:rsidRPr="0091661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08340C" w:rsidRPr="00916617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="0008340C" w:rsidRPr="00916617">
        <w:rPr>
          <w:rFonts w:ascii="Times New Roman" w:hAnsi="Times New Roman" w:cs="Times New Roman"/>
          <w:sz w:val="28"/>
          <w:szCs w:val="28"/>
        </w:rPr>
        <w:t xml:space="preserve"> повысить точность краткосрочного прогнозирования координат ВС в условиях разнообразия моделей движения и маневров. Ключевая проблема — адаптивность алгоритмов к </w:t>
      </w:r>
      <w:r w:rsidR="0008340C" w:rsidRPr="00916617">
        <w:rPr>
          <w:rFonts w:ascii="Times New Roman" w:hAnsi="Times New Roman" w:cs="Times New Roman"/>
          <w:sz w:val="28"/>
          <w:szCs w:val="28"/>
        </w:rPr>
        <w:lastRenderedPageBreak/>
        <w:t>неопределенным и изменяющимся траекториям без модернизации аппаратного обеспечения.</w:t>
      </w:r>
    </w:p>
    <w:p w:rsidR="0008340C" w:rsidRPr="00A206F8" w:rsidRDefault="0008340C" w:rsidP="00A206F8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6F8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A206F8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A206F8">
        <w:rPr>
          <w:rFonts w:ascii="Times New Roman" w:hAnsi="Times New Roman" w:cs="Times New Roman"/>
          <w:b/>
          <w:bCs/>
          <w:sz w:val="28"/>
          <w:szCs w:val="28"/>
        </w:rPr>
        <w:t>универсальный алгоритм прогнозирования</w:t>
      </w:r>
      <w:r w:rsidRPr="00A206F8">
        <w:rPr>
          <w:rFonts w:ascii="Times New Roman" w:hAnsi="Times New Roman" w:cs="Times New Roman"/>
          <w:sz w:val="28"/>
          <w:szCs w:val="28"/>
        </w:rPr>
        <w:t>, основанный на</w:t>
      </w:r>
      <w:r w:rsidR="005A501F" w:rsidRPr="00A206F8">
        <w:rPr>
          <w:rFonts w:ascii="Times New Roman" w:hAnsi="Times New Roman" w:cs="Times New Roman"/>
          <w:sz w:val="28"/>
          <w:szCs w:val="28"/>
        </w:rPr>
        <w:t xml:space="preserve"> применении универсального фильтра - решения</w:t>
      </w:r>
      <w:r w:rsidRPr="00A206F8">
        <w:rPr>
          <w:rFonts w:ascii="Times New Roman" w:hAnsi="Times New Roman" w:cs="Times New Roman"/>
          <w:sz w:val="28"/>
          <w:szCs w:val="28"/>
        </w:rPr>
        <w:t xml:space="preserve"> уравнения с гауссовым ядром:</w:t>
      </w:r>
    </w:p>
    <w:p w:rsidR="0008340C" w:rsidRPr="00BB2F54" w:rsidRDefault="006D6C63" w:rsidP="00875395">
      <w:pPr>
        <w:pStyle w:val="ListParagraph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8340C" w:rsidRPr="00BB2F54">
        <w:rPr>
          <w:rFonts w:ascii="Times New Roman" w:hAnsi="Times New Roman" w:cs="Times New Roman"/>
          <w:sz w:val="28"/>
          <w:szCs w:val="28"/>
        </w:rPr>
        <w:t>,</w:t>
      </w:r>
    </w:p>
    <w:p w:rsidR="0008340C" w:rsidRPr="0008340C" w:rsidRDefault="0008340C" w:rsidP="00875395">
      <w:pPr>
        <w:pStyle w:val="ListParagraph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40C">
        <w:rPr>
          <w:rFonts w:ascii="Times New Roman" w:hAnsi="Times New Roman" w:cs="Times New Roman"/>
          <w:sz w:val="28"/>
          <w:szCs w:val="28"/>
        </w:rPr>
        <w:t>где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Pr="0008340C">
        <w:rPr>
          <w:rFonts w:ascii="Times New Roman" w:hAnsi="Times New Roman" w:cs="Times New Roman"/>
          <w:sz w:val="28"/>
          <w:szCs w:val="28"/>
        </w:rPr>
        <w:t> —</w:t>
      </w:r>
      <w:proofErr w:type="gramEnd"/>
      <w:r w:rsidRPr="0008340C">
        <w:rPr>
          <w:rFonts w:ascii="Times New Roman" w:hAnsi="Times New Roman" w:cs="Times New Roman"/>
          <w:sz w:val="28"/>
          <w:szCs w:val="28"/>
        </w:rPr>
        <w:t xml:space="preserve"> гауссово ядро, 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0A354C" w:rsidRPr="003948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8340C">
        <w:rPr>
          <w:rFonts w:ascii="Times New Roman" w:hAnsi="Times New Roman" w:cs="Times New Roman"/>
          <w:sz w:val="28"/>
          <w:szCs w:val="28"/>
        </w:rPr>
        <w:t>— предыдущие прогнозы,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8340C">
        <w:rPr>
          <w:rFonts w:ascii="Times New Roman" w:hAnsi="Times New Roman" w:cs="Times New Roman"/>
          <w:sz w:val="28"/>
          <w:szCs w:val="28"/>
        </w:rPr>
        <w:t> — наблюдаемые данные.</w:t>
      </w:r>
      <w:r w:rsidRPr="0008340C">
        <w:rPr>
          <w:rFonts w:ascii="Times New Roman" w:hAnsi="Times New Roman" w:cs="Times New Roman"/>
          <w:sz w:val="28"/>
          <w:szCs w:val="28"/>
        </w:rPr>
        <w:br/>
        <w:t>Алгоритм демонстрирует лучшую точность (на 20% меньше среднеквадратическое отклонение) при моделировании сложных траекторий, таких как "горизонтальная восьмерка", по сравнению с классическими методами. Его универсальность позволяет использовать его</w:t>
      </w:r>
      <w:r w:rsidR="000B5C91" w:rsidRPr="000B5C91">
        <w:rPr>
          <w:rFonts w:ascii="Times New Roman" w:hAnsi="Times New Roman" w:cs="Times New Roman"/>
          <w:sz w:val="28"/>
          <w:szCs w:val="28"/>
        </w:rPr>
        <w:t xml:space="preserve"> </w:t>
      </w:r>
      <w:r w:rsidRPr="0008340C">
        <w:rPr>
          <w:rFonts w:ascii="Times New Roman" w:hAnsi="Times New Roman" w:cs="Times New Roman"/>
          <w:sz w:val="28"/>
          <w:szCs w:val="28"/>
        </w:rPr>
        <w:t>в </w:t>
      </w:r>
      <w:proofErr w:type="spellStart"/>
      <w:r w:rsidRPr="0008340C">
        <w:rPr>
          <w:rFonts w:ascii="Times New Roman" w:hAnsi="Times New Roman" w:cs="Times New Roman"/>
          <w:b/>
          <w:bCs/>
          <w:sz w:val="28"/>
          <w:szCs w:val="28"/>
        </w:rPr>
        <w:t>многомодельных</w:t>
      </w:r>
      <w:proofErr w:type="spellEnd"/>
      <w:r w:rsidRPr="0008340C">
        <w:rPr>
          <w:rFonts w:ascii="Times New Roman" w:hAnsi="Times New Roman" w:cs="Times New Roman"/>
          <w:b/>
          <w:bCs/>
          <w:sz w:val="28"/>
          <w:szCs w:val="28"/>
        </w:rPr>
        <w:t xml:space="preserve"> фильтрах</w:t>
      </w:r>
      <w:r w:rsidRPr="0008340C">
        <w:rPr>
          <w:rFonts w:ascii="Times New Roman" w:hAnsi="Times New Roman" w:cs="Times New Roman"/>
          <w:sz w:val="28"/>
          <w:szCs w:val="28"/>
        </w:rPr>
        <w:t>, что обеспечивает оптимальное сопровождение маневрирующих ВС. Решение особенно эффективно в условиях неопределенности и разнообразия моделей движения.</w:t>
      </w:r>
    </w:p>
    <w:p w:rsidR="000D4971" w:rsidRDefault="008C0E2E" w:rsidP="008C0E2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E2E">
        <w:rPr>
          <w:rFonts w:ascii="Times New Roman" w:hAnsi="Times New Roman" w:cs="Times New Roman"/>
          <w:sz w:val="28"/>
          <w:szCs w:val="28"/>
        </w:rPr>
        <w:t>ПРИМЕНЕНИЕ ФИЛЬТРА КАЛМАНА В ЗАДАЧАХ ТРЕКИНГА ВОЗДУШНЫХ ОБЪЕКТОВ М.Б. Пименова</w:t>
      </w:r>
    </w:p>
    <w:p w:rsidR="00EE53C2" w:rsidRPr="00EE53C2" w:rsidRDefault="00EE53C2" w:rsidP="00EE53C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EE53C2">
        <w:rPr>
          <w:rFonts w:ascii="Times New Roman" w:hAnsi="Times New Roman" w:cs="Times New Roman"/>
          <w:sz w:val="28"/>
          <w:szCs w:val="28"/>
        </w:rPr>
        <w:br/>
        <w:t>Точное отслеживание воздушных объектов (</w:t>
      </w:r>
      <w:proofErr w:type="spellStart"/>
      <w:r w:rsidRPr="00EE53C2"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, самолетов, вертолетов) в режиме реального времени критически важно для систем безопасности, управления воздушным движением и компьютерного зрения. Актуальность работы обусловлена необходимостью решения проблем, связанных с окклюзией (перекрытием объектов), маневрированием целей, а также обработкой видеопотоков с высокой точностью и минимальными вычислительными затратами.</w:t>
      </w:r>
    </w:p>
    <w:p w:rsidR="00EE53C2" w:rsidRPr="00EE53C2" w:rsidRDefault="00EE53C2" w:rsidP="00EE53C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Фильтр частиц</w:t>
      </w:r>
      <w:r w:rsidRPr="00EE53C2">
        <w:rPr>
          <w:rFonts w:ascii="Times New Roman" w:hAnsi="Times New Roman" w:cs="Times New Roman"/>
          <w:sz w:val="28"/>
          <w:szCs w:val="28"/>
        </w:rPr>
        <w:t> — используется для трекинга, но требует больших вычислительных ресурсов.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Метод Виолы-Джонса</w:t>
      </w:r>
      <w:r w:rsidRPr="00EE53C2">
        <w:rPr>
          <w:rFonts w:ascii="Times New Roman" w:hAnsi="Times New Roman" w:cs="Times New Roman"/>
          <w:sz w:val="28"/>
          <w:szCs w:val="28"/>
        </w:rPr>
        <w:t> — эффективен для обнаружения объектов, но не адаптирован к динамическому отслеживанию.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 — классический подход для предсказания состояний систем, применяемый в навигации и локализации. Однако его стандартные реализации могут быть недостаточно гибкими при резких изменениях траектории или окклюзии.</w:t>
      </w:r>
    </w:p>
    <w:p w:rsidR="00EE53C2" w:rsidRPr="00EE53C2" w:rsidRDefault="00EE53C2" w:rsidP="00EE53C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EE53C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E53C2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EE53C2">
        <w:rPr>
          <w:rFonts w:ascii="Times New Roman" w:hAnsi="Times New Roman" w:cs="Times New Roman"/>
          <w:sz w:val="28"/>
          <w:szCs w:val="28"/>
        </w:rPr>
        <w:t xml:space="preserve"> разработать алгоритм трекинга воздушных объектов в видеопотоке, который: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Корректно работает при частичном или полном перекрытии объекта (окклюзии).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Адаптируется к маневрам и изменению скорости.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Обеспечивает прогнозирование траектории в реальном времени.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Устойчив к шумам и изменениям освещения.</w:t>
      </w:r>
    </w:p>
    <w:p w:rsidR="00EE53C2" w:rsidRPr="00EE53C2" w:rsidRDefault="00EE53C2" w:rsidP="00EE53C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EE53C2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модифицированный алгоритм на основе фильтра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, интегрированный с методами сегментации изображений. Ключевые особенности: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Использование </w:t>
      </w:r>
      <w:r w:rsidRPr="00EE53C2">
        <w:rPr>
          <w:rFonts w:ascii="Times New Roman" w:hAnsi="Times New Roman" w:cs="Times New Roman"/>
          <w:b/>
          <w:bCs/>
          <w:sz w:val="28"/>
          <w:szCs w:val="28"/>
        </w:rPr>
        <w:t>цветовой сегментации и бинаризации</w:t>
      </w:r>
      <w:r w:rsidRPr="00EE53C2">
        <w:rPr>
          <w:rFonts w:ascii="Times New Roman" w:hAnsi="Times New Roman" w:cs="Times New Roman"/>
          <w:sz w:val="28"/>
          <w:szCs w:val="28"/>
        </w:rPr>
        <w:t> для выделения объекта на фоне.</w:t>
      </w:r>
    </w:p>
    <w:p w:rsidR="00EE53C2" w:rsidRPr="001B18B7" w:rsidRDefault="00EE53C2" w:rsidP="001B18B7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Двухэтапная работа фильтра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:</w:t>
      </w:r>
      <w:r w:rsidR="001B18B7" w:rsidRPr="001B18B7">
        <w:rPr>
          <w:rFonts w:ascii="Times New Roman" w:hAnsi="Times New Roman" w:cs="Times New Roman"/>
          <w:sz w:val="28"/>
          <w:szCs w:val="28"/>
        </w:rPr>
        <w:t xml:space="preserve"> </w:t>
      </w:r>
      <w:r w:rsidRPr="001B18B7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1B18B7">
        <w:rPr>
          <w:rFonts w:ascii="Times New Roman" w:hAnsi="Times New Roman" w:cs="Times New Roman"/>
          <w:sz w:val="28"/>
          <w:szCs w:val="28"/>
        </w:rPr>
        <w:t> — предсказание положения объекта на следующем кадре.</w:t>
      </w:r>
      <w:r w:rsidR="001B18B7" w:rsidRPr="001B18B7">
        <w:rPr>
          <w:rFonts w:ascii="Times New Roman" w:hAnsi="Times New Roman" w:cs="Times New Roman"/>
          <w:sz w:val="28"/>
          <w:szCs w:val="28"/>
        </w:rPr>
        <w:t xml:space="preserve"> </w:t>
      </w:r>
      <w:r w:rsidRPr="001B18B7">
        <w:rPr>
          <w:rFonts w:ascii="Times New Roman" w:hAnsi="Times New Roman" w:cs="Times New Roman"/>
          <w:b/>
          <w:bCs/>
          <w:sz w:val="28"/>
          <w:szCs w:val="28"/>
        </w:rPr>
        <w:t>Коррекция</w:t>
      </w:r>
      <w:r w:rsidRPr="001B18B7">
        <w:rPr>
          <w:rFonts w:ascii="Times New Roman" w:hAnsi="Times New Roman" w:cs="Times New Roman"/>
          <w:sz w:val="28"/>
          <w:szCs w:val="28"/>
        </w:rPr>
        <w:t> — уточнение данных на основе новых измерений.</w:t>
      </w:r>
    </w:p>
    <w:p w:rsidR="00EE53C2" w:rsidRPr="00EE53C2" w:rsidRDefault="00EE53C2" w:rsidP="001A0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Решение проблемы окклюзии: при исчезновении объекта фильтр переходит в режим прогноза, а при его появлении — корректирует траекторию.</w:t>
      </w:r>
    </w:p>
    <w:p w:rsidR="00EE53C2" w:rsidRPr="00EE53C2" w:rsidRDefault="00EE53C2" w:rsidP="001A02C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lastRenderedPageBreak/>
        <w:t>Настройка параметров детектирования (порог сегментации, размер «</w:t>
      </w:r>
      <w:proofErr w:type="spellStart"/>
      <w:r w:rsidRPr="00EE53C2">
        <w:rPr>
          <w:rFonts w:ascii="Times New Roman" w:hAnsi="Times New Roman" w:cs="Times New Roman"/>
          <w:sz w:val="28"/>
          <w:szCs w:val="28"/>
        </w:rPr>
        <w:t>блобов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») для оптимизации быстродействия.</w:t>
      </w:r>
    </w:p>
    <w:p w:rsidR="008C0E2E" w:rsidRDefault="00EE53C2" w:rsidP="001A02C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02C0">
        <w:rPr>
          <w:rFonts w:ascii="Times New Roman" w:hAnsi="Times New Roman" w:cs="Times New Roman"/>
          <w:sz w:val="28"/>
          <w:szCs w:val="28"/>
        </w:rPr>
        <w:t>Алгоритм демонстрирует устойчивость к слабым окклюзиям и шумам, а также точное восстановление траектории после перекрытия.</w:t>
      </w:r>
      <w:r w:rsidR="001A02C0" w:rsidRPr="001A02C0">
        <w:rPr>
          <w:rFonts w:ascii="Times New Roman" w:hAnsi="Times New Roman" w:cs="Times New Roman"/>
          <w:sz w:val="28"/>
          <w:szCs w:val="28"/>
        </w:rPr>
        <w:t xml:space="preserve"> </w:t>
      </w:r>
      <w:r w:rsidRPr="001A02C0">
        <w:rPr>
          <w:rFonts w:ascii="Times New Roman" w:hAnsi="Times New Roman" w:cs="Times New Roman"/>
          <w:sz w:val="28"/>
          <w:szCs w:val="28"/>
        </w:rPr>
        <w:t>Ограничения: статичность сцены, неизменность формы и размеров объекта, зависимость от контраста между объектом и фоном.</w:t>
      </w:r>
      <w:r w:rsidR="001A02C0" w:rsidRPr="001A02C0">
        <w:rPr>
          <w:rFonts w:ascii="Times New Roman" w:hAnsi="Times New Roman" w:cs="Times New Roman"/>
          <w:sz w:val="28"/>
          <w:szCs w:val="28"/>
        </w:rPr>
        <w:t xml:space="preserve"> </w:t>
      </w:r>
      <w:r w:rsidRPr="001A02C0">
        <w:rPr>
          <w:rFonts w:ascii="Times New Roman" w:hAnsi="Times New Roman" w:cs="Times New Roman"/>
          <w:sz w:val="28"/>
          <w:szCs w:val="28"/>
        </w:rPr>
        <w:t>Перспективы: интеграция с методами SIFT/SURF для улучшения точности, учет динамических параметров (форма, размер) в векторе состояния.</w:t>
      </w:r>
    </w:p>
    <w:p w:rsidR="000E3EDD" w:rsidRDefault="00F72BDF" w:rsidP="000E3ED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DF">
        <w:rPr>
          <w:rFonts w:ascii="Times New Roman" w:hAnsi="Times New Roman" w:cs="Times New Roman"/>
          <w:sz w:val="28"/>
          <w:szCs w:val="28"/>
        </w:rPr>
        <w:t>Реализация фильтра частиц для построения траектории на графе Кобелева А.О.</w:t>
      </w:r>
    </w:p>
    <w:p w:rsidR="000E3EDD" w:rsidRPr="000E3EDD" w:rsidRDefault="000E3EDD" w:rsidP="000E3ED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0E3EDD">
        <w:rPr>
          <w:rFonts w:ascii="Times New Roman" w:hAnsi="Times New Roman" w:cs="Times New Roman"/>
          <w:sz w:val="28"/>
          <w:szCs w:val="28"/>
        </w:rPr>
        <w:br/>
        <w:t>Локальное позиционирование объектов в шахтах критически важно, так как глобальные системы (GPS, ГЛОНАСС) не работают в условиях отсутствия спутникового сигнала. Существующие локальные методы часто имеют недостатки: низкую точность, высокую стоимость оборудования или сложность адаптации к динамическим условиям шахт. Актуальность работы связана с необходимостью разработки экономичных и точных алгоритмов для определения местоположения мобильных объектов в подземных условиях.</w:t>
      </w:r>
    </w:p>
    <w:p w:rsidR="000E3EDD" w:rsidRPr="000E3EDD" w:rsidRDefault="000E3EDD" w:rsidP="000E3ED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Глобальные системы</w:t>
      </w:r>
      <w:r w:rsidRPr="000E3EDD">
        <w:rPr>
          <w:rFonts w:ascii="Times New Roman" w:hAnsi="Times New Roman" w:cs="Times New Roman"/>
          <w:sz w:val="28"/>
          <w:szCs w:val="28"/>
        </w:rPr>
        <w:t> (GPS, ГЛОНАСС) — неприменимы в шахтах.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Локальные системы</w:t>
      </w:r>
      <w:r w:rsidRPr="000E3EDD">
        <w:rPr>
          <w:rFonts w:ascii="Times New Roman" w:hAnsi="Times New Roman" w:cs="Times New Roman"/>
          <w:sz w:val="28"/>
          <w:szCs w:val="28"/>
        </w:rPr>
        <w:t> — используют радиоизмерения, инерциальные датчики или гибридные методы. Однако они часто требуют дорогостоящего оборудования или не обеспечивают достаточной точности в сложных условиях шахт.</w:t>
      </w:r>
    </w:p>
    <w:p w:rsidR="000E3EDD" w:rsidRPr="000E3EDD" w:rsidRDefault="000E3EDD" w:rsidP="000E3ED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0E3ED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E3EDD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0E3EDD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Привязывает траекторию движения объекта, полученную от инерциального измерительного модуля, к графу, моделирующему план шахты.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Учитывает погрешности измерений.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Обеспечивает определение местоположения объекта в реальном времени.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Работает в условиях ограниченной видимости радиомаяков (РМП) и динамической среды.</w:t>
      </w:r>
    </w:p>
    <w:p w:rsidR="000E3EDD" w:rsidRPr="000E3EDD" w:rsidRDefault="000E3EDD" w:rsidP="000E3ED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0E3EDD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0E3EDD">
        <w:rPr>
          <w:rFonts w:ascii="Times New Roman" w:hAnsi="Times New Roman" w:cs="Times New Roman"/>
          <w:b/>
          <w:bCs/>
          <w:sz w:val="28"/>
          <w:szCs w:val="28"/>
        </w:rPr>
        <w:t>алгоритм на основе фильтра частиц</w:t>
      </w:r>
      <w:r w:rsidRPr="000E3EDD">
        <w:rPr>
          <w:rFonts w:ascii="Times New Roman" w:hAnsi="Times New Roman" w:cs="Times New Roman"/>
          <w:sz w:val="28"/>
          <w:szCs w:val="28"/>
        </w:rPr>
        <w:t>, который: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Использует </w:t>
      </w:r>
      <w:r w:rsidRPr="000E3EDD">
        <w:rPr>
          <w:rFonts w:ascii="Times New Roman" w:hAnsi="Times New Roman" w:cs="Times New Roman"/>
          <w:b/>
          <w:bCs/>
          <w:sz w:val="28"/>
          <w:szCs w:val="28"/>
        </w:rPr>
        <w:t>байесовскую фильтрацию</w:t>
      </w:r>
      <w:r w:rsidRPr="000E3EDD">
        <w:rPr>
          <w:rFonts w:ascii="Times New Roman" w:hAnsi="Times New Roman" w:cs="Times New Roman"/>
          <w:sz w:val="28"/>
          <w:szCs w:val="28"/>
        </w:rPr>
        <w:t> для оценки состояния объекта.</w:t>
      </w:r>
    </w:p>
    <w:p w:rsidR="000E3EDD" w:rsidRPr="000E3EDD" w:rsidRDefault="000E3EDD" w:rsidP="000E3ED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Интегрирует данные от инерциального модуля (ускорение, направление) и радиомаяков.</w:t>
      </w:r>
    </w:p>
    <w:p w:rsidR="00DE3B47" w:rsidRDefault="000E3EDD" w:rsidP="00DE3B47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Моделирует движение частиц на графе шахты, что позволяет сопоставлять реальную траекторию с картой.</w:t>
      </w:r>
    </w:p>
    <w:p w:rsidR="000E3EDD" w:rsidRDefault="000E3EDD" w:rsidP="00DE3B47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E3B47">
        <w:rPr>
          <w:rFonts w:ascii="Times New Roman" w:hAnsi="Times New Roman" w:cs="Times New Roman"/>
          <w:sz w:val="28"/>
          <w:szCs w:val="28"/>
        </w:rPr>
        <w:t>Алгоритм демонстрирует высокую точность при условии размещения РМП на оптимальном расстоянии.</w:t>
      </w:r>
      <w:r w:rsidR="00DE3B47" w:rsidRPr="00DE3B47">
        <w:rPr>
          <w:rFonts w:ascii="Times New Roman" w:hAnsi="Times New Roman" w:cs="Times New Roman"/>
          <w:sz w:val="28"/>
          <w:szCs w:val="28"/>
        </w:rPr>
        <w:t xml:space="preserve"> </w:t>
      </w:r>
      <w:r w:rsidRPr="00DE3B47">
        <w:rPr>
          <w:rFonts w:ascii="Times New Roman" w:hAnsi="Times New Roman" w:cs="Times New Roman"/>
          <w:sz w:val="28"/>
          <w:szCs w:val="28"/>
        </w:rPr>
        <w:t>Ограничения: зависимость от качества карты (графа) шахты и точности инерциальных данных.</w:t>
      </w:r>
      <w:r w:rsidR="00DE3B47" w:rsidRPr="00DE3B47">
        <w:rPr>
          <w:rFonts w:ascii="Times New Roman" w:hAnsi="Times New Roman" w:cs="Times New Roman"/>
          <w:sz w:val="28"/>
          <w:szCs w:val="28"/>
        </w:rPr>
        <w:t xml:space="preserve"> </w:t>
      </w:r>
      <w:r w:rsidRPr="00DE3B47">
        <w:rPr>
          <w:rFonts w:ascii="Times New Roman" w:hAnsi="Times New Roman" w:cs="Times New Roman"/>
          <w:sz w:val="28"/>
          <w:szCs w:val="28"/>
        </w:rPr>
        <w:t>Перспективы: применение на реальных данных, интеграция с другими методами локализации для повышения устойчивости.</w:t>
      </w:r>
    </w:p>
    <w:p w:rsidR="002D6CC6" w:rsidRDefault="00BB036A" w:rsidP="002D6CC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36A">
        <w:rPr>
          <w:rFonts w:ascii="Times New Roman" w:hAnsi="Times New Roman" w:cs="Times New Roman"/>
          <w:sz w:val="28"/>
          <w:szCs w:val="28"/>
        </w:rPr>
        <w:t xml:space="preserve">ПРОГНОЗИРОВАНИЕ ТРАЕКТОРИИ ДВИЖУЩЕЙСЯ ЦЕЛИ С ИСПОЛЬЗОВАНИЕМ ФОТО-ДАННЫХ И ФИЛЬТРА ЧАСТИЦ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Нгуен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Минь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Хонг.</w:t>
      </w:r>
      <w:proofErr w:type="spellEnd"/>
    </w:p>
    <w:p w:rsidR="002D6CC6" w:rsidRDefault="002D6CC6" w:rsidP="002D6CC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2D6CC6">
        <w:rPr>
          <w:rFonts w:ascii="Times New Roman" w:hAnsi="Times New Roman" w:cs="Times New Roman"/>
          <w:sz w:val="28"/>
          <w:szCs w:val="28"/>
        </w:rPr>
        <w:br/>
        <w:t>Прогнозирование траектории движущихся целей критически важно для военных и гражданских задач (наблюдение, медицина, безопасность). Актуальность работы обусловлена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 xml:space="preserve">нелинейностью 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движения целей</w:t>
      </w:r>
      <w:r w:rsidRPr="002D6CC6">
        <w:rPr>
          <w:rFonts w:ascii="Times New Roman" w:hAnsi="Times New Roman" w:cs="Times New Roman"/>
          <w:sz w:val="28"/>
          <w:szCs w:val="28"/>
        </w:rPr>
        <w:t xml:space="preserve"> в реальных условиях и ограничениями классических методов (например, фильтра </w:t>
      </w:r>
      <w:proofErr w:type="spellStart"/>
      <w:r w:rsidRPr="002D6CC6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2D6CC6">
        <w:rPr>
          <w:rFonts w:ascii="Times New Roman" w:hAnsi="Times New Roman" w:cs="Times New Roman"/>
          <w:sz w:val="28"/>
          <w:szCs w:val="28"/>
        </w:rPr>
        <w:t>), которые предполагают линейность системы. Точное отслеживание требует учета шумов, сложных траекторий и данных с камер, что делает разработку нелинейных алгоритмов ключевой проблемой.</w:t>
      </w:r>
    </w:p>
    <w:p w:rsidR="002D6CC6" w:rsidRPr="002D6CC6" w:rsidRDefault="002D6CC6" w:rsidP="002D6CC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2D6CC6" w:rsidRDefault="002D6CC6" w:rsidP="002D6CC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2D6CC6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2D6CC6">
        <w:rPr>
          <w:rFonts w:ascii="Times New Roman" w:hAnsi="Times New Roman" w:cs="Times New Roman"/>
          <w:b/>
          <w:bCs/>
          <w:sz w:val="28"/>
          <w:szCs w:val="28"/>
        </w:rPr>
        <w:t xml:space="preserve"> и его модификации</w:t>
      </w:r>
      <w:r w:rsidRPr="002D6CC6">
        <w:rPr>
          <w:rFonts w:ascii="Times New Roman" w:hAnsi="Times New Roman" w:cs="Times New Roman"/>
          <w:sz w:val="28"/>
          <w:szCs w:val="28"/>
        </w:rPr>
        <w:t> (расширенный EKF, UKF) — широко применяются, но неэффективны для нелинейных систем.</w:t>
      </w:r>
    </w:p>
    <w:p w:rsidR="002D6CC6" w:rsidRDefault="002D6CC6" w:rsidP="002D6CC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Гибридные методы</w:t>
      </w:r>
      <w:r w:rsidRPr="002D6CC6">
        <w:rPr>
          <w:rFonts w:ascii="Times New Roman" w:hAnsi="Times New Roman" w:cs="Times New Roman"/>
          <w:sz w:val="28"/>
          <w:szCs w:val="28"/>
        </w:rPr>
        <w:t> (например, комбинация EKF и UKF) — улучшают точность, но остаются ограниченными из-за линейных допущений.</w:t>
      </w:r>
    </w:p>
    <w:p w:rsidR="002D6CC6" w:rsidRDefault="002D6CC6" w:rsidP="002D6CC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Оптические методы</w:t>
      </w:r>
      <w:r w:rsidRPr="002D6CC6">
        <w:rPr>
          <w:rFonts w:ascii="Times New Roman" w:hAnsi="Times New Roman" w:cs="Times New Roman"/>
          <w:sz w:val="28"/>
          <w:szCs w:val="28"/>
        </w:rPr>
        <w:t> — используют данные камеры, но требуют интеграции с алгоритмами фильтрации для обработки шумов.</w:t>
      </w:r>
    </w:p>
    <w:p w:rsidR="002D6CC6" w:rsidRDefault="002D6CC6" w:rsidP="002D6CC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2D6C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D6CC6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2D6CC6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2D6CC6" w:rsidRDefault="002D6CC6" w:rsidP="002D6CC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Прогнозирует состояние цели</w:t>
      </w:r>
      <w:r w:rsidRPr="002D6CC6">
        <w:rPr>
          <w:rFonts w:ascii="Times New Roman" w:hAnsi="Times New Roman" w:cs="Times New Roman"/>
          <w:sz w:val="28"/>
          <w:szCs w:val="28"/>
        </w:rPr>
        <w:t> (положение, скорость, направление) в трехмерном пространстве.</w:t>
      </w:r>
    </w:p>
    <w:p w:rsidR="002D6CC6" w:rsidRDefault="002D6CC6" w:rsidP="002D6CC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t>Учитывает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нелинейность движения</w:t>
      </w:r>
      <w:r w:rsidRPr="002D6CC6">
        <w:rPr>
          <w:rFonts w:ascii="Times New Roman" w:hAnsi="Times New Roman" w:cs="Times New Roman"/>
          <w:sz w:val="28"/>
          <w:szCs w:val="28"/>
        </w:rPr>
        <w:t> и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шумовые помехи</w:t>
      </w:r>
      <w:r w:rsidRPr="002D6CC6">
        <w:rPr>
          <w:rFonts w:ascii="Times New Roman" w:hAnsi="Times New Roman" w:cs="Times New Roman"/>
          <w:sz w:val="28"/>
          <w:szCs w:val="28"/>
        </w:rPr>
        <w:t> в данных камеры.</w:t>
      </w:r>
    </w:p>
    <w:p w:rsidR="002D6CC6" w:rsidRDefault="002D6CC6" w:rsidP="002D6CC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t>Обеспечивает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высокую точность</w:t>
      </w:r>
      <w:r w:rsidRPr="002D6CC6">
        <w:rPr>
          <w:rFonts w:ascii="Times New Roman" w:hAnsi="Times New Roman" w:cs="Times New Roman"/>
          <w:sz w:val="28"/>
          <w:szCs w:val="28"/>
        </w:rPr>
        <w:t> даже при отклонениях измерений от реальных значений.</w:t>
      </w:r>
    </w:p>
    <w:p w:rsidR="002D6CC6" w:rsidRDefault="002D6CC6" w:rsidP="002D6CC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t>Работает в режиме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реального времени</w:t>
      </w:r>
      <w:r w:rsidRPr="002D6CC6">
        <w:rPr>
          <w:rFonts w:ascii="Times New Roman" w:hAnsi="Times New Roman" w:cs="Times New Roman"/>
          <w:sz w:val="28"/>
          <w:szCs w:val="28"/>
        </w:rPr>
        <w:t> с балансом между вычислительной нагрузкой и точностью.</w:t>
      </w:r>
    </w:p>
    <w:p w:rsidR="00DC7ECD" w:rsidRDefault="002D6CC6" w:rsidP="00DC7EC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2D6CC6">
        <w:rPr>
          <w:rFonts w:ascii="Times New Roman" w:hAnsi="Times New Roman" w:cs="Times New Roman"/>
          <w:sz w:val="28"/>
          <w:szCs w:val="28"/>
        </w:rPr>
        <w:br/>
        <w:t>Автор предлагает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алгоритм на основе фильтра частиц</w:t>
      </w:r>
      <w:r w:rsidRPr="002D6CC6">
        <w:rPr>
          <w:rFonts w:ascii="Times New Roman" w:hAnsi="Times New Roman" w:cs="Times New Roman"/>
          <w:sz w:val="28"/>
          <w:szCs w:val="28"/>
        </w:rPr>
        <w:t>, который:</w:t>
      </w:r>
    </w:p>
    <w:p w:rsidR="00DC7ECD" w:rsidRDefault="002D6CC6" w:rsidP="00DC7EC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CD">
        <w:rPr>
          <w:rFonts w:ascii="Times New Roman" w:hAnsi="Times New Roman" w:cs="Times New Roman"/>
          <w:sz w:val="28"/>
          <w:szCs w:val="28"/>
        </w:rPr>
        <w:t>Использует </w:t>
      </w:r>
      <w:r w:rsidRPr="00DC7ECD">
        <w:rPr>
          <w:rFonts w:ascii="Times New Roman" w:hAnsi="Times New Roman" w:cs="Times New Roman"/>
          <w:b/>
          <w:bCs/>
          <w:sz w:val="28"/>
          <w:szCs w:val="28"/>
        </w:rPr>
        <w:t>нелинейные модели движения</w:t>
      </w:r>
      <w:r w:rsidRPr="00DC7ECD">
        <w:rPr>
          <w:rFonts w:ascii="Times New Roman" w:hAnsi="Times New Roman" w:cs="Times New Roman"/>
          <w:sz w:val="28"/>
          <w:szCs w:val="28"/>
        </w:rPr>
        <w:t> для описания состояния цели (координаты, скорость, углы).</w:t>
      </w:r>
    </w:p>
    <w:p w:rsidR="00791CF6" w:rsidRDefault="002D6CC6" w:rsidP="00791CF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CD">
        <w:rPr>
          <w:rFonts w:ascii="Times New Roman" w:hAnsi="Times New Roman" w:cs="Times New Roman"/>
          <w:sz w:val="28"/>
          <w:szCs w:val="28"/>
        </w:rPr>
        <w:lastRenderedPageBreak/>
        <w:t>Интегрирует данные с камеры, преобразованные в систему координат камеры, с учетом шумов.</w:t>
      </w:r>
    </w:p>
    <w:p w:rsidR="002D6CC6" w:rsidRDefault="002D6CC6" w:rsidP="00074B53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91CF6">
        <w:rPr>
          <w:rFonts w:ascii="Times New Roman" w:hAnsi="Times New Roman" w:cs="Times New Roman"/>
          <w:sz w:val="28"/>
          <w:szCs w:val="28"/>
        </w:rPr>
        <w:t>Фильтр частиц демонстрирует 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более высокую точность</w:t>
      </w:r>
      <w:r w:rsidRPr="00791CF6">
        <w:rPr>
          <w:rFonts w:ascii="Times New Roman" w:hAnsi="Times New Roman" w:cs="Times New Roman"/>
          <w:sz w:val="28"/>
          <w:szCs w:val="28"/>
        </w:rPr>
        <w:t xml:space="preserve"> по сравнению с фильтром </w:t>
      </w:r>
      <w:proofErr w:type="spellStart"/>
      <w:r w:rsidRPr="00791CF6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791CF6">
        <w:rPr>
          <w:rFonts w:ascii="Times New Roman" w:hAnsi="Times New Roman" w:cs="Times New Roman"/>
          <w:sz w:val="28"/>
          <w:szCs w:val="28"/>
        </w:rPr>
        <w:t>, особенно при резких изменениях траектории (например, угла φ).</w:t>
      </w:r>
      <w:r w:rsidR="00791CF6" w:rsidRPr="00791CF6">
        <w:rPr>
          <w:rFonts w:ascii="Times New Roman" w:hAnsi="Times New Roman" w:cs="Times New Roman"/>
          <w:sz w:val="28"/>
          <w:szCs w:val="28"/>
        </w:rPr>
        <w:t xml:space="preserve"> 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791CF6">
        <w:rPr>
          <w:rFonts w:ascii="Times New Roman" w:hAnsi="Times New Roman" w:cs="Times New Roman"/>
          <w:sz w:val="28"/>
          <w:szCs w:val="28"/>
        </w:rPr>
        <w:t>: высокая вычислительная нагрузка из-за большого числа частиц, необходимость балансировки между точностью и скоростью.</w:t>
      </w:r>
      <w:r w:rsidR="00791CF6" w:rsidRPr="00791CF6">
        <w:rPr>
          <w:rFonts w:ascii="Times New Roman" w:hAnsi="Times New Roman" w:cs="Times New Roman"/>
          <w:sz w:val="28"/>
          <w:szCs w:val="28"/>
        </w:rPr>
        <w:t xml:space="preserve"> 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Pr="00791CF6">
        <w:rPr>
          <w:rFonts w:ascii="Times New Roman" w:hAnsi="Times New Roman" w:cs="Times New Roman"/>
          <w:sz w:val="28"/>
          <w:szCs w:val="28"/>
        </w:rPr>
        <w:t>: оптимизация параметр</w:t>
      </w:r>
      <w:r w:rsidR="00401F9A">
        <w:rPr>
          <w:rFonts w:ascii="Times New Roman" w:hAnsi="Times New Roman" w:cs="Times New Roman"/>
          <w:sz w:val="28"/>
          <w:szCs w:val="28"/>
        </w:rPr>
        <w:t>ов</w:t>
      </w:r>
      <w:r w:rsidRPr="00791CF6">
        <w:rPr>
          <w:rFonts w:ascii="Times New Roman" w:hAnsi="Times New Roman" w:cs="Times New Roman"/>
          <w:sz w:val="28"/>
          <w:szCs w:val="28"/>
        </w:rPr>
        <w:t>, интеграция с методами снижения шумов, применение в системах реального времени.</w:t>
      </w:r>
    </w:p>
    <w:p w:rsidR="00177E40" w:rsidRDefault="008C31CE" w:rsidP="00177E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Прогнозирования движения объектов. Коптев Б.А., Розов А.К., </w:t>
      </w:r>
      <w:r w:rsidR="00D76A80">
        <w:rPr>
          <w:rFonts w:ascii="Times New Roman" w:hAnsi="Times New Roman" w:cs="Times New Roman"/>
          <w:sz w:val="28"/>
          <w:szCs w:val="28"/>
        </w:rPr>
        <w:t>Романовский А.Ф.</w:t>
      </w:r>
    </w:p>
    <w:p w:rsidR="00177E40" w:rsidRDefault="00177E40" w:rsidP="00177E4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177E40">
        <w:rPr>
          <w:rFonts w:ascii="Times New Roman" w:hAnsi="Times New Roman" w:cs="Times New Roman"/>
          <w:sz w:val="28"/>
          <w:szCs w:val="28"/>
        </w:rPr>
        <w:br/>
        <w:t>Прогнозирование движения объектов критически важно для систем, где ошибки измерений и устаревание данных расширяют область возможных координат объекта (например, в противовоздушной обороне). Актуальность работы связана с </w:t>
      </w:r>
      <w:r w:rsidRPr="00177E40">
        <w:rPr>
          <w:rFonts w:ascii="Times New Roman" w:hAnsi="Times New Roman" w:cs="Times New Roman"/>
          <w:b/>
          <w:bCs/>
          <w:sz w:val="28"/>
          <w:szCs w:val="28"/>
        </w:rPr>
        <w:t>необходимостью минимизировать ошибки прогноза</w:t>
      </w:r>
      <w:r w:rsidRPr="00177E40">
        <w:rPr>
          <w:rFonts w:ascii="Times New Roman" w:hAnsi="Times New Roman" w:cs="Times New Roman"/>
          <w:sz w:val="28"/>
          <w:szCs w:val="28"/>
        </w:rPr>
        <w:t> при ограниченном времени вычислений, что особенно важно для задач реального времени.</w:t>
      </w:r>
    </w:p>
    <w:p w:rsidR="00177E40" w:rsidRPr="00177E40" w:rsidRDefault="00177E40" w:rsidP="00177E4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177E40" w:rsidRDefault="00177E40" w:rsidP="00177E4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t>Методы, основанные на </w:t>
      </w:r>
      <w:proofErr w:type="spellStart"/>
      <w:r w:rsidRPr="00177E40">
        <w:rPr>
          <w:rFonts w:ascii="Times New Roman" w:hAnsi="Times New Roman" w:cs="Times New Roman"/>
          <w:b/>
          <w:bCs/>
          <w:sz w:val="28"/>
          <w:szCs w:val="28"/>
        </w:rPr>
        <w:t>внешнетраекторных</w:t>
      </w:r>
      <w:proofErr w:type="spellEnd"/>
      <w:r w:rsidRPr="00177E40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измерениях</w:t>
      </w:r>
      <w:r w:rsidRPr="00177E40">
        <w:rPr>
          <w:rFonts w:ascii="Times New Roman" w:hAnsi="Times New Roman" w:cs="Times New Roman"/>
          <w:sz w:val="28"/>
          <w:szCs w:val="28"/>
        </w:rPr>
        <w:t>, но они не обеспечивают точного прогноза.</w:t>
      </w:r>
    </w:p>
    <w:p w:rsidR="00177E40" w:rsidRDefault="00177E40" w:rsidP="00177E4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t>Подходы, требующие </w:t>
      </w:r>
      <w:r w:rsidRPr="00177E40">
        <w:rPr>
          <w:rFonts w:ascii="Times New Roman" w:hAnsi="Times New Roman" w:cs="Times New Roman"/>
          <w:b/>
          <w:bCs/>
          <w:sz w:val="28"/>
          <w:szCs w:val="28"/>
        </w:rPr>
        <w:t>оптимизации всего комплекса</w:t>
      </w:r>
      <w:r w:rsidRPr="00177E40">
        <w:rPr>
          <w:rFonts w:ascii="Times New Roman" w:hAnsi="Times New Roman" w:cs="Times New Roman"/>
          <w:sz w:val="28"/>
          <w:szCs w:val="28"/>
        </w:rPr>
        <w:t> (измерения + прогноз), но их реализация сложна из-за противоречия между точностью и скоростью.</w:t>
      </w:r>
    </w:p>
    <w:p w:rsidR="00354C15" w:rsidRDefault="00177E40" w:rsidP="00354C15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t xml:space="preserve">Линейные фильтры, которые не всегда учитывают </w:t>
      </w:r>
      <w:proofErr w:type="spellStart"/>
      <w:r w:rsidRPr="00177E40">
        <w:rPr>
          <w:rFonts w:ascii="Times New Roman" w:hAnsi="Times New Roman" w:cs="Times New Roman"/>
          <w:sz w:val="28"/>
          <w:szCs w:val="28"/>
        </w:rPr>
        <w:t>нестационарность</w:t>
      </w:r>
      <w:proofErr w:type="spellEnd"/>
      <w:r w:rsidRPr="00177E40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:rsidR="00F17C0A" w:rsidRDefault="00177E40" w:rsidP="00F17C0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C1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354C1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354C15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354C15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F17C0A" w:rsidRDefault="00177E40" w:rsidP="00F17C0A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C0A">
        <w:rPr>
          <w:rFonts w:ascii="Times New Roman" w:hAnsi="Times New Roman" w:cs="Times New Roman"/>
          <w:b/>
          <w:bCs/>
          <w:sz w:val="28"/>
          <w:szCs w:val="28"/>
        </w:rPr>
        <w:t>Фильтрует шумы</w:t>
      </w:r>
      <w:r w:rsidRPr="00F17C0A">
        <w:rPr>
          <w:rFonts w:ascii="Times New Roman" w:hAnsi="Times New Roman" w:cs="Times New Roman"/>
          <w:sz w:val="28"/>
          <w:szCs w:val="28"/>
        </w:rPr>
        <w:t> в данных измерений.</w:t>
      </w:r>
    </w:p>
    <w:p w:rsidR="00355FCF" w:rsidRDefault="00177E40" w:rsidP="00355FCF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C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Прогнозирует координаты</w:t>
      </w:r>
      <w:r w:rsidRPr="00F17C0A">
        <w:rPr>
          <w:rFonts w:ascii="Times New Roman" w:hAnsi="Times New Roman" w:cs="Times New Roman"/>
          <w:sz w:val="28"/>
          <w:szCs w:val="28"/>
        </w:rPr>
        <w:t> объекта с минимальными ошибками.</w:t>
      </w:r>
    </w:p>
    <w:p w:rsidR="00E47F2F" w:rsidRDefault="00177E40" w:rsidP="00E47F2F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CF">
        <w:rPr>
          <w:rFonts w:ascii="Times New Roman" w:hAnsi="Times New Roman" w:cs="Times New Roman"/>
          <w:b/>
          <w:bCs/>
          <w:sz w:val="28"/>
          <w:szCs w:val="28"/>
        </w:rPr>
        <w:t>Балансирует между точностью и временем вычислений</w:t>
      </w:r>
      <w:r w:rsidR="00355FCF">
        <w:rPr>
          <w:rFonts w:ascii="Times New Roman" w:hAnsi="Times New Roman" w:cs="Times New Roman"/>
          <w:sz w:val="28"/>
          <w:szCs w:val="28"/>
        </w:rPr>
        <w:t>.</w:t>
      </w:r>
    </w:p>
    <w:p w:rsidR="000444D7" w:rsidRDefault="00177E40" w:rsidP="000444D7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F2F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E47F2F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E47F2F">
        <w:rPr>
          <w:rFonts w:ascii="Times New Roman" w:hAnsi="Times New Roman" w:cs="Times New Roman"/>
          <w:b/>
          <w:bCs/>
          <w:sz w:val="28"/>
          <w:szCs w:val="28"/>
        </w:rPr>
        <w:t xml:space="preserve">линейный нестационарный фильтр </w:t>
      </w:r>
      <w:proofErr w:type="spellStart"/>
      <w:r w:rsidRPr="00E47F2F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47F2F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E47F2F">
        <w:rPr>
          <w:rFonts w:ascii="Times New Roman" w:hAnsi="Times New Roman" w:cs="Times New Roman"/>
          <w:b/>
          <w:bCs/>
          <w:sz w:val="28"/>
          <w:szCs w:val="28"/>
        </w:rPr>
        <w:t>Бьюси</w:t>
      </w:r>
      <w:proofErr w:type="spellEnd"/>
      <w:r w:rsidRPr="00E47F2F">
        <w:rPr>
          <w:rFonts w:ascii="Times New Roman" w:hAnsi="Times New Roman" w:cs="Times New Roman"/>
          <w:sz w:val="28"/>
          <w:szCs w:val="28"/>
        </w:rPr>
        <w:t>, который:</w:t>
      </w:r>
    </w:p>
    <w:p w:rsidR="000444D7" w:rsidRDefault="00177E40" w:rsidP="000444D7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4D7">
        <w:rPr>
          <w:rFonts w:ascii="Times New Roman" w:hAnsi="Times New Roman" w:cs="Times New Roman"/>
          <w:sz w:val="28"/>
          <w:szCs w:val="28"/>
        </w:rPr>
        <w:t>Моделирует траекторию</w:t>
      </w:r>
      <w:r w:rsidR="00A5409D" w:rsidRPr="000444D7">
        <w:rPr>
          <w:rFonts w:ascii="Times New Roman" w:hAnsi="Times New Roman" w:cs="Times New Roman"/>
          <w:sz w:val="28"/>
          <w:szCs w:val="28"/>
        </w:rPr>
        <w:t>.</w:t>
      </w:r>
    </w:p>
    <w:p w:rsidR="0025166B" w:rsidRDefault="00177E40" w:rsidP="0025166B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4D7">
        <w:rPr>
          <w:rFonts w:ascii="Times New Roman" w:hAnsi="Times New Roman" w:cs="Times New Roman"/>
          <w:sz w:val="28"/>
          <w:szCs w:val="28"/>
        </w:rPr>
        <w:t>Использует </w:t>
      </w:r>
      <w:r w:rsidRPr="000444D7">
        <w:rPr>
          <w:rFonts w:ascii="Times New Roman" w:hAnsi="Times New Roman" w:cs="Times New Roman"/>
          <w:b/>
          <w:bCs/>
          <w:sz w:val="28"/>
          <w:szCs w:val="28"/>
        </w:rPr>
        <w:t>стохастические дифференциальные уравнения</w:t>
      </w:r>
      <w:r w:rsidRPr="000444D7">
        <w:rPr>
          <w:rFonts w:ascii="Times New Roman" w:hAnsi="Times New Roman" w:cs="Times New Roman"/>
          <w:sz w:val="28"/>
          <w:szCs w:val="28"/>
        </w:rPr>
        <w:t> для фильтрации и прогноза.</w:t>
      </w:r>
    </w:p>
    <w:p w:rsidR="0025166B" w:rsidRDefault="00177E40" w:rsidP="0025166B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sz w:val="28"/>
          <w:szCs w:val="28"/>
        </w:rPr>
        <w:t>Включает этапы:</w:t>
      </w:r>
    </w:p>
    <w:p w:rsidR="0025166B" w:rsidRDefault="00177E40" w:rsidP="0025166B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b/>
          <w:bCs/>
          <w:sz w:val="28"/>
          <w:szCs w:val="28"/>
        </w:rPr>
        <w:t>Фильтрация</w:t>
      </w:r>
      <w:r w:rsidRPr="0025166B">
        <w:rPr>
          <w:rFonts w:ascii="Times New Roman" w:hAnsi="Times New Roman" w:cs="Times New Roman"/>
          <w:sz w:val="28"/>
          <w:szCs w:val="28"/>
        </w:rPr>
        <w:t> — оценка параметров траектории (координаты, скорость, ускорение).</w:t>
      </w:r>
    </w:p>
    <w:p w:rsidR="00EC3342" w:rsidRDefault="00177E40" w:rsidP="00EC3342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25166B">
        <w:rPr>
          <w:rFonts w:ascii="Times New Roman" w:hAnsi="Times New Roman" w:cs="Times New Roman"/>
          <w:sz w:val="28"/>
          <w:szCs w:val="28"/>
        </w:rPr>
        <w:t> — экстраполяция траектории на основе оцененных параметров.</w:t>
      </w:r>
    </w:p>
    <w:p w:rsidR="00177E40" w:rsidRDefault="00177E40" w:rsidP="00F50A51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F322F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 w:rsidRPr="00AF322F">
        <w:rPr>
          <w:rFonts w:ascii="Times New Roman" w:hAnsi="Times New Roman" w:cs="Times New Roman"/>
          <w:sz w:val="28"/>
          <w:szCs w:val="28"/>
        </w:rPr>
        <w:t> подтвердило, что ошибки фильтрации уменьшаются с ростом времени наблюдения.</w:t>
      </w:r>
      <w:r w:rsidR="00AF322F">
        <w:rPr>
          <w:rFonts w:ascii="Times New Roman" w:hAnsi="Times New Roman" w:cs="Times New Roman"/>
          <w:sz w:val="28"/>
          <w:szCs w:val="28"/>
        </w:rPr>
        <w:t xml:space="preserve"> </w:t>
      </w:r>
      <w:r w:rsidRPr="00AF322F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AF322F">
        <w:rPr>
          <w:rFonts w:ascii="Times New Roman" w:hAnsi="Times New Roman" w:cs="Times New Roman"/>
          <w:sz w:val="28"/>
          <w:szCs w:val="28"/>
        </w:rPr>
        <w:t>: метод обеспечивает приемлемую точность прогноза, особенно при длительном времени наблюдения.</w:t>
      </w:r>
      <w:r w:rsidR="00AF322F">
        <w:rPr>
          <w:rFonts w:ascii="Times New Roman" w:hAnsi="Times New Roman" w:cs="Times New Roman"/>
          <w:sz w:val="28"/>
          <w:szCs w:val="28"/>
        </w:rPr>
        <w:t xml:space="preserve"> </w:t>
      </w:r>
      <w:r w:rsidRPr="00AF322F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AF322F">
        <w:rPr>
          <w:rFonts w:ascii="Times New Roman" w:hAnsi="Times New Roman" w:cs="Times New Roman"/>
          <w:sz w:val="28"/>
          <w:szCs w:val="28"/>
        </w:rPr>
        <w:t xml:space="preserve">: ошибки прогноза растут с удалением </w:t>
      </w:r>
      <w:r w:rsidR="00603A20">
        <w:rPr>
          <w:rFonts w:ascii="Times New Roman" w:hAnsi="Times New Roman" w:cs="Times New Roman"/>
          <w:sz w:val="28"/>
          <w:szCs w:val="28"/>
        </w:rPr>
        <w:t>от момента окончания фильтрации</w:t>
      </w:r>
      <w:r w:rsidRPr="00AF322F">
        <w:rPr>
          <w:rFonts w:ascii="Times New Roman" w:hAnsi="Times New Roman" w:cs="Times New Roman"/>
          <w:sz w:val="28"/>
          <w:szCs w:val="28"/>
        </w:rPr>
        <w:t>.</w:t>
      </w:r>
      <w:r w:rsidR="00F50A51">
        <w:rPr>
          <w:rFonts w:ascii="Times New Roman" w:hAnsi="Times New Roman" w:cs="Times New Roman"/>
          <w:sz w:val="28"/>
          <w:szCs w:val="28"/>
        </w:rPr>
        <w:t xml:space="preserve"> </w:t>
      </w:r>
      <w:r w:rsidRPr="00F50A51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Pr="00F50A51">
        <w:rPr>
          <w:rFonts w:ascii="Times New Roman" w:hAnsi="Times New Roman" w:cs="Times New Roman"/>
          <w:sz w:val="28"/>
          <w:szCs w:val="28"/>
        </w:rPr>
        <w:t>: применение в системах противодействия, где требуется баланс между скоростью и точностью.</w:t>
      </w:r>
    </w:p>
    <w:p w:rsidR="00D37139" w:rsidRDefault="00D87032" w:rsidP="00D371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032">
        <w:rPr>
          <w:rFonts w:ascii="Times New Roman" w:hAnsi="Times New Roman" w:cs="Times New Roman"/>
          <w:sz w:val="28"/>
          <w:szCs w:val="28"/>
        </w:rPr>
        <w:t>ПРИМЕНЕНИЕ ИСКУССТВЕННОЙ НЕЙРОННОЙ СЕТИ ДЛЯ РЕШЕНИЯ ЗАДАЧ ПРОГНОЗИРОВАНИЯ ДВИЖЕНИЯ НАЗЕМНЫХ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87032">
        <w:rPr>
          <w:rFonts w:ascii="Times New Roman" w:hAnsi="Times New Roman" w:cs="Times New Roman"/>
          <w:sz w:val="28"/>
          <w:szCs w:val="28"/>
        </w:rPr>
        <w:t>Дмитрий Юрьевич Соколов</w:t>
      </w:r>
      <w:r w:rsidR="00AD7CE1">
        <w:rPr>
          <w:rFonts w:ascii="Times New Roman" w:hAnsi="Times New Roman" w:cs="Times New Roman"/>
          <w:sz w:val="28"/>
          <w:szCs w:val="28"/>
        </w:rPr>
        <w:t>.</w:t>
      </w:r>
    </w:p>
    <w:p w:rsidR="00B85B66" w:rsidRDefault="00696FED" w:rsidP="00B85B6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139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37139">
        <w:rPr>
          <w:rFonts w:ascii="Times New Roman" w:hAnsi="Times New Roman" w:cs="Times New Roman"/>
          <w:sz w:val="28"/>
          <w:szCs w:val="28"/>
        </w:rPr>
        <w:br/>
        <w:t xml:space="preserve">Прогнозирование движения наземных объектов критически важно для военных (наведение вертолётов на маневрирующие цели) и гражданских задач (отслеживание объектов </w:t>
      </w:r>
      <w:proofErr w:type="spellStart"/>
      <w:r w:rsidRPr="00D37139">
        <w:rPr>
          <w:rFonts w:ascii="Times New Roman" w:hAnsi="Times New Roman" w:cs="Times New Roman"/>
          <w:sz w:val="28"/>
          <w:szCs w:val="28"/>
        </w:rPr>
        <w:t>беспилотниками</w:t>
      </w:r>
      <w:proofErr w:type="spellEnd"/>
      <w:r w:rsidRPr="00D37139">
        <w:rPr>
          <w:rFonts w:ascii="Times New Roman" w:hAnsi="Times New Roman" w:cs="Times New Roman"/>
          <w:sz w:val="28"/>
          <w:szCs w:val="28"/>
        </w:rPr>
        <w:t>). Актуальность обусловлена </w:t>
      </w:r>
      <w:r w:rsidRPr="00D37139">
        <w:rPr>
          <w:rFonts w:ascii="Times New Roman" w:hAnsi="Times New Roman" w:cs="Times New Roman"/>
          <w:b/>
          <w:bCs/>
          <w:sz w:val="28"/>
          <w:szCs w:val="28"/>
        </w:rPr>
        <w:t>необходимостью учета нелинейных траекторий</w:t>
      </w:r>
      <w:r w:rsidRPr="00D37139">
        <w:rPr>
          <w:rFonts w:ascii="Times New Roman" w:hAnsi="Times New Roman" w:cs="Times New Roman"/>
          <w:sz w:val="28"/>
          <w:szCs w:val="28"/>
        </w:rPr>
        <w:t xml:space="preserve">, которые не описываются классическими методами </w:t>
      </w:r>
      <w:r w:rsidRPr="00D37139">
        <w:rPr>
          <w:rFonts w:ascii="Times New Roman" w:hAnsi="Times New Roman" w:cs="Times New Roman"/>
          <w:sz w:val="28"/>
          <w:szCs w:val="28"/>
        </w:rPr>
        <w:lastRenderedPageBreak/>
        <w:t xml:space="preserve">интерполяции и экстраполяции. Кроме того, существующие </w:t>
      </w:r>
      <w:proofErr w:type="spellStart"/>
      <w:r w:rsidRPr="00D37139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Pr="00D37139">
        <w:rPr>
          <w:rFonts w:ascii="Times New Roman" w:hAnsi="Times New Roman" w:cs="Times New Roman"/>
          <w:sz w:val="28"/>
          <w:szCs w:val="28"/>
        </w:rPr>
        <w:t xml:space="preserve"> подходы часто игнорируют последовательность прохождения точек, что снижает точность прогноза.</w:t>
      </w:r>
    </w:p>
    <w:p w:rsidR="00B64F7E" w:rsidRPr="00B64F7E" w:rsidRDefault="00696FED" w:rsidP="00B64F7E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3033EC" w:rsidRDefault="00696FED" w:rsidP="003033EC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F7E">
        <w:rPr>
          <w:rFonts w:ascii="Times New Roman" w:hAnsi="Times New Roman" w:cs="Times New Roman"/>
          <w:b/>
          <w:bCs/>
          <w:sz w:val="28"/>
          <w:szCs w:val="28"/>
        </w:rPr>
        <w:t>Математическое моделирование</w:t>
      </w:r>
      <w:r w:rsidRPr="00B64F7E">
        <w:rPr>
          <w:rFonts w:ascii="Times New Roman" w:hAnsi="Times New Roman" w:cs="Times New Roman"/>
          <w:sz w:val="28"/>
          <w:szCs w:val="28"/>
        </w:rPr>
        <w:t> — эффективно только для линейных или полиномиальных траекторий.</w:t>
      </w:r>
    </w:p>
    <w:p w:rsidR="00D0148F" w:rsidRDefault="00696FED" w:rsidP="00D0148F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3EC">
        <w:rPr>
          <w:rFonts w:ascii="Times New Roman" w:hAnsi="Times New Roman" w:cs="Times New Roman"/>
          <w:b/>
          <w:bCs/>
          <w:sz w:val="28"/>
          <w:szCs w:val="28"/>
        </w:rPr>
        <w:t>Нейронные сети общего назначения</w:t>
      </w:r>
      <w:r w:rsidRPr="003033EC">
        <w:rPr>
          <w:rFonts w:ascii="Times New Roman" w:hAnsi="Times New Roman" w:cs="Times New Roman"/>
          <w:sz w:val="28"/>
          <w:szCs w:val="28"/>
        </w:rPr>
        <w:t> — не учитывают последовательность точек и пространственную привязку, что ограничивает их применение.</w:t>
      </w:r>
    </w:p>
    <w:p w:rsidR="00F9320A" w:rsidRDefault="00696FED" w:rsidP="00F9320A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F">
        <w:rPr>
          <w:rFonts w:ascii="Times New Roman" w:hAnsi="Times New Roman" w:cs="Times New Roman"/>
          <w:b/>
          <w:bCs/>
          <w:sz w:val="28"/>
          <w:szCs w:val="28"/>
        </w:rPr>
        <w:t>Рекуррентные сети</w:t>
      </w:r>
      <w:r w:rsidRPr="00D0148F">
        <w:rPr>
          <w:rFonts w:ascii="Times New Roman" w:hAnsi="Times New Roman" w:cs="Times New Roman"/>
          <w:sz w:val="28"/>
          <w:szCs w:val="28"/>
        </w:rPr>
        <w:t> — частично решают проблему последовательности, но требуют сложной обработки данных.</w:t>
      </w:r>
    </w:p>
    <w:p w:rsidR="00F9320A" w:rsidRDefault="00696FED" w:rsidP="00F9320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F9320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9320A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F9320A">
        <w:rPr>
          <w:rFonts w:ascii="Times New Roman" w:hAnsi="Times New Roman" w:cs="Times New Roman"/>
          <w:sz w:val="28"/>
          <w:szCs w:val="28"/>
        </w:rPr>
        <w:t xml:space="preserve"> разработать нейронную сеть, которая:</w:t>
      </w:r>
    </w:p>
    <w:p w:rsidR="00F9320A" w:rsidRDefault="00696FED" w:rsidP="00F9320A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sz w:val="28"/>
          <w:szCs w:val="28"/>
        </w:rPr>
        <w:t>Учитывает </w:t>
      </w:r>
      <w:r w:rsidRPr="00F9320A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прохождения точек</w:t>
      </w:r>
      <w:r w:rsidRPr="00F9320A">
        <w:rPr>
          <w:rFonts w:ascii="Times New Roman" w:hAnsi="Times New Roman" w:cs="Times New Roman"/>
          <w:sz w:val="28"/>
          <w:szCs w:val="28"/>
        </w:rPr>
        <w:t> траектории.</w:t>
      </w:r>
    </w:p>
    <w:p w:rsidR="00C20E91" w:rsidRDefault="00696FED" w:rsidP="00C20E91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sz w:val="28"/>
          <w:szCs w:val="28"/>
        </w:rPr>
        <w:t>Отражает </w:t>
      </w:r>
      <w:r w:rsidRPr="00F9320A">
        <w:rPr>
          <w:rFonts w:ascii="Times New Roman" w:hAnsi="Times New Roman" w:cs="Times New Roman"/>
          <w:b/>
          <w:bCs/>
          <w:sz w:val="28"/>
          <w:szCs w:val="28"/>
        </w:rPr>
        <w:t>пространственную привязку</w:t>
      </w:r>
      <w:r w:rsidRPr="00F9320A">
        <w:rPr>
          <w:rFonts w:ascii="Times New Roman" w:hAnsi="Times New Roman" w:cs="Times New Roman"/>
          <w:sz w:val="28"/>
          <w:szCs w:val="28"/>
        </w:rPr>
        <w:t> объекта к участку местности.</w:t>
      </w:r>
    </w:p>
    <w:p w:rsidR="00071FA1" w:rsidRDefault="00696FED" w:rsidP="00071FA1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E91">
        <w:rPr>
          <w:rFonts w:ascii="Times New Roman" w:hAnsi="Times New Roman" w:cs="Times New Roman"/>
          <w:sz w:val="28"/>
          <w:szCs w:val="28"/>
        </w:rPr>
        <w:t>Работает с </w:t>
      </w:r>
      <w:r w:rsidRPr="00C20E91">
        <w:rPr>
          <w:rFonts w:ascii="Times New Roman" w:hAnsi="Times New Roman" w:cs="Times New Roman"/>
          <w:b/>
          <w:bCs/>
          <w:sz w:val="28"/>
          <w:szCs w:val="28"/>
        </w:rPr>
        <w:t>нелинейными траекториями</w:t>
      </w:r>
      <w:r w:rsidRPr="00C20E91">
        <w:rPr>
          <w:rFonts w:ascii="Times New Roman" w:hAnsi="Times New Roman" w:cs="Times New Roman"/>
          <w:sz w:val="28"/>
          <w:szCs w:val="28"/>
        </w:rPr>
        <w:t> без сложных математических преобразований.</w:t>
      </w:r>
    </w:p>
    <w:p w:rsidR="00580D9C" w:rsidRDefault="00696FED" w:rsidP="00580D9C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FA1">
        <w:rPr>
          <w:rFonts w:ascii="Times New Roman" w:hAnsi="Times New Roman" w:cs="Times New Roman"/>
          <w:sz w:val="28"/>
          <w:szCs w:val="28"/>
        </w:rPr>
        <w:t>Обеспечивает </w:t>
      </w:r>
      <w:r w:rsidRPr="00071FA1">
        <w:rPr>
          <w:rFonts w:ascii="Times New Roman" w:hAnsi="Times New Roman" w:cs="Times New Roman"/>
          <w:b/>
          <w:bCs/>
          <w:sz w:val="28"/>
          <w:szCs w:val="28"/>
        </w:rPr>
        <w:t>режим реального времени</w:t>
      </w:r>
      <w:r w:rsidRPr="00071FA1">
        <w:rPr>
          <w:rFonts w:ascii="Times New Roman" w:hAnsi="Times New Roman" w:cs="Times New Roman"/>
          <w:sz w:val="28"/>
          <w:szCs w:val="28"/>
        </w:rPr>
        <w:t> с балансом между точностью и вычислительной нагрузкой.</w:t>
      </w:r>
    </w:p>
    <w:p w:rsidR="00580D9C" w:rsidRDefault="00696FED" w:rsidP="00580D9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580D9C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580D9C">
        <w:rPr>
          <w:rFonts w:ascii="Times New Roman" w:hAnsi="Times New Roman" w:cs="Times New Roman"/>
          <w:b/>
          <w:bCs/>
          <w:sz w:val="28"/>
          <w:szCs w:val="28"/>
        </w:rPr>
        <w:t>пространственно-закреплённую рекуррентную нейронную сеть</w:t>
      </w:r>
      <w:r w:rsidRPr="00580D9C">
        <w:rPr>
          <w:rFonts w:ascii="Times New Roman" w:hAnsi="Times New Roman" w:cs="Times New Roman"/>
          <w:sz w:val="28"/>
          <w:szCs w:val="28"/>
        </w:rPr>
        <w:t> (НС), где:</w:t>
      </w:r>
    </w:p>
    <w:p w:rsidR="00580D9C" w:rsidRDefault="00696FED" w:rsidP="00580D9C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Каждый нейрон соответствует точке или области пространства.</w:t>
      </w:r>
    </w:p>
    <w:p w:rsidR="00580D9C" w:rsidRDefault="00696FED" w:rsidP="00580D9C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Архитектура включает </w:t>
      </w:r>
      <w:r w:rsidRPr="00580D9C">
        <w:rPr>
          <w:rFonts w:ascii="Times New Roman" w:hAnsi="Times New Roman" w:cs="Times New Roman"/>
          <w:b/>
          <w:bCs/>
          <w:sz w:val="28"/>
          <w:szCs w:val="28"/>
        </w:rPr>
        <w:t>рекуррентные связи</w:t>
      </w:r>
      <w:r w:rsidRPr="00580D9C">
        <w:rPr>
          <w:rFonts w:ascii="Times New Roman" w:hAnsi="Times New Roman" w:cs="Times New Roman"/>
          <w:sz w:val="28"/>
          <w:szCs w:val="28"/>
        </w:rPr>
        <w:t>, что позволяет учитывать последовательность точек.</w:t>
      </w:r>
    </w:p>
    <w:p w:rsidR="009219B3" w:rsidRDefault="00696FED" w:rsidP="009219B3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Используются алгоритмы обучения:</w:t>
      </w:r>
    </w:p>
    <w:p w:rsidR="009219B3" w:rsidRDefault="00696FED" w:rsidP="009219B3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Модифицированное правило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Хебба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с коэффициентом забывания для адаптации к новым данным.</w:t>
      </w:r>
    </w:p>
    <w:p w:rsidR="009219B3" w:rsidRDefault="00696FED" w:rsidP="009219B3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Видроу-Хоффа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для минимизации ошибки через итеративное обучение.</w:t>
      </w:r>
    </w:p>
    <w:p w:rsidR="00184860" w:rsidRDefault="00696FED" w:rsidP="00184860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Кохонена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с коррекцией весов в окрестности нейрона-победителя.</w:t>
      </w:r>
    </w:p>
    <w:p w:rsidR="00696FED" w:rsidRPr="00184860" w:rsidRDefault="00696FED" w:rsidP="00CD6E51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860">
        <w:rPr>
          <w:rFonts w:ascii="Times New Roman" w:hAnsi="Times New Roman" w:cs="Times New Roman"/>
          <w:sz w:val="28"/>
          <w:szCs w:val="28"/>
        </w:rPr>
        <w:t>Обучение проводится на статистических данных, где входной вектор отражает принадлежность точек к траектории (1 — присутствует, 0 — отсутствует).</w:t>
      </w:r>
    </w:p>
    <w:p w:rsidR="00AD7CE1" w:rsidRPr="002E6134" w:rsidRDefault="00063A39" w:rsidP="002E6134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63A39">
        <w:rPr>
          <w:rFonts w:ascii="Times New Roman" w:hAnsi="Times New Roman" w:cs="Times New Roman"/>
          <w:b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6FED" w:rsidRPr="006672D4">
        <w:rPr>
          <w:rFonts w:ascii="Times New Roman" w:hAnsi="Times New Roman" w:cs="Times New Roman"/>
          <w:sz w:val="28"/>
          <w:szCs w:val="28"/>
        </w:rPr>
        <w:t>Сеть демонстрирует высокую точность прогноза даже для сложных траекторий.</w:t>
      </w:r>
      <w:r w:rsidR="003F7299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3F7299">
        <w:rPr>
          <w:rFonts w:ascii="Times New Roman" w:hAnsi="Times New Roman" w:cs="Times New Roman"/>
          <w:sz w:val="28"/>
          <w:szCs w:val="28"/>
        </w:rPr>
        <w:t>Учет пространственной привязки снижает влияние шумов и улучшает адаптацию к изменениям.</w:t>
      </w:r>
      <w:r w:rsidR="000655AD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0655AD">
        <w:rPr>
          <w:rFonts w:ascii="Times New Roman" w:hAnsi="Times New Roman" w:cs="Times New Roman"/>
          <w:sz w:val="28"/>
          <w:szCs w:val="28"/>
        </w:rPr>
        <w:t>Возможность масштабирования на гиперпространство (3D и более).</w:t>
      </w:r>
      <w:r w:rsidR="001601A6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1601A6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696FED" w:rsidRPr="001601A6">
        <w:rPr>
          <w:rFonts w:ascii="Times New Roman" w:hAnsi="Times New Roman" w:cs="Times New Roman"/>
          <w:sz w:val="28"/>
          <w:szCs w:val="28"/>
        </w:rPr>
        <w:t>:</w:t>
      </w:r>
      <w:r w:rsidR="009B2BEA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9B2BEA">
        <w:rPr>
          <w:rFonts w:ascii="Times New Roman" w:hAnsi="Times New Roman" w:cs="Times New Roman"/>
          <w:sz w:val="28"/>
          <w:szCs w:val="28"/>
        </w:rPr>
        <w:t>Высокая вычислительная нагрузка при большом количестве нейронов.</w:t>
      </w:r>
      <w:r w:rsidR="009B2BEA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9B2BEA">
        <w:rPr>
          <w:rFonts w:ascii="Times New Roman" w:hAnsi="Times New Roman" w:cs="Times New Roman"/>
          <w:sz w:val="28"/>
          <w:szCs w:val="28"/>
        </w:rPr>
        <w:t>Зависимость от качества обучающих данных и выбора коэффициентов.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="00696FED" w:rsidRPr="00254F5B">
        <w:rPr>
          <w:rFonts w:ascii="Times New Roman" w:hAnsi="Times New Roman" w:cs="Times New Roman"/>
          <w:sz w:val="28"/>
          <w:szCs w:val="28"/>
        </w:rPr>
        <w:t>: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sz w:val="28"/>
          <w:szCs w:val="28"/>
        </w:rPr>
        <w:t>Применение в военных системах наведения, гражданской авиации, прогнозировании движения морских объектов и даже в финансовой аналитике.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sz w:val="28"/>
          <w:szCs w:val="28"/>
        </w:rPr>
        <w:t>Интеграция с методами снижения шумов и оптимизации параметров для работы в реальном времени.</w:t>
      </w:r>
    </w:p>
    <w:p w:rsidR="00D43D47" w:rsidRDefault="002E6134" w:rsidP="00D43D4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134">
        <w:rPr>
          <w:rFonts w:ascii="Times New Roman" w:hAnsi="Times New Roman" w:cs="Times New Roman"/>
          <w:sz w:val="28"/>
          <w:szCs w:val="28"/>
        </w:rPr>
        <w:t>АЛГОРИТМ ПРОГНОЗИРОВАНИЯ ТРАЕКТОРИИ ДВИЖЕНИЯ ЦЕЛИ</w:t>
      </w:r>
      <w:r>
        <w:rPr>
          <w:rFonts w:ascii="Times New Roman" w:hAnsi="Times New Roman" w:cs="Times New Roman"/>
          <w:sz w:val="28"/>
          <w:szCs w:val="28"/>
        </w:rPr>
        <w:t>. Мельников П.Н.</w:t>
      </w:r>
    </w:p>
    <w:p w:rsidR="00133448" w:rsidRDefault="001713EE" w:rsidP="00133448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D47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43D47">
        <w:rPr>
          <w:rFonts w:ascii="Times New Roman" w:hAnsi="Times New Roman" w:cs="Times New Roman"/>
          <w:sz w:val="28"/>
          <w:szCs w:val="28"/>
        </w:rPr>
        <w:br/>
        <w:t>Прогнозирование траектории движения цели критически важно для эффективной работы зенитных артиллерийских комплексов. Актуальность работы обусловлена </w:t>
      </w:r>
      <w:r w:rsidRPr="00D43D47">
        <w:rPr>
          <w:rFonts w:ascii="Times New Roman" w:hAnsi="Times New Roman" w:cs="Times New Roman"/>
          <w:b/>
          <w:bCs/>
          <w:sz w:val="28"/>
          <w:szCs w:val="28"/>
        </w:rPr>
        <w:t>необходимостью минимизации ошибок прогноза</w:t>
      </w:r>
      <w:r w:rsidRPr="00D43D47">
        <w:rPr>
          <w:rFonts w:ascii="Times New Roman" w:hAnsi="Times New Roman" w:cs="Times New Roman"/>
          <w:sz w:val="28"/>
          <w:szCs w:val="28"/>
        </w:rPr>
        <w:t> в условиях:</w:t>
      </w:r>
    </w:p>
    <w:p w:rsidR="00133448" w:rsidRDefault="001713EE" w:rsidP="00133448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48">
        <w:rPr>
          <w:rFonts w:ascii="Times New Roman" w:hAnsi="Times New Roman" w:cs="Times New Roman"/>
          <w:sz w:val="28"/>
          <w:szCs w:val="28"/>
        </w:rPr>
        <w:t>Отсутствия информации о будущих маневрах цели.</w:t>
      </w:r>
    </w:p>
    <w:p w:rsidR="00A36209" w:rsidRDefault="001713EE" w:rsidP="00A36209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48">
        <w:rPr>
          <w:rFonts w:ascii="Times New Roman" w:hAnsi="Times New Roman" w:cs="Times New Roman"/>
          <w:sz w:val="28"/>
          <w:szCs w:val="28"/>
        </w:rPr>
        <w:t>Погрешностей измерений параметров движения (дальность, углы, скорость).</w:t>
      </w:r>
    </w:p>
    <w:p w:rsidR="0085540D" w:rsidRDefault="001713EE" w:rsidP="0085540D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209">
        <w:rPr>
          <w:rFonts w:ascii="Times New Roman" w:hAnsi="Times New Roman" w:cs="Times New Roman"/>
          <w:sz w:val="28"/>
          <w:szCs w:val="28"/>
        </w:rPr>
        <w:lastRenderedPageBreak/>
        <w:t>Ограничений неуправляемой траектории снаряда.</w:t>
      </w:r>
    </w:p>
    <w:p w:rsidR="00B94E22" w:rsidRPr="00B94E22" w:rsidRDefault="001713EE" w:rsidP="00B94E2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0D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D57DAC" w:rsidRDefault="001713EE" w:rsidP="00D57DAC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E22">
        <w:rPr>
          <w:rFonts w:ascii="Times New Roman" w:hAnsi="Times New Roman" w:cs="Times New Roman"/>
          <w:b/>
          <w:bCs/>
          <w:sz w:val="28"/>
          <w:szCs w:val="28"/>
        </w:rPr>
        <w:t>Фильтрация параметров движения</w:t>
      </w:r>
      <w:r w:rsidRPr="00B94E22">
        <w:rPr>
          <w:rFonts w:ascii="Times New Roman" w:hAnsi="Times New Roman" w:cs="Times New Roman"/>
          <w:sz w:val="28"/>
          <w:szCs w:val="28"/>
        </w:rPr>
        <w:t> (координаты, скорости, ускорения) с использованием апериодических фильтров.</w:t>
      </w:r>
    </w:p>
    <w:p w:rsidR="00971526" w:rsidRDefault="001713EE" w:rsidP="00971526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DAC">
        <w:rPr>
          <w:rFonts w:ascii="Times New Roman" w:hAnsi="Times New Roman" w:cs="Times New Roman"/>
          <w:b/>
          <w:bCs/>
          <w:sz w:val="28"/>
          <w:szCs w:val="28"/>
        </w:rPr>
        <w:t>Прогнозирование через разложение в ряд Тейлора</w:t>
      </w:r>
      <w:r w:rsidRPr="00D57DAC">
        <w:rPr>
          <w:rFonts w:ascii="Times New Roman" w:hAnsi="Times New Roman" w:cs="Times New Roman"/>
          <w:sz w:val="28"/>
          <w:szCs w:val="28"/>
        </w:rPr>
        <w:t> в прямоугольной системе координат.</w:t>
      </w:r>
    </w:p>
    <w:p w:rsidR="00CF3177" w:rsidRDefault="001713EE" w:rsidP="00CF3177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26">
        <w:rPr>
          <w:rFonts w:ascii="Times New Roman" w:hAnsi="Times New Roman" w:cs="Times New Roman"/>
          <w:b/>
          <w:bCs/>
          <w:sz w:val="28"/>
          <w:szCs w:val="28"/>
        </w:rPr>
        <w:t>Преобразование данных</w:t>
      </w:r>
      <w:r w:rsidRPr="00971526">
        <w:rPr>
          <w:rFonts w:ascii="Times New Roman" w:hAnsi="Times New Roman" w:cs="Times New Roman"/>
          <w:sz w:val="28"/>
          <w:szCs w:val="28"/>
        </w:rPr>
        <w:t> из сферической системы координат (измер</w:t>
      </w:r>
      <w:r w:rsidR="00651796">
        <w:rPr>
          <w:rFonts w:ascii="Times New Roman" w:hAnsi="Times New Roman" w:cs="Times New Roman"/>
          <w:sz w:val="28"/>
          <w:szCs w:val="28"/>
        </w:rPr>
        <w:t>ения) в прямоугольную (прогноз).</w:t>
      </w:r>
      <w:r w:rsidR="00791419">
        <w:rPr>
          <w:rFonts w:ascii="Times New Roman" w:hAnsi="Times New Roman" w:cs="Times New Roman"/>
          <w:sz w:val="28"/>
          <w:szCs w:val="28"/>
        </w:rPr>
        <w:t xml:space="preserve"> </w:t>
      </w:r>
      <w:r w:rsidRPr="00971526">
        <w:rPr>
          <w:rFonts w:ascii="Times New Roman" w:hAnsi="Times New Roman" w:cs="Times New Roman"/>
          <w:sz w:val="28"/>
          <w:szCs w:val="28"/>
        </w:rPr>
        <w:t>Однако</w:t>
      </w:r>
      <w:r w:rsidR="005E7251">
        <w:rPr>
          <w:rFonts w:ascii="Times New Roman" w:hAnsi="Times New Roman" w:cs="Times New Roman"/>
          <w:sz w:val="28"/>
          <w:szCs w:val="28"/>
        </w:rPr>
        <w:t>,</w:t>
      </w:r>
      <w:r w:rsidRPr="00971526">
        <w:rPr>
          <w:rFonts w:ascii="Times New Roman" w:hAnsi="Times New Roman" w:cs="Times New Roman"/>
          <w:sz w:val="28"/>
          <w:szCs w:val="28"/>
        </w:rPr>
        <w:t xml:space="preserve"> эти методы имеют недостатки:</w:t>
      </w:r>
      <w:r w:rsidR="00C64637">
        <w:rPr>
          <w:rFonts w:ascii="Times New Roman" w:hAnsi="Times New Roman" w:cs="Times New Roman"/>
          <w:sz w:val="28"/>
          <w:szCs w:val="28"/>
        </w:rPr>
        <w:t xml:space="preserve"> в</w:t>
      </w:r>
      <w:r w:rsidRPr="00C64637">
        <w:rPr>
          <w:rFonts w:ascii="Times New Roman" w:hAnsi="Times New Roman" w:cs="Times New Roman"/>
          <w:sz w:val="28"/>
          <w:szCs w:val="28"/>
        </w:rPr>
        <w:t>ысокие ошибки для криволинейных тра</w:t>
      </w:r>
      <w:r w:rsidR="00C64637">
        <w:rPr>
          <w:rFonts w:ascii="Times New Roman" w:hAnsi="Times New Roman" w:cs="Times New Roman"/>
          <w:sz w:val="28"/>
          <w:szCs w:val="28"/>
        </w:rPr>
        <w:t>е</w:t>
      </w:r>
      <w:r w:rsidR="000937A8">
        <w:rPr>
          <w:rFonts w:ascii="Times New Roman" w:hAnsi="Times New Roman" w:cs="Times New Roman"/>
          <w:sz w:val="28"/>
          <w:szCs w:val="28"/>
        </w:rPr>
        <w:t>кторий (круговые, пикирование), з</w:t>
      </w:r>
      <w:r w:rsidRPr="00413D22">
        <w:rPr>
          <w:rFonts w:ascii="Times New Roman" w:hAnsi="Times New Roman" w:cs="Times New Roman"/>
          <w:sz w:val="28"/>
          <w:szCs w:val="28"/>
        </w:rPr>
        <w:t>ависимость точности от степени производных и времени прогноза.</w:t>
      </w:r>
    </w:p>
    <w:p w:rsidR="00CF3177" w:rsidRDefault="001713EE" w:rsidP="00CF3177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CF317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F3177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CF3177">
        <w:rPr>
          <w:rFonts w:ascii="Times New Roman" w:hAnsi="Times New Roman" w:cs="Times New Roman"/>
          <w:sz w:val="28"/>
          <w:szCs w:val="28"/>
        </w:rPr>
        <w:t xml:space="preserve"> разработать алгоритм прогнозирования, который:</w:t>
      </w:r>
    </w:p>
    <w:p w:rsidR="00CF3177" w:rsidRDefault="001713EE" w:rsidP="00CF3177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sz w:val="28"/>
          <w:szCs w:val="28"/>
        </w:rPr>
        <w:t>Учитывает </w:t>
      </w:r>
      <w:r w:rsidRPr="00CF3177">
        <w:rPr>
          <w:rFonts w:ascii="Times New Roman" w:hAnsi="Times New Roman" w:cs="Times New Roman"/>
          <w:b/>
          <w:bCs/>
          <w:sz w:val="28"/>
          <w:szCs w:val="28"/>
        </w:rPr>
        <w:t>непредсказуемые маневры цели</w:t>
      </w:r>
      <w:r w:rsidRPr="00CF3177">
        <w:rPr>
          <w:rFonts w:ascii="Times New Roman" w:hAnsi="Times New Roman" w:cs="Times New Roman"/>
          <w:sz w:val="28"/>
          <w:szCs w:val="28"/>
        </w:rPr>
        <w:t> (изменение скорости, направления).</w:t>
      </w:r>
    </w:p>
    <w:p w:rsidR="00073925" w:rsidRDefault="001713EE" w:rsidP="00073925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sz w:val="28"/>
          <w:szCs w:val="28"/>
        </w:rPr>
        <w:t>Минимизирует </w:t>
      </w:r>
      <w:r w:rsidRPr="00CF3177">
        <w:rPr>
          <w:rFonts w:ascii="Times New Roman" w:hAnsi="Times New Roman" w:cs="Times New Roman"/>
          <w:b/>
          <w:bCs/>
          <w:sz w:val="28"/>
          <w:szCs w:val="28"/>
        </w:rPr>
        <w:t>методические погрешности</w:t>
      </w:r>
      <w:r w:rsidRPr="00CF3177">
        <w:rPr>
          <w:rFonts w:ascii="Times New Roman" w:hAnsi="Times New Roman" w:cs="Times New Roman"/>
          <w:sz w:val="28"/>
          <w:szCs w:val="28"/>
        </w:rPr>
        <w:t> для сложных траекторий.</w:t>
      </w:r>
    </w:p>
    <w:p w:rsidR="00E96218" w:rsidRDefault="001713EE" w:rsidP="00E96218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Обеспечивает баланс между точностью фильтрации и устойчивостью к шумам.</w:t>
      </w:r>
    </w:p>
    <w:p w:rsidR="008D2D14" w:rsidRDefault="001713EE" w:rsidP="008D2D14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18">
        <w:rPr>
          <w:rFonts w:ascii="Times New Roman" w:hAnsi="Times New Roman" w:cs="Times New Roman"/>
          <w:sz w:val="28"/>
          <w:szCs w:val="28"/>
        </w:rPr>
        <w:t>Работает в режиме реального времени с ограниченными вычислительными ресурсами.</w:t>
      </w:r>
    </w:p>
    <w:p w:rsidR="003E3781" w:rsidRDefault="001713EE" w:rsidP="003E378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14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8D2D14">
        <w:rPr>
          <w:rFonts w:ascii="Times New Roman" w:hAnsi="Times New Roman" w:cs="Times New Roman"/>
          <w:sz w:val="28"/>
          <w:szCs w:val="28"/>
        </w:rPr>
        <w:br/>
        <w:t>Автор предлагает </w:t>
      </w:r>
      <w:r w:rsidRPr="008D2D14">
        <w:rPr>
          <w:rFonts w:ascii="Times New Roman" w:hAnsi="Times New Roman" w:cs="Times New Roman"/>
          <w:b/>
          <w:bCs/>
          <w:sz w:val="28"/>
          <w:szCs w:val="28"/>
        </w:rPr>
        <w:t>два алгоритма прогнозирования</w:t>
      </w:r>
      <w:r w:rsidRPr="008D2D14">
        <w:rPr>
          <w:rFonts w:ascii="Times New Roman" w:hAnsi="Times New Roman" w:cs="Times New Roman"/>
          <w:sz w:val="28"/>
          <w:szCs w:val="28"/>
        </w:rPr>
        <w:t>:</w:t>
      </w:r>
    </w:p>
    <w:p w:rsidR="008775E7" w:rsidRPr="008775E7" w:rsidRDefault="003E3781" w:rsidP="008775E7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713EE" w:rsidRPr="003E3781">
        <w:rPr>
          <w:rFonts w:ascii="Times New Roman" w:hAnsi="Times New Roman" w:cs="Times New Roman"/>
          <w:sz w:val="28"/>
          <w:szCs w:val="28"/>
        </w:rPr>
        <w:t>азложение в ряд Тейлора для прогноза координат на основе текущих оценок скорости и ускорения.</w:t>
      </w:r>
      <w:r w:rsidR="001E6CE1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E6CE1">
        <w:rPr>
          <w:rFonts w:ascii="Times New Roman" w:hAnsi="Times New Roman" w:cs="Times New Roman"/>
          <w:sz w:val="28"/>
          <w:szCs w:val="28"/>
        </w:rPr>
        <w:t>Эффективен для прямолинейных и параболически</w:t>
      </w:r>
      <w:r w:rsidR="00762FE6">
        <w:rPr>
          <w:rFonts w:ascii="Times New Roman" w:hAnsi="Times New Roman" w:cs="Times New Roman"/>
          <w:sz w:val="28"/>
          <w:szCs w:val="28"/>
        </w:rPr>
        <w:t xml:space="preserve">х траекторий, но дает ошибки </w:t>
      </w:r>
      <w:r w:rsidR="001713EE" w:rsidRPr="001E6CE1">
        <w:rPr>
          <w:rFonts w:ascii="Times New Roman" w:hAnsi="Times New Roman" w:cs="Times New Roman"/>
          <w:sz w:val="28"/>
          <w:szCs w:val="28"/>
        </w:rPr>
        <w:t>при круговом движении.</w:t>
      </w:r>
    </w:p>
    <w:p w:rsidR="001713EE" w:rsidRPr="00266C6F" w:rsidRDefault="008775E7" w:rsidP="00266C6F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3EE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713EE">
        <w:rPr>
          <w:rFonts w:ascii="Times New Roman" w:hAnsi="Times New Roman" w:cs="Times New Roman"/>
          <w:sz w:val="28"/>
          <w:szCs w:val="28"/>
        </w:rPr>
        <w:t>Прогнозирование в системе координат, связанной с </w:t>
      </w:r>
      <w:r w:rsidR="001713EE" w:rsidRPr="001713EE">
        <w:rPr>
          <w:rFonts w:ascii="Times New Roman" w:hAnsi="Times New Roman" w:cs="Times New Roman"/>
          <w:b/>
          <w:bCs/>
          <w:sz w:val="28"/>
          <w:szCs w:val="28"/>
        </w:rPr>
        <w:t>вектором скорости цели</w:t>
      </w:r>
      <w:r w:rsidR="001713EE" w:rsidRPr="001713EE">
        <w:rPr>
          <w:rFonts w:ascii="Times New Roman" w:hAnsi="Times New Roman" w:cs="Times New Roman"/>
          <w:sz w:val="28"/>
          <w:szCs w:val="28"/>
        </w:rPr>
        <w:t>.</w:t>
      </w:r>
      <w:r w:rsidR="00266C6F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266C6F">
        <w:rPr>
          <w:rFonts w:ascii="Times New Roman" w:hAnsi="Times New Roman" w:cs="Times New Roman"/>
          <w:sz w:val="28"/>
          <w:szCs w:val="28"/>
        </w:rPr>
        <w:t xml:space="preserve">Учитывает продольное и поперечное </w:t>
      </w:r>
      <w:r w:rsidR="00DA10AF">
        <w:rPr>
          <w:rFonts w:ascii="Times New Roman" w:hAnsi="Times New Roman" w:cs="Times New Roman"/>
          <w:sz w:val="28"/>
          <w:szCs w:val="28"/>
        </w:rPr>
        <w:lastRenderedPageBreak/>
        <w:t xml:space="preserve">ускорения, что снижает ошибки </w:t>
      </w:r>
      <w:r w:rsidR="001713EE" w:rsidRPr="00266C6F">
        <w:rPr>
          <w:rFonts w:ascii="Times New Roman" w:hAnsi="Times New Roman" w:cs="Times New Roman"/>
          <w:sz w:val="28"/>
          <w:szCs w:val="28"/>
        </w:rPr>
        <w:t>для криволинейных траекторий.</w:t>
      </w:r>
    </w:p>
    <w:p w:rsidR="001713EE" w:rsidRPr="001E6E55" w:rsidRDefault="00BD0443" w:rsidP="001E6E55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0551">
        <w:rPr>
          <w:rFonts w:ascii="Times New Roman" w:hAnsi="Times New Roman" w:cs="Times New Roman"/>
          <w:b/>
          <w:sz w:val="28"/>
          <w:szCs w:val="28"/>
        </w:rPr>
        <w:t>Преи</w:t>
      </w:r>
      <w:r w:rsidR="00277A0D" w:rsidRPr="008F0551">
        <w:rPr>
          <w:rFonts w:ascii="Times New Roman" w:hAnsi="Times New Roman" w:cs="Times New Roman"/>
          <w:b/>
          <w:sz w:val="28"/>
          <w:szCs w:val="28"/>
        </w:rPr>
        <w:t>м</w:t>
      </w:r>
      <w:r w:rsidRPr="008F0551">
        <w:rPr>
          <w:rFonts w:ascii="Times New Roman" w:hAnsi="Times New Roman" w:cs="Times New Roman"/>
          <w:b/>
          <w:sz w:val="28"/>
          <w:szCs w:val="28"/>
        </w:rPr>
        <w:t>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85341" w:rsidRPr="00285341">
        <w:rPr>
          <w:rFonts w:ascii="Times New Roman" w:hAnsi="Times New Roman" w:cs="Times New Roman"/>
          <w:sz w:val="28"/>
          <w:szCs w:val="28"/>
        </w:rPr>
        <w:t xml:space="preserve">Прогнозирование в системе координат, связанной с вектором скорости цели </w:t>
      </w:r>
      <w:r w:rsidR="001713EE" w:rsidRPr="0095049D">
        <w:rPr>
          <w:rFonts w:ascii="Times New Roman" w:hAnsi="Times New Roman" w:cs="Times New Roman"/>
          <w:sz w:val="28"/>
          <w:szCs w:val="28"/>
        </w:rPr>
        <w:t>снижает ошибки на 20–30% для маневренных целей.</w:t>
      </w:r>
      <w:r w:rsidR="0046712F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46712F">
        <w:rPr>
          <w:rFonts w:ascii="Times New Roman" w:hAnsi="Times New Roman" w:cs="Times New Roman"/>
          <w:sz w:val="28"/>
          <w:szCs w:val="28"/>
        </w:rPr>
        <w:t>Фильтрация параметров улучшает устойчивость к шумам измерений.</w:t>
      </w:r>
      <w:r w:rsidR="00C43D17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C43D17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1713EE" w:rsidRPr="00C43D17">
        <w:rPr>
          <w:rFonts w:ascii="Times New Roman" w:hAnsi="Times New Roman" w:cs="Times New Roman"/>
          <w:sz w:val="28"/>
          <w:szCs w:val="28"/>
        </w:rPr>
        <w:t>:</w:t>
      </w:r>
      <w:r w:rsidR="00527ECC">
        <w:rPr>
          <w:rFonts w:ascii="Times New Roman" w:hAnsi="Times New Roman" w:cs="Times New Roman"/>
          <w:sz w:val="28"/>
          <w:szCs w:val="28"/>
        </w:rPr>
        <w:t xml:space="preserve"> з</w:t>
      </w:r>
      <w:r w:rsidR="001713EE" w:rsidRPr="00527ECC">
        <w:rPr>
          <w:rFonts w:ascii="Times New Roman" w:hAnsi="Times New Roman" w:cs="Times New Roman"/>
          <w:sz w:val="28"/>
          <w:szCs w:val="28"/>
        </w:rPr>
        <w:t>ависимос</w:t>
      </w:r>
      <w:r w:rsidR="00756B96">
        <w:rPr>
          <w:rFonts w:ascii="Times New Roman" w:hAnsi="Times New Roman" w:cs="Times New Roman"/>
          <w:sz w:val="28"/>
          <w:szCs w:val="28"/>
        </w:rPr>
        <w:t>ть точности от времени прогноза</w:t>
      </w:r>
      <w:r w:rsidR="00891485">
        <w:rPr>
          <w:rFonts w:ascii="Times New Roman" w:hAnsi="Times New Roman" w:cs="Times New Roman"/>
          <w:sz w:val="28"/>
          <w:szCs w:val="28"/>
        </w:rPr>
        <w:t>,</w:t>
      </w:r>
      <w:r w:rsidR="00756B96">
        <w:rPr>
          <w:rFonts w:ascii="Times New Roman" w:hAnsi="Times New Roman" w:cs="Times New Roman"/>
          <w:sz w:val="28"/>
          <w:szCs w:val="28"/>
        </w:rPr>
        <w:t xml:space="preserve"> о</w:t>
      </w:r>
      <w:r w:rsidR="001713EE" w:rsidRPr="00756B96">
        <w:rPr>
          <w:rFonts w:ascii="Times New Roman" w:hAnsi="Times New Roman" w:cs="Times New Roman"/>
          <w:sz w:val="28"/>
          <w:szCs w:val="28"/>
        </w:rPr>
        <w:t>собые точки в расчетах (например, при нулевой горизонтальной скорости).</w:t>
      </w:r>
      <w:r w:rsidR="00C368AD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C368AD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="001713EE" w:rsidRPr="00C368AD">
        <w:rPr>
          <w:rFonts w:ascii="Times New Roman" w:hAnsi="Times New Roman" w:cs="Times New Roman"/>
          <w:sz w:val="28"/>
          <w:szCs w:val="28"/>
        </w:rPr>
        <w:t>:</w:t>
      </w:r>
      <w:r w:rsidR="0010782B">
        <w:rPr>
          <w:rFonts w:ascii="Times New Roman" w:hAnsi="Times New Roman" w:cs="Times New Roman"/>
          <w:sz w:val="28"/>
          <w:szCs w:val="28"/>
        </w:rPr>
        <w:t xml:space="preserve"> </w:t>
      </w:r>
      <w:r w:rsidR="006D6C63">
        <w:rPr>
          <w:rFonts w:ascii="Times New Roman" w:hAnsi="Times New Roman" w:cs="Times New Roman"/>
          <w:sz w:val="28"/>
          <w:szCs w:val="28"/>
        </w:rPr>
        <w:t>и</w:t>
      </w:r>
      <w:r w:rsidR="001713EE" w:rsidRPr="0010782B">
        <w:rPr>
          <w:rFonts w:ascii="Times New Roman" w:hAnsi="Times New Roman" w:cs="Times New Roman"/>
          <w:sz w:val="28"/>
          <w:szCs w:val="28"/>
        </w:rPr>
        <w:t>нтеграция с адаптивными алгоритмами для автоматического выбора оптимальн</w:t>
      </w:r>
      <w:bookmarkStart w:id="0" w:name="_GoBack"/>
      <w:bookmarkEnd w:id="0"/>
      <w:r w:rsidR="001713EE" w:rsidRPr="0010782B">
        <w:rPr>
          <w:rFonts w:ascii="Times New Roman" w:hAnsi="Times New Roman" w:cs="Times New Roman"/>
          <w:sz w:val="28"/>
          <w:szCs w:val="28"/>
        </w:rPr>
        <w:t>ого метода прогноза.</w:t>
      </w:r>
      <w:r w:rsidR="001E6E55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E6E55">
        <w:rPr>
          <w:rFonts w:ascii="Times New Roman" w:hAnsi="Times New Roman" w:cs="Times New Roman"/>
          <w:sz w:val="28"/>
          <w:szCs w:val="28"/>
        </w:rPr>
        <w:t>Применение машинного обучения для предсказания маневров на основе исторических данных.</w:t>
      </w:r>
    </w:p>
    <w:p w:rsidR="00ED0A2F" w:rsidRPr="00ED0A2F" w:rsidRDefault="00ED0A2F" w:rsidP="0010270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B036A" w:rsidRPr="00BB036A" w:rsidRDefault="00BB036A" w:rsidP="00472D4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B036A" w:rsidRPr="00BB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C98"/>
    <w:multiLevelType w:val="multilevel"/>
    <w:tmpl w:val="8C40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761AC"/>
    <w:multiLevelType w:val="multilevel"/>
    <w:tmpl w:val="C19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5FC7"/>
    <w:multiLevelType w:val="multilevel"/>
    <w:tmpl w:val="281E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B79DF"/>
    <w:multiLevelType w:val="multilevel"/>
    <w:tmpl w:val="750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C5E"/>
    <w:multiLevelType w:val="multilevel"/>
    <w:tmpl w:val="347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47481"/>
    <w:multiLevelType w:val="multilevel"/>
    <w:tmpl w:val="820E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D378E"/>
    <w:multiLevelType w:val="multilevel"/>
    <w:tmpl w:val="FFC0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6619F"/>
    <w:multiLevelType w:val="multilevel"/>
    <w:tmpl w:val="C6ECF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B28DC"/>
    <w:multiLevelType w:val="multilevel"/>
    <w:tmpl w:val="54A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577C4"/>
    <w:multiLevelType w:val="multilevel"/>
    <w:tmpl w:val="D5C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E51A3"/>
    <w:multiLevelType w:val="multilevel"/>
    <w:tmpl w:val="2D5475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7D72F5"/>
    <w:multiLevelType w:val="multilevel"/>
    <w:tmpl w:val="FC96C5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ED12BD"/>
    <w:multiLevelType w:val="multilevel"/>
    <w:tmpl w:val="1D0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E0E93"/>
    <w:multiLevelType w:val="multilevel"/>
    <w:tmpl w:val="A75E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B1358"/>
    <w:multiLevelType w:val="multilevel"/>
    <w:tmpl w:val="971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652B0"/>
    <w:multiLevelType w:val="multilevel"/>
    <w:tmpl w:val="E65A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A65FE1"/>
    <w:multiLevelType w:val="hybridMultilevel"/>
    <w:tmpl w:val="4A8A1A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73B0E"/>
    <w:multiLevelType w:val="multilevel"/>
    <w:tmpl w:val="9B6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29114B"/>
    <w:multiLevelType w:val="multilevel"/>
    <w:tmpl w:val="2B5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F61DD"/>
    <w:multiLevelType w:val="multilevel"/>
    <w:tmpl w:val="3854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864DB7"/>
    <w:multiLevelType w:val="multilevel"/>
    <w:tmpl w:val="7478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B14505"/>
    <w:multiLevelType w:val="multilevel"/>
    <w:tmpl w:val="0168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843AD"/>
    <w:multiLevelType w:val="multilevel"/>
    <w:tmpl w:val="25BC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934E2A"/>
    <w:multiLevelType w:val="multilevel"/>
    <w:tmpl w:val="B2C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B4CF3"/>
    <w:multiLevelType w:val="multilevel"/>
    <w:tmpl w:val="B1B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022D9"/>
    <w:multiLevelType w:val="multilevel"/>
    <w:tmpl w:val="36827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7B75E2"/>
    <w:multiLevelType w:val="multilevel"/>
    <w:tmpl w:val="5C9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B84F83"/>
    <w:multiLevelType w:val="multilevel"/>
    <w:tmpl w:val="21F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6362F"/>
    <w:multiLevelType w:val="multilevel"/>
    <w:tmpl w:val="D44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915B13"/>
    <w:multiLevelType w:val="multilevel"/>
    <w:tmpl w:val="7BD07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4D17D7"/>
    <w:multiLevelType w:val="multilevel"/>
    <w:tmpl w:val="8036F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AB2638"/>
    <w:multiLevelType w:val="multilevel"/>
    <w:tmpl w:val="E432DF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C16D6B"/>
    <w:multiLevelType w:val="multilevel"/>
    <w:tmpl w:val="C09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22DC1"/>
    <w:multiLevelType w:val="multilevel"/>
    <w:tmpl w:val="F30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4D53DE"/>
    <w:multiLevelType w:val="multilevel"/>
    <w:tmpl w:val="4B9AE9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730172"/>
    <w:multiLevelType w:val="multilevel"/>
    <w:tmpl w:val="34F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A4E23"/>
    <w:multiLevelType w:val="multilevel"/>
    <w:tmpl w:val="DA5A3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E90625"/>
    <w:multiLevelType w:val="multilevel"/>
    <w:tmpl w:val="C8F62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3A117A"/>
    <w:multiLevelType w:val="hybridMultilevel"/>
    <w:tmpl w:val="56BE20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44168C8"/>
    <w:multiLevelType w:val="multilevel"/>
    <w:tmpl w:val="FA4CE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145C75"/>
    <w:multiLevelType w:val="multilevel"/>
    <w:tmpl w:val="9B8A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085C2D"/>
    <w:multiLevelType w:val="multilevel"/>
    <w:tmpl w:val="DFB6E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806DA0"/>
    <w:multiLevelType w:val="multilevel"/>
    <w:tmpl w:val="D8A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5B1B2F"/>
    <w:multiLevelType w:val="multilevel"/>
    <w:tmpl w:val="0DA0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90672D"/>
    <w:multiLevelType w:val="multilevel"/>
    <w:tmpl w:val="F05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CC7287"/>
    <w:multiLevelType w:val="multilevel"/>
    <w:tmpl w:val="0018D8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045859"/>
    <w:multiLevelType w:val="multilevel"/>
    <w:tmpl w:val="25E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007262"/>
    <w:multiLevelType w:val="multilevel"/>
    <w:tmpl w:val="F26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14CF0"/>
    <w:multiLevelType w:val="multilevel"/>
    <w:tmpl w:val="C9846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5"/>
  </w:num>
  <w:num w:numId="3">
    <w:abstractNumId w:val="3"/>
  </w:num>
  <w:num w:numId="4">
    <w:abstractNumId w:val="36"/>
  </w:num>
  <w:num w:numId="5">
    <w:abstractNumId w:val="16"/>
  </w:num>
  <w:num w:numId="6">
    <w:abstractNumId w:val="2"/>
  </w:num>
  <w:num w:numId="7">
    <w:abstractNumId w:val="21"/>
  </w:num>
  <w:num w:numId="8">
    <w:abstractNumId w:val="39"/>
  </w:num>
  <w:num w:numId="9">
    <w:abstractNumId w:val="9"/>
  </w:num>
  <w:num w:numId="10">
    <w:abstractNumId w:val="29"/>
  </w:num>
  <w:num w:numId="11">
    <w:abstractNumId w:val="17"/>
  </w:num>
  <w:num w:numId="12">
    <w:abstractNumId w:val="47"/>
  </w:num>
  <w:num w:numId="13">
    <w:abstractNumId w:val="20"/>
  </w:num>
  <w:num w:numId="14">
    <w:abstractNumId w:val="40"/>
  </w:num>
  <w:num w:numId="15">
    <w:abstractNumId w:val="34"/>
  </w:num>
  <w:num w:numId="16">
    <w:abstractNumId w:val="1"/>
  </w:num>
  <w:num w:numId="17">
    <w:abstractNumId w:val="25"/>
  </w:num>
  <w:num w:numId="18">
    <w:abstractNumId w:val="35"/>
  </w:num>
  <w:num w:numId="19">
    <w:abstractNumId w:val="8"/>
  </w:num>
  <w:num w:numId="20">
    <w:abstractNumId w:val="28"/>
  </w:num>
  <w:num w:numId="21">
    <w:abstractNumId w:val="32"/>
  </w:num>
  <w:num w:numId="22">
    <w:abstractNumId w:val="41"/>
  </w:num>
  <w:num w:numId="23">
    <w:abstractNumId w:val="22"/>
  </w:num>
  <w:num w:numId="24">
    <w:abstractNumId w:val="45"/>
  </w:num>
  <w:num w:numId="25">
    <w:abstractNumId w:val="46"/>
  </w:num>
  <w:num w:numId="26">
    <w:abstractNumId w:val="33"/>
  </w:num>
  <w:num w:numId="27">
    <w:abstractNumId w:val="5"/>
  </w:num>
  <w:num w:numId="28">
    <w:abstractNumId w:val="18"/>
  </w:num>
  <w:num w:numId="29">
    <w:abstractNumId w:val="30"/>
  </w:num>
  <w:num w:numId="30">
    <w:abstractNumId w:val="43"/>
  </w:num>
  <w:num w:numId="31">
    <w:abstractNumId w:val="37"/>
  </w:num>
  <w:num w:numId="32">
    <w:abstractNumId w:val="24"/>
  </w:num>
  <w:num w:numId="33">
    <w:abstractNumId w:val="26"/>
  </w:num>
  <w:num w:numId="34">
    <w:abstractNumId w:val="13"/>
  </w:num>
  <w:num w:numId="35">
    <w:abstractNumId w:val="27"/>
  </w:num>
  <w:num w:numId="36">
    <w:abstractNumId w:val="7"/>
  </w:num>
  <w:num w:numId="37">
    <w:abstractNumId w:val="14"/>
  </w:num>
  <w:num w:numId="38">
    <w:abstractNumId w:val="10"/>
  </w:num>
  <w:num w:numId="39">
    <w:abstractNumId w:val="42"/>
  </w:num>
  <w:num w:numId="40">
    <w:abstractNumId w:val="12"/>
  </w:num>
  <w:num w:numId="41">
    <w:abstractNumId w:val="19"/>
  </w:num>
  <w:num w:numId="42">
    <w:abstractNumId w:val="4"/>
  </w:num>
  <w:num w:numId="43">
    <w:abstractNumId w:val="11"/>
  </w:num>
  <w:num w:numId="44">
    <w:abstractNumId w:val="44"/>
  </w:num>
  <w:num w:numId="45">
    <w:abstractNumId w:val="48"/>
  </w:num>
  <w:num w:numId="46">
    <w:abstractNumId w:val="0"/>
  </w:num>
  <w:num w:numId="47">
    <w:abstractNumId w:val="31"/>
  </w:num>
  <w:num w:numId="48">
    <w:abstractNumId w:val="6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27"/>
    <w:rsid w:val="000444D7"/>
    <w:rsid w:val="00063A39"/>
    <w:rsid w:val="000655AD"/>
    <w:rsid w:val="00071FA1"/>
    <w:rsid w:val="00073925"/>
    <w:rsid w:val="00074B53"/>
    <w:rsid w:val="00081B5B"/>
    <w:rsid w:val="0008340C"/>
    <w:rsid w:val="000937A8"/>
    <w:rsid w:val="000A354C"/>
    <w:rsid w:val="000B5C91"/>
    <w:rsid w:val="000C056B"/>
    <w:rsid w:val="000C63C0"/>
    <w:rsid w:val="000D4971"/>
    <w:rsid w:val="000E3988"/>
    <w:rsid w:val="000E3EDD"/>
    <w:rsid w:val="000F5C25"/>
    <w:rsid w:val="00102701"/>
    <w:rsid w:val="0010782B"/>
    <w:rsid w:val="00116A6E"/>
    <w:rsid w:val="00133448"/>
    <w:rsid w:val="001601A6"/>
    <w:rsid w:val="001713EE"/>
    <w:rsid w:val="00177E40"/>
    <w:rsid w:val="00184860"/>
    <w:rsid w:val="001A02C0"/>
    <w:rsid w:val="001B18B7"/>
    <w:rsid w:val="001E6CE1"/>
    <w:rsid w:val="001E6E55"/>
    <w:rsid w:val="001F6939"/>
    <w:rsid w:val="002217E1"/>
    <w:rsid w:val="0025166B"/>
    <w:rsid w:val="00254F5B"/>
    <w:rsid w:val="00266C6F"/>
    <w:rsid w:val="00277A0D"/>
    <w:rsid w:val="0028142A"/>
    <w:rsid w:val="00285341"/>
    <w:rsid w:val="002D5449"/>
    <w:rsid w:val="002D6CC6"/>
    <w:rsid w:val="002E6134"/>
    <w:rsid w:val="003033EC"/>
    <w:rsid w:val="003249E3"/>
    <w:rsid w:val="00352AF7"/>
    <w:rsid w:val="00354C15"/>
    <w:rsid w:val="00355FCF"/>
    <w:rsid w:val="00394861"/>
    <w:rsid w:val="003C51E6"/>
    <w:rsid w:val="003E3781"/>
    <w:rsid w:val="003F1970"/>
    <w:rsid w:val="003F7299"/>
    <w:rsid w:val="00401F9A"/>
    <w:rsid w:val="00402AD3"/>
    <w:rsid w:val="004049F9"/>
    <w:rsid w:val="00413D22"/>
    <w:rsid w:val="00430936"/>
    <w:rsid w:val="00460CF0"/>
    <w:rsid w:val="0046712F"/>
    <w:rsid w:val="00472D45"/>
    <w:rsid w:val="004D0C56"/>
    <w:rsid w:val="00526E12"/>
    <w:rsid w:val="00527ECC"/>
    <w:rsid w:val="00580D9C"/>
    <w:rsid w:val="005A501F"/>
    <w:rsid w:val="005A7614"/>
    <w:rsid w:val="005C44BF"/>
    <w:rsid w:val="005E6994"/>
    <w:rsid w:val="005E7251"/>
    <w:rsid w:val="005F0BF9"/>
    <w:rsid w:val="00603A20"/>
    <w:rsid w:val="00651796"/>
    <w:rsid w:val="006672D4"/>
    <w:rsid w:val="00696FED"/>
    <w:rsid w:val="006D6C63"/>
    <w:rsid w:val="006F2699"/>
    <w:rsid w:val="00735A47"/>
    <w:rsid w:val="00756B96"/>
    <w:rsid w:val="00762FE6"/>
    <w:rsid w:val="00776794"/>
    <w:rsid w:val="00791419"/>
    <w:rsid w:val="00791CF6"/>
    <w:rsid w:val="007A5D2D"/>
    <w:rsid w:val="007B5C02"/>
    <w:rsid w:val="007F41AF"/>
    <w:rsid w:val="0081596C"/>
    <w:rsid w:val="008543D1"/>
    <w:rsid w:val="0085540D"/>
    <w:rsid w:val="00875395"/>
    <w:rsid w:val="008775E7"/>
    <w:rsid w:val="00890E7C"/>
    <w:rsid w:val="00891485"/>
    <w:rsid w:val="008B1A47"/>
    <w:rsid w:val="008C0E2E"/>
    <w:rsid w:val="008C31CE"/>
    <w:rsid w:val="008D2D14"/>
    <w:rsid w:val="008F0551"/>
    <w:rsid w:val="009043A0"/>
    <w:rsid w:val="00916617"/>
    <w:rsid w:val="009219B3"/>
    <w:rsid w:val="0095049D"/>
    <w:rsid w:val="00953FE9"/>
    <w:rsid w:val="00971526"/>
    <w:rsid w:val="009B2BEA"/>
    <w:rsid w:val="00A00A32"/>
    <w:rsid w:val="00A10C11"/>
    <w:rsid w:val="00A206F8"/>
    <w:rsid w:val="00A36209"/>
    <w:rsid w:val="00A37874"/>
    <w:rsid w:val="00A5409D"/>
    <w:rsid w:val="00A5777D"/>
    <w:rsid w:val="00AD7CE1"/>
    <w:rsid w:val="00AE188F"/>
    <w:rsid w:val="00AF322F"/>
    <w:rsid w:val="00AF43C3"/>
    <w:rsid w:val="00B04AED"/>
    <w:rsid w:val="00B104E4"/>
    <w:rsid w:val="00B52B49"/>
    <w:rsid w:val="00B64F7E"/>
    <w:rsid w:val="00B85B66"/>
    <w:rsid w:val="00B94E22"/>
    <w:rsid w:val="00BA4B62"/>
    <w:rsid w:val="00BB036A"/>
    <w:rsid w:val="00BB2F54"/>
    <w:rsid w:val="00BD0443"/>
    <w:rsid w:val="00C20E91"/>
    <w:rsid w:val="00C368AD"/>
    <w:rsid w:val="00C43D17"/>
    <w:rsid w:val="00C64637"/>
    <w:rsid w:val="00C65B69"/>
    <w:rsid w:val="00C7108A"/>
    <w:rsid w:val="00CB4D25"/>
    <w:rsid w:val="00CD4841"/>
    <w:rsid w:val="00CD6E51"/>
    <w:rsid w:val="00CF3177"/>
    <w:rsid w:val="00D0148F"/>
    <w:rsid w:val="00D32F27"/>
    <w:rsid w:val="00D37139"/>
    <w:rsid w:val="00D43D47"/>
    <w:rsid w:val="00D533CC"/>
    <w:rsid w:val="00D57DAC"/>
    <w:rsid w:val="00D6726D"/>
    <w:rsid w:val="00D76A80"/>
    <w:rsid w:val="00D87032"/>
    <w:rsid w:val="00DA10AF"/>
    <w:rsid w:val="00DC7ECD"/>
    <w:rsid w:val="00DE3B47"/>
    <w:rsid w:val="00E07252"/>
    <w:rsid w:val="00E47F2F"/>
    <w:rsid w:val="00E96218"/>
    <w:rsid w:val="00EC3342"/>
    <w:rsid w:val="00ED0A2F"/>
    <w:rsid w:val="00EE53C2"/>
    <w:rsid w:val="00F17C0A"/>
    <w:rsid w:val="00F50A51"/>
    <w:rsid w:val="00F72BDF"/>
    <w:rsid w:val="00F7340B"/>
    <w:rsid w:val="00F9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B406-1AD0-4604-9B5E-C53C5498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5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220</cp:revision>
  <dcterms:created xsi:type="dcterms:W3CDTF">2025-05-09T14:07:00Z</dcterms:created>
  <dcterms:modified xsi:type="dcterms:W3CDTF">2025-05-11T10:28:00Z</dcterms:modified>
</cp:coreProperties>
</file>