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ED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00A32">
        <w:rPr>
          <w:rFonts w:ascii="Times New Roman" w:hAnsi="Times New Roman" w:cs="Times New Roman"/>
          <w:sz w:val="28"/>
          <w:szCs w:val="28"/>
        </w:rPr>
        <w:t>разработка алгоритма моделирования и предсказания траектории движения отслеживаемого объекта по входному сигналу.</w:t>
      </w:r>
    </w:p>
    <w:p w:rsidR="003C51E6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0F21" w:rsidRPr="001B0F21" w:rsidRDefault="001B0F21" w:rsidP="003732E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:rsidR="001B0F21" w:rsidRDefault="001B0F21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Тип разрабатываемого решения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Согласно поставленной цели исследования, планируется создание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алгоритма моделирования и предсказания траектории движения отслеживаемого объекта по входному сигналу</w:t>
      </w:r>
      <w:r w:rsidRPr="001B0F21">
        <w:rPr>
          <w:rFonts w:ascii="Times New Roman" w:hAnsi="Times New Roman" w:cs="Times New Roman"/>
          <w:sz w:val="28"/>
          <w:szCs w:val="28"/>
        </w:rPr>
        <w:t>. Разрабатываемое решение представляет собой алгоритмическую основу, которая впоследствии может быть интегрирована в различные системы управления. Таким образом, первичным продуктом исследования является алгоритм, который служит основой для создания программных модулей и их последующей интеграции в комплексные системы управления.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Алгоритм будет реализован в виде программного модуля, способного функционировать как автономно для исследовательских целей, так и в составе более крупных систем для практического применения. Архитектурная гибкость решения позволит адаптировать его под различные аппаратные платформы и операционные среды.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Роль классификации объектов в универсальном алгоритме</w:t>
      </w:r>
    </w:p>
    <w:p w:rsidR="001B0F21" w:rsidRPr="001B0F21" w:rsidRDefault="008B6D5D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0F21" w:rsidRPr="001B0F21">
        <w:rPr>
          <w:rFonts w:ascii="Times New Roman" w:hAnsi="Times New Roman" w:cs="Times New Roman"/>
          <w:sz w:val="28"/>
          <w:szCs w:val="28"/>
        </w:rPr>
        <w:t xml:space="preserve">ключение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классификации </w:t>
      </w:r>
      <w:r w:rsidR="001B0F21" w:rsidRPr="001B0F21">
        <w:rPr>
          <w:rFonts w:ascii="Times New Roman" w:hAnsi="Times New Roman" w:cs="Times New Roman"/>
          <w:sz w:val="28"/>
          <w:szCs w:val="28"/>
        </w:rPr>
        <w:t>в универсальный алгоритм может быть оправдано несколькими факторами. Универсальность алгоритма не означает полную унификацию параметров для всех типов объектов. Классификация объектов может служить для </w:t>
      </w:r>
      <w:r w:rsidR="001B0F21" w:rsidRPr="001B0F21">
        <w:rPr>
          <w:rFonts w:ascii="Times New Roman" w:hAnsi="Times New Roman" w:cs="Times New Roman"/>
          <w:b/>
          <w:bCs/>
          <w:sz w:val="28"/>
          <w:szCs w:val="28"/>
        </w:rPr>
        <w:t>адаптации параметров модели</w:t>
      </w:r>
      <w:r w:rsidR="001B0F21" w:rsidRPr="001B0F21">
        <w:rPr>
          <w:rFonts w:ascii="Times New Roman" w:hAnsi="Times New Roman" w:cs="Times New Roman"/>
          <w:sz w:val="28"/>
          <w:szCs w:val="28"/>
        </w:rPr>
        <w:t> под специфические характеристики движения различных типов объектов.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 xml:space="preserve">Например, траектории движения пешеходов характеризуются высокой степенью непредсказуемости и резкими изменениями направления, в то время как автомобили следуют более предсказуемым паттернам движения по дорожной сети. Классификация позволяет алгоритму автоматически выбирать оптимальные параметры фильтрации, временные окна прогнозирования и </w:t>
      </w:r>
      <w:r w:rsidRPr="001B0F21">
        <w:rPr>
          <w:rFonts w:ascii="Times New Roman" w:hAnsi="Times New Roman" w:cs="Times New Roman"/>
          <w:sz w:val="28"/>
          <w:szCs w:val="28"/>
        </w:rPr>
        <w:lastRenderedPageBreak/>
        <w:t>весовые коэффициенты для различных категорий объектов. Это повышает общую точность прогнозирования при сохранении универсальности архитектуры алгоритма.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Научная новизна исследования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 xml:space="preserve">Научная новизна работы заключается в </w:t>
      </w:r>
      <w:r w:rsidR="003336B1">
        <w:rPr>
          <w:rFonts w:ascii="Times New Roman" w:hAnsi="Times New Roman" w:cs="Times New Roman"/>
          <w:sz w:val="28"/>
          <w:szCs w:val="28"/>
        </w:rPr>
        <w:t>способности алгоритма</w:t>
      </w:r>
      <w:r w:rsidRPr="001B0F21">
        <w:rPr>
          <w:rFonts w:ascii="Times New Roman" w:hAnsi="Times New Roman" w:cs="Times New Roman"/>
          <w:sz w:val="28"/>
          <w:szCs w:val="28"/>
        </w:rPr>
        <w:t xml:space="preserve"> эффективно работать в условиях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неопределенности и разнообразия моделей движения</w:t>
      </w:r>
      <w:r w:rsidRPr="001B0F21">
        <w:rPr>
          <w:rFonts w:ascii="Times New Roman" w:hAnsi="Times New Roman" w:cs="Times New Roman"/>
          <w:sz w:val="28"/>
          <w:szCs w:val="28"/>
        </w:rPr>
        <w:t xml:space="preserve"> без необходимости предварительной настройки под конкретные типы траекторий. Универсальность решения позволяет его использование в </w:t>
      </w:r>
      <w:proofErr w:type="spellStart"/>
      <w:r w:rsidRPr="001B0F21">
        <w:rPr>
          <w:rFonts w:ascii="Times New Roman" w:hAnsi="Times New Roman" w:cs="Times New Roman"/>
          <w:sz w:val="28"/>
          <w:szCs w:val="28"/>
        </w:rPr>
        <w:t>многомодельных</w:t>
      </w:r>
      <w:proofErr w:type="spellEnd"/>
      <w:r w:rsidRPr="001B0F21">
        <w:rPr>
          <w:rFonts w:ascii="Times New Roman" w:hAnsi="Times New Roman" w:cs="Times New Roman"/>
          <w:sz w:val="28"/>
          <w:szCs w:val="28"/>
        </w:rPr>
        <w:t xml:space="preserve"> фильтрах, что обеспечивает оптимальное сопровождение маневрирующих объектов. Также новизна заключается в достижении баланса между тремя критически важными параметрами: точностью прогнозирования, скоростью обработки данных и </w:t>
      </w:r>
      <w:proofErr w:type="spellStart"/>
      <w:r w:rsidRPr="001B0F21">
        <w:rPr>
          <w:rFonts w:ascii="Times New Roman" w:hAnsi="Times New Roman" w:cs="Times New Roman"/>
          <w:sz w:val="28"/>
          <w:szCs w:val="28"/>
        </w:rPr>
        <w:t>ресурсозатратностью</w:t>
      </w:r>
      <w:proofErr w:type="spellEnd"/>
      <w:r w:rsidRPr="001B0F21">
        <w:rPr>
          <w:rFonts w:ascii="Times New Roman" w:hAnsi="Times New Roman" w:cs="Times New Roman"/>
          <w:sz w:val="28"/>
          <w:szCs w:val="28"/>
        </w:rPr>
        <w:t>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Сферы практического применения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Разрабатываемый алгоритм имеет широкую область применения, охватывающую несколько ключевых индустрий.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Автономные транспортные средства</w:t>
      </w:r>
      <w:r w:rsidRPr="001B0F21">
        <w:rPr>
          <w:rFonts w:ascii="Times New Roman" w:hAnsi="Times New Roman" w:cs="Times New Roman"/>
          <w:sz w:val="28"/>
          <w:szCs w:val="28"/>
        </w:rPr>
        <w:t> могут использовать алгоритм для предсказания траекторий пешеходов, велосипедистов и других участников дорожного движения. В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робототехнике</w:t>
      </w:r>
      <w:r w:rsidRPr="001B0F21">
        <w:rPr>
          <w:rFonts w:ascii="Times New Roman" w:hAnsi="Times New Roman" w:cs="Times New Roman"/>
          <w:sz w:val="28"/>
          <w:szCs w:val="28"/>
        </w:rPr>
        <w:t> алгоритм применим для планирования пути мобильных и манипуляционных роботов в динамической среде.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Системы компьютерного зрения</w:t>
      </w:r>
      <w:r w:rsidRPr="001B0F21">
        <w:rPr>
          <w:rFonts w:ascii="Times New Roman" w:hAnsi="Times New Roman" w:cs="Times New Roman"/>
          <w:sz w:val="28"/>
          <w:szCs w:val="28"/>
        </w:rPr>
        <w:t> могут интегрировать алгоритм для отслеживания объектов в видеопотоках, включая системы видеонаблюдения.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Аэрокосмическая отрасль</w:t>
      </w:r>
      <w:r w:rsidRPr="001B0F21">
        <w:rPr>
          <w:rFonts w:ascii="Times New Roman" w:hAnsi="Times New Roman" w:cs="Times New Roman"/>
          <w:sz w:val="28"/>
          <w:szCs w:val="28"/>
        </w:rPr>
        <w:t xml:space="preserve"> представляет важную область применения для управления </w:t>
      </w:r>
      <w:proofErr w:type="spellStart"/>
      <w:r w:rsidRPr="001B0F21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Pr="001B0F21">
        <w:rPr>
          <w:rFonts w:ascii="Times New Roman" w:hAnsi="Times New Roman" w:cs="Times New Roman"/>
          <w:sz w:val="28"/>
          <w:szCs w:val="28"/>
        </w:rPr>
        <w:t>, спутниками и ракетами. Дополнительно,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игровая индустрия</w:t>
      </w:r>
      <w:r w:rsidRPr="001B0F21">
        <w:rPr>
          <w:rFonts w:ascii="Times New Roman" w:hAnsi="Times New Roman" w:cs="Times New Roman"/>
          <w:sz w:val="28"/>
          <w:szCs w:val="28"/>
        </w:rPr>
        <w:t> может использовать алгоритм для имитации реалистичного поведения неигровых персонажей.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Особое значение имеет применение в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автоматизированных системах управления воздушным движением</w:t>
      </w:r>
      <w:r w:rsidRPr="001B0F21">
        <w:rPr>
          <w:rFonts w:ascii="Times New Roman" w:hAnsi="Times New Roman" w:cs="Times New Roman"/>
          <w:sz w:val="28"/>
          <w:szCs w:val="28"/>
        </w:rPr>
        <w:t>, где повышение эффективности подсистем наблюдения критически важно для безопасности полетов и оптимизации планирования потоков воздушных судов.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Временной горизонт прогнозирования</w:t>
      </w:r>
    </w:p>
    <w:p w:rsidR="00015245" w:rsidRDefault="00582469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2469">
        <w:rPr>
          <w:rFonts w:ascii="Times New Roman" w:hAnsi="Times New Roman" w:cs="Times New Roman"/>
          <w:sz w:val="28"/>
          <w:szCs w:val="28"/>
        </w:rPr>
        <w:lastRenderedPageBreak/>
        <w:t xml:space="preserve">Модуль будет ориентирован на </w:t>
      </w:r>
      <w:r w:rsidRPr="00962F09">
        <w:rPr>
          <w:rFonts w:ascii="Times New Roman" w:hAnsi="Times New Roman" w:cs="Times New Roman"/>
          <w:b/>
          <w:sz w:val="28"/>
          <w:szCs w:val="28"/>
        </w:rPr>
        <w:t>краткосрочное</w:t>
      </w:r>
      <w:r w:rsidRPr="00582469">
        <w:rPr>
          <w:rFonts w:ascii="Times New Roman" w:hAnsi="Times New Roman" w:cs="Times New Roman"/>
          <w:sz w:val="28"/>
          <w:szCs w:val="28"/>
        </w:rPr>
        <w:t xml:space="preserve"> и </w:t>
      </w:r>
      <w:r w:rsidRPr="00962F09">
        <w:rPr>
          <w:rFonts w:ascii="Times New Roman" w:hAnsi="Times New Roman" w:cs="Times New Roman"/>
          <w:b/>
          <w:sz w:val="28"/>
          <w:szCs w:val="28"/>
        </w:rPr>
        <w:t>среднесрочное</w:t>
      </w:r>
      <w:r w:rsidRPr="00582469">
        <w:rPr>
          <w:rFonts w:ascii="Times New Roman" w:hAnsi="Times New Roman" w:cs="Times New Roman"/>
          <w:sz w:val="28"/>
          <w:szCs w:val="28"/>
        </w:rPr>
        <w:t xml:space="preserve"> прогнозирование с горизонтом от 1 до </w:t>
      </w:r>
      <w:r w:rsidR="003D354C">
        <w:rPr>
          <w:rFonts w:ascii="Times New Roman" w:hAnsi="Times New Roman" w:cs="Times New Roman"/>
          <w:sz w:val="28"/>
          <w:szCs w:val="28"/>
        </w:rPr>
        <w:t>10</w:t>
      </w:r>
      <w:r w:rsidRPr="00582469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1B0F21" w:rsidRPr="001B0F21">
        <w:rPr>
          <w:rFonts w:ascii="Times New Roman" w:hAnsi="Times New Roman" w:cs="Times New Roman"/>
          <w:sz w:val="28"/>
          <w:szCs w:val="28"/>
        </w:rPr>
        <w:t>. </w:t>
      </w:r>
    </w:p>
    <w:p w:rsidR="00015245" w:rsidRPr="00015245" w:rsidRDefault="00015245" w:rsidP="000152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sz w:val="28"/>
          <w:szCs w:val="28"/>
        </w:rPr>
        <w:t>Этот выбор обусловлен:</w:t>
      </w:r>
    </w:p>
    <w:p w:rsidR="00015245" w:rsidRPr="00015245" w:rsidRDefault="00015245" w:rsidP="00015245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b/>
          <w:bCs/>
          <w:sz w:val="28"/>
          <w:szCs w:val="28"/>
        </w:rPr>
        <w:t>Физическими ограничениями:</w:t>
      </w:r>
      <w:r w:rsidRPr="00015245">
        <w:rPr>
          <w:rFonts w:ascii="Times New Roman" w:hAnsi="Times New Roman" w:cs="Times New Roman"/>
          <w:sz w:val="28"/>
          <w:szCs w:val="28"/>
        </w:rPr>
        <w:t> На больших горизонтах (10+ секунд) неопределенность и количество возможных сценариев резко возрастает, делая прогноз крайне ненадежным.</w:t>
      </w:r>
      <w:r w:rsidR="008513B1">
        <w:rPr>
          <w:rFonts w:ascii="Times New Roman" w:hAnsi="Times New Roman" w:cs="Times New Roman"/>
          <w:sz w:val="28"/>
          <w:szCs w:val="28"/>
        </w:rPr>
        <w:t xml:space="preserve"> Так же на больших горизонтах падает точность.</w:t>
      </w:r>
    </w:p>
    <w:p w:rsidR="00015245" w:rsidRPr="00015245" w:rsidRDefault="00015245" w:rsidP="00015245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b/>
          <w:bCs/>
          <w:sz w:val="28"/>
          <w:szCs w:val="28"/>
        </w:rPr>
        <w:t>Требованиями приложений:</w:t>
      </w:r>
    </w:p>
    <w:p w:rsidR="00015245" w:rsidRPr="00015245" w:rsidRDefault="00015245" w:rsidP="00015245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sz w:val="28"/>
          <w:szCs w:val="28"/>
        </w:rPr>
        <w:t>Для АТС и роботов критично предсказание на время, достаточное для безопасного маневра или остановки (обычно 2-5 секунд).</w:t>
      </w:r>
    </w:p>
    <w:p w:rsidR="00015245" w:rsidRPr="00015245" w:rsidRDefault="00015245" w:rsidP="00015245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sz w:val="28"/>
          <w:szCs w:val="28"/>
        </w:rPr>
        <w:t>Системы безопасности реагируют на непосредственные угрозы.</w:t>
      </w:r>
    </w:p>
    <w:p w:rsidR="00015245" w:rsidRPr="00015245" w:rsidRDefault="00015245" w:rsidP="00015245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245">
        <w:rPr>
          <w:rFonts w:ascii="Times New Roman" w:hAnsi="Times New Roman" w:cs="Times New Roman"/>
          <w:b/>
          <w:bCs/>
          <w:sz w:val="28"/>
          <w:szCs w:val="28"/>
        </w:rPr>
        <w:t>Вычислительной сложностью:</w:t>
      </w:r>
      <w:r w:rsidRPr="00015245">
        <w:rPr>
          <w:rFonts w:ascii="Times New Roman" w:hAnsi="Times New Roman" w:cs="Times New Roman"/>
          <w:sz w:val="28"/>
          <w:szCs w:val="28"/>
        </w:rPr>
        <w:t> Долгосрочное прогнозирование требует более сложных (и тяжелых) моделей</w:t>
      </w:r>
      <w:r w:rsidR="00253BC3">
        <w:rPr>
          <w:rFonts w:ascii="Times New Roman" w:hAnsi="Times New Roman" w:cs="Times New Roman"/>
          <w:sz w:val="28"/>
          <w:szCs w:val="28"/>
        </w:rPr>
        <w:t>, более длительных вычислений</w:t>
      </w:r>
      <w:r w:rsidRPr="00015245">
        <w:rPr>
          <w:rFonts w:ascii="Times New Roman" w:hAnsi="Times New Roman" w:cs="Times New Roman"/>
          <w:sz w:val="28"/>
          <w:szCs w:val="28"/>
        </w:rPr>
        <w:t>, что противоречит требованию работы в реальном времени</w:t>
      </w:r>
    </w:p>
    <w:p w:rsidR="001B0F21" w:rsidRPr="001B0F21" w:rsidRDefault="001B0F21" w:rsidP="00051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Универсальность алгоритма и её обоснование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Универсальность разрабатываемого алгоритма заключается в его способности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адаптироваться к неопределенным и изменяющимся траекториям без модернизации аппаратного обеспечения</w:t>
      </w:r>
      <w:r w:rsidRPr="001B0F21">
        <w:rPr>
          <w:rFonts w:ascii="Times New Roman" w:hAnsi="Times New Roman" w:cs="Times New Roman"/>
          <w:sz w:val="28"/>
          <w:szCs w:val="28"/>
        </w:rPr>
        <w:t>. В отличие от классических методов, которые эффективны только для простых траекторий (прямолинейное или круговое движение), универсальный алгоритм способен обрабатывать сложные траектории, включая маневрирование объектов.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Необходимость универсальности обусловлена </w:t>
      </w:r>
      <w:r w:rsidRPr="001B0F21">
        <w:rPr>
          <w:rFonts w:ascii="Times New Roman" w:hAnsi="Times New Roman" w:cs="Times New Roman"/>
          <w:b/>
          <w:bCs/>
          <w:sz w:val="28"/>
          <w:szCs w:val="28"/>
        </w:rPr>
        <w:t>разнообразием моделей движения и условий эксплуатации</w:t>
      </w:r>
      <w:r w:rsidRPr="001B0F21">
        <w:rPr>
          <w:rFonts w:ascii="Times New Roman" w:hAnsi="Times New Roman" w:cs="Times New Roman"/>
          <w:sz w:val="28"/>
          <w:szCs w:val="28"/>
        </w:rPr>
        <w:t> в реальных системах. Современные задачи прогнозирования траекторий характеризуются высокой степенью неопределенности среды, непредсказуемостью поведения объектов и наличием динамических препятствий. Универсальный алгоритм позволяет решать проблему </w:t>
      </w:r>
      <w:proofErr w:type="spellStart"/>
      <w:r w:rsidRPr="001B0F21">
        <w:rPr>
          <w:rFonts w:ascii="Times New Roman" w:hAnsi="Times New Roman" w:cs="Times New Roman"/>
          <w:b/>
          <w:bCs/>
          <w:sz w:val="28"/>
          <w:szCs w:val="28"/>
        </w:rPr>
        <w:t>мультиагентных</w:t>
      </w:r>
      <w:proofErr w:type="spellEnd"/>
      <w:r w:rsidRPr="001B0F21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взаимодействий</w:t>
      </w:r>
      <w:r w:rsidRPr="001B0F21">
        <w:rPr>
          <w:rFonts w:ascii="Times New Roman" w:hAnsi="Times New Roman" w:cs="Times New Roman"/>
          <w:sz w:val="28"/>
          <w:szCs w:val="28"/>
        </w:rPr>
        <w:t>, где траектория одного объекта зависит от поведения других</w:t>
      </w:r>
      <w:bookmarkStart w:id="0" w:name="_GoBack"/>
      <w:bookmarkEnd w:id="0"/>
      <w:r w:rsidRPr="001B0F21">
        <w:rPr>
          <w:rFonts w:ascii="Times New Roman" w:hAnsi="Times New Roman" w:cs="Times New Roman"/>
          <w:sz w:val="28"/>
          <w:szCs w:val="28"/>
        </w:rPr>
        <w:t>.</w:t>
      </w:r>
    </w:p>
    <w:p w:rsidR="001B0F21" w:rsidRPr="001B0F21" w:rsidRDefault="001B0F21" w:rsidP="001B0F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lastRenderedPageBreak/>
        <w:t>Экономическое обоснование универсальности заключается в возможности использования единого алгоритмического решения для различных прикладных задач, что снижает затраты на разработку, тестирование и сопровождение специализированных систем. Универсальность также обеспечивает масштабируемость решения и упрощает его интеграцию в существующие системы управления.</w:t>
      </w:r>
    </w:p>
    <w:p w:rsidR="001B0F21" w:rsidRDefault="001B0F21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0F21" w:rsidRDefault="001B0F21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2F65" w:rsidRDefault="002F1839" w:rsidP="004A0F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Предметная область</w:t>
      </w:r>
      <w:r w:rsidR="00DC2F65">
        <w:rPr>
          <w:rFonts w:ascii="Times New Roman" w:hAnsi="Times New Roman" w:cs="Times New Roman"/>
          <w:sz w:val="28"/>
          <w:szCs w:val="28"/>
        </w:rPr>
        <w:t>.</w:t>
      </w:r>
    </w:p>
    <w:p w:rsidR="002F1839" w:rsidRPr="002F1839" w:rsidRDefault="002F1839" w:rsidP="004A0F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sz w:val="28"/>
          <w:szCs w:val="28"/>
        </w:rPr>
        <w:t>Прогнозирование траектории движения объектов — это междисциплинарная область, объединяющая методы программирования, машинного обучения, робототехники, физики и анализа данных. Её цель — предсказать будущее положение и динамику объектов в пространстве на основе текущих и исторических данных. Применение таких систем охватывает: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Автономные транспортные средства</w:t>
      </w:r>
      <w:r w:rsidRPr="002F1839">
        <w:rPr>
          <w:rFonts w:ascii="Times New Roman" w:hAnsi="Times New Roman" w:cs="Times New Roman"/>
          <w:sz w:val="28"/>
          <w:szCs w:val="28"/>
        </w:rPr>
        <w:t>: предсказание траекторий пешеходов, велосипедистов и других автомобилей.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Робототехнику</w:t>
      </w:r>
      <w:r w:rsidRPr="002F1839">
        <w:rPr>
          <w:rFonts w:ascii="Times New Roman" w:hAnsi="Times New Roman" w:cs="Times New Roman"/>
          <w:sz w:val="28"/>
          <w:szCs w:val="28"/>
        </w:rPr>
        <w:t>: планирование пути мобильных и манипуляционных роботов в динамической среде.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2F1839">
        <w:rPr>
          <w:rFonts w:ascii="Times New Roman" w:hAnsi="Times New Roman" w:cs="Times New Roman"/>
          <w:sz w:val="28"/>
          <w:szCs w:val="28"/>
        </w:rPr>
        <w:t>: отслеживание объектов в видео (например, в системах видеонаблюдения).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Аэрокосмическую отрасль</w:t>
      </w:r>
      <w:r w:rsidRPr="002F1839">
        <w:rPr>
          <w:rFonts w:ascii="Times New Roman" w:hAnsi="Times New Roman" w:cs="Times New Roman"/>
          <w:sz w:val="28"/>
          <w:szCs w:val="28"/>
        </w:rPr>
        <w:t xml:space="preserve">: управление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, спутниками и ракетами.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Игровую индустрию</w:t>
      </w:r>
      <w:r w:rsidRPr="002F1839">
        <w:rPr>
          <w:rFonts w:ascii="Times New Roman" w:hAnsi="Times New Roman" w:cs="Times New Roman"/>
          <w:sz w:val="28"/>
          <w:szCs w:val="28"/>
        </w:rPr>
        <w:t>: имитация реалистичного поведения NPC (неигровых персонажей).</w:t>
      </w:r>
    </w:p>
    <w:p w:rsidR="002F1839" w:rsidRPr="002F1839" w:rsidRDefault="002F1839" w:rsidP="002F1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Ключевые процессы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 w:rsidRPr="002F1839">
        <w:rPr>
          <w:rFonts w:ascii="Times New Roman" w:hAnsi="Times New Roman" w:cs="Times New Roman"/>
          <w:sz w:val="28"/>
          <w:szCs w:val="28"/>
        </w:rPr>
        <w:t>: использование датчиков (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лидары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, камеры, GPS, радары), потоков видео или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предобработанных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 наборов данных.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Предобработка</w:t>
      </w:r>
      <w:r w:rsidRPr="002F1839">
        <w:rPr>
          <w:rFonts w:ascii="Times New Roman" w:hAnsi="Times New Roman" w:cs="Times New Roman"/>
          <w:sz w:val="28"/>
          <w:szCs w:val="28"/>
        </w:rPr>
        <w:t>: фильтрация шумов, нормализация, выделение признаков.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Моделирование</w:t>
      </w:r>
      <w:r w:rsidRPr="002F1839">
        <w:rPr>
          <w:rFonts w:ascii="Times New Roman" w:hAnsi="Times New Roman" w:cs="Times New Roman"/>
          <w:sz w:val="28"/>
          <w:szCs w:val="28"/>
        </w:rPr>
        <w:t>: применение алгоритмов (физические модели, машинное обучение) для прогнозирования.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Верификация</w:t>
      </w:r>
      <w:r w:rsidRPr="002F1839">
        <w:rPr>
          <w:rFonts w:ascii="Times New Roman" w:hAnsi="Times New Roman" w:cs="Times New Roman"/>
          <w:sz w:val="28"/>
          <w:szCs w:val="28"/>
        </w:rPr>
        <w:t>: проверка точности прогноза в симуляторах или реальных условиях.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2F1839">
        <w:rPr>
          <w:rFonts w:ascii="Times New Roman" w:hAnsi="Times New Roman" w:cs="Times New Roman"/>
          <w:sz w:val="28"/>
          <w:szCs w:val="28"/>
        </w:rPr>
        <w:t>: внедрение алгоритмов в управляющие системы (например, автопилот автомобиля).</w:t>
      </w:r>
    </w:p>
    <w:p w:rsidR="002F1839" w:rsidRPr="002F1839" w:rsidRDefault="002F1839" w:rsidP="002F1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Проблемы предметной области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1. Неопределённость и динамичность среды</w:t>
      </w:r>
    </w:p>
    <w:p w:rsidR="002F1839" w:rsidRPr="002F1839" w:rsidRDefault="002F1839" w:rsidP="007142D6">
      <w:pPr>
        <w:numPr>
          <w:ilvl w:val="0"/>
          <w:numId w:val="4"/>
        </w:numPr>
        <w:tabs>
          <w:tab w:val="clear" w:pos="720"/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Шум в данных</w:t>
      </w:r>
      <w:r w:rsidRPr="002F1839">
        <w:rPr>
          <w:rFonts w:ascii="Times New Roman" w:hAnsi="Times New Roman" w:cs="Times New Roman"/>
          <w:sz w:val="28"/>
          <w:szCs w:val="28"/>
        </w:rPr>
        <w:t>: Датчики подвержены помехам (например, плохие погодные условия для камер автономных автомобилей).</w:t>
      </w:r>
    </w:p>
    <w:p w:rsidR="002F1839" w:rsidRPr="002F1839" w:rsidRDefault="002F1839" w:rsidP="007142D6">
      <w:pPr>
        <w:numPr>
          <w:ilvl w:val="0"/>
          <w:numId w:val="4"/>
        </w:numPr>
        <w:tabs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Непредсказуемость поведения объектов</w:t>
      </w:r>
      <w:r w:rsidRPr="002F1839">
        <w:rPr>
          <w:rFonts w:ascii="Times New Roman" w:hAnsi="Times New Roman" w:cs="Times New Roman"/>
          <w:sz w:val="28"/>
          <w:szCs w:val="28"/>
        </w:rPr>
        <w:t>: Пешеходы или другие участники движения могут резко менять направление.</w:t>
      </w:r>
    </w:p>
    <w:p w:rsidR="002F1839" w:rsidRPr="002F1839" w:rsidRDefault="002F1839" w:rsidP="007142D6">
      <w:pPr>
        <w:numPr>
          <w:ilvl w:val="0"/>
          <w:numId w:val="4"/>
        </w:numPr>
        <w:tabs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Динамические препятствия</w:t>
      </w:r>
      <w:r w:rsidRPr="002F1839">
        <w:rPr>
          <w:rFonts w:ascii="Times New Roman" w:hAnsi="Times New Roman" w:cs="Times New Roman"/>
          <w:sz w:val="28"/>
          <w:szCs w:val="28"/>
        </w:rPr>
        <w:t xml:space="preserve">: </w:t>
      </w:r>
      <w:r w:rsidR="009A7121">
        <w:rPr>
          <w:rFonts w:ascii="Times New Roman" w:hAnsi="Times New Roman" w:cs="Times New Roman"/>
          <w:sz w:val="28"/>
          <w:szCs w:val="28"/>
        </w:rPr>
        <w:t>в</w:t>
      </w:r>
      <w:r w:rsidRPr="002F1839">
        <w:rPr>
          <w:rFonts w:ascii="Times New Roman" w:hAnsi="Times New Roman" w:cs="Times New Roman"/>
          <w:sz w:val="28"/>
          <w:szCs w:val="28"/>
        </w:rPr>
        <w:t xml:space="preserve"> робототехнике робот должен адаптироваться к перемещающимся объектам в режиме реального времени.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2. Вычислительные ограничения</w:t>
      </w:r>
    </w:p>
    <w:p w:rsidR="002F1839" w:rsidRPr="002F1839" w:rsidRDefault="002F1839" w:rsidP="007142D6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Ресурсоёмкость алгоритмов</w:t>
      </w:r>
      <w:r w:rsidRPr="002F1839">
        <w:rPr>
          <w:rFonts w:ascii="Times New Roman" w:hAnsi="Times New Roman" w:cs="Times New Roman"/>
          <w:sz w:val="28"/>
          <w:szCs w:val="28"/>
        </w:rPr>
        <w:t xml:space="preserve">: Методы глубокого обучения (LSTM,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) требуют значительных вычислительных мощностей, что затрудняет их использование (например, бортовых компьютерах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).</w:t>
      </w:r>
    </w:p>
    <w:p w:rsidR="002F1839" w:rsidRPr="002F1839" w:rsidRDefault="002F1839" w:rsidP="007142D6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Латентность</w:t>
      </w:r>
      <w:r w:rsidRPr="002F1839">
        <w:rPr>
          <w:rFonts w:ascii="Times New Roman" w:hAnsi="Times New Roman" w:cs="Times New Roman"/>
          <w:sz w:val="28"/>
          <w:szCs w:val="28"/>
        </w:rPr>
        <w:t xml:space="preserve">: Задержки в прогнозировании критичны для автономных систем (даже 100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 могут привести к аварии).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3. Недостаток качественных данных</w:t>
      </w:r>
    </w:p>
    <w:p w:rsidR="002F1839" w:rsidRPr="002F1839" w:rsidRDefault="002F1839" w:rsidP="007142D6">
      <w:pPr>
        <w:numPr>
          <w:ilvl w:val="0"/>
          <w:numId w:val="6"/>
        </w:numPr>
        <w:tabs>
          <w:tab w:val="clear" w:pos="720"/>
          <w:tab w:val="num" w:pos="226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Смещение в данных</w:t>
      </w:r>
      <w:r w:rsidRPr="002F1839">
        <w:rPr>
          <w:rFonts w:ascii="Times New Roman" w:hAnsi="Times New Roman" w:cs="Times New Roman"/>
          <w:sz w:val="28"/>
          <w:szCs w:val="28"/>
        </w:rPr>
        <w:t>: Обучающие наборы могут не отражать редкие, но опасные сценарии (например, экстренное торможение на высокой скорости).</w:t>
      </w:r>
    </w:p>
    <w:p w:rsidR="002F1839" w:rsidRPr="002F1839" w:rsidRDefault="002F1839" w:rsidP="007142D6">
      <w:pPr>
        <w:numPr>
          <w:ilvl w:val="0"/>
          <w:numId w:val="6"/>
        </w:numPr>
        <w:tabs>
          <w:tab w:val="clear" w:pos="720"/>
          <w:tab w:val="num" w:pos="226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Проблема симуляции</w:t>
      </w:r>
      <w:r w:rsidRPr="002F1839">
        <w:rPr>
          <w:rFonts w:ascii="Times New Roman" w:hAnsi="Times New Roman" w:cs="Times New Roman"/>
          <w:sz w:val="28"/>
          <w:szCs w:val="28"/>
        </w:rPr>
        <w:t>: Искусственные данные не всегда коррелируют с реальными условиями, что снижает точность моделей.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4. Модельные ограничения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Физические модели</w:t>
      </w:r>
      <w:r w:rsidRPr="002F1839">
        <w:rPr>
          <w:rFonts w:ascii="Times New Roman" w:hAnsi="Times New Roman" w:cs="Times New Roman"/>
          <w:sz w:val="28"/>
          <w:szCs w:val="28"/>
        </w:rPr>
        <w:t> (например, уравнения движения) не учитывают сложное поведение агентов.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ML-модели</w:t>
      </w:r>
      <w:r w:rsidRPr="002F183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 страдают от "чёрного ящика": сложно интерпретировать их решения, что критично для безопасности.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Компромисс точности и скорости</w:t>
      </w:r>
      <w:r w:rsidRPr="002F1839">
        <w:rPr>
          <w:rFonts w:ascii="Times New Roman" w:hAnsi="Times New Roman" w:cs="Times New Roman"/>
          <w:sz w:val="28"/>
          <w:szCs w:val="28"/>
        </w:rPr>
        <w:t>: Точные модели (часто более сложные) могут быть неприменимы в реальном времени.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5. Этические и правовые аспекты</w:t>
      </w:r>
    </w:p>
    <w:p w:rsidR="002F1839" w:rsidRPr="002F1839" w:rsidRDefault="002F1839" w:rsidP="007142D6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Ответственность за ошибки</w:t>
      </w:r>
      <w:r w:rsidRPr="002F1839">
        <w:rPr>
          <w:rFonts w:ascii="Times New Roman" w:hAnsi="Times New Roman" w:cs="Times New Roman"/>
          <w:sz w:val="28"/>
          <w:szCs w:val="28"/>
        </w:rPr>
        <w:t xml:space="preserve">: </w:t>
      </w:r>
      <w:r w:rsidR="0099445B">
        <w:rPr>
          <w:rFonts w:ascii="Times New Roman" w:hAnsi="Times New Roman" w:cs="Times New Roman"/>
          <w:sz w:val="28"/>
          <w:szCs w:val="28"/>
        </w:rPr>
        <w:t>неверное прогнозирование может привести к авариям и жертвам.</w:t>
      </w:r>
    </w:p>
    <w:p w:rsidR="002F1839" w:rsidRPr="002F1839" w:rsidRDefault="002F1839" w:rsidP="007142D6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Конфиденциальность</w:t>
      </w:r>
      <w:r w:rsidRPr="002F1839">
        <w:rPr>
          <w:rFonts w:ascii="Times New Roman" w:hAnsi="Times New Roman" w:cs="Times New Roman"/>
          <w:sz w:val="28"/>
          <w:szCs w:val="28"/>
        </w:rPr>
        <w:t>: Системы слежения могут нарушать приватность (например, распознавание лиц в публичных пространствах).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2F1839">
        <w:rPr>
          <w:rFonts w:ascii="Times New Roman" w:hAnsi="Times New Roman" w:cs="Times New Roman"/>
          <w:b/>
          <w:bCs/>
          <w:sz w:val="28"/>
          <w:szCs w:val="28"/>
        </w:rPr>
        <w:t>Мультиагентные</w:t>
      </w:r>
      <w:proofErr w:type="spellEnd"/>
      <w:r w:rsidRPr="002F1839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</w:t>
      </w:r>
    </w:p>
    <w:p w:rsidR="0038400F" w:rsidRPr="0038400F" w:rsidRDefault="002F1839" w:rsidP="007142D6">
      <w:pPr>
        <w:numPr>
          <w:ilvl w:val="0"/>
          <w:numId w:val="9"/>
        </w:numPr>
        <w:tabs>
          <w:tab w:val="clear" w:pos="720"/>
          <w:tab w:val="num" w:pos="184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sz w:val="28"/>
          <w:szCs w:val="28"/>
        </w:rPr>
        <w:t xml:space="preserve">В средах с множеством объектов (например, городское движение) возникает проблема координации прогнозов: траектория одного агента зависит от поведения других. Это требует сложных моделей взаимодействий (V2V —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vehicle-to-vehicle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).</w:t>
      </w:r>
    </w:p>
    <w:p w:rsidR="005456B9" w:rsidRDefault="00996894" w:rsidP="00384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839" w:rsidRPr="006D009E" w:rsidRDefault="002F1839" w:rsidP="006D00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009E">
        <w:rPr>
          <w:rFonts w:ascii="Times New Roman" w:hAnsi="Times New Roman" w:cs="Times New Roman"/>
          <w:sz w:val="28"/>
          <w:szCs w:val="28"/>
        </w:rPr>
        <w:t>Прогнозирование траекторий — это сложная задача, где технические проблемы (точность, скорость, надёжность) переплетаются с этическими и практическими ограничениями. Успешное решение требует не только разработки продвинутых алгоритмов, но и учёта контекста их применения, интеграции с аппаратными системами и соблюдения нормативных требований. Эти вызовы формируют основу для дальнейшего исследования, включая выбор методов программирования и оптимизаций, которые будут рассмотрены в следующих разделах работы.</w:t>
      </w:r>
    </w:p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Pr="00DB0314" w:rsidRDefault="00DB0314" w:rsidP="00DB0314">
      <w:pPr>
        <w:pStyle w:val="Heading1"/>
      </w:pPr>
      <w:r>
        <w:t>Методы решения задачи.</w:t>
      </w:r>
    </w:p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4FFD" w:rsidRDefault="00DB0314" w:rsidP="00EB4F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lastRenderedPageBreak/>
        <w:t>Для прогнозирования траекторий движения объектов применяются различные методы, каждый из которых имеет свою область применения, преимущества и ограничения. Ниже представлены ключевые подходы:</w:t>
      </w:r>
    </w:p>
    <w:p w:rsidR="00DB0314" w:rsidRPr="00147A48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FFD">
        <w:rPr>
          <w:rFonts w:ascii="Times New Roman" w:hAnsi="Times New Roman" w:cs="Times New Roman"/>
          <w:b/>
          <w:bCs/>
          <w:sz w:val="28"/>
          <w:szCs w:val="28"/>
        </w:rPr>
        <w:t>Физические (аналитические) модели</w:t>
      </w:r>
    </w:p>
    <w:p w:rsidR="00147A48" w:rsidRPr="00EB4FFD" w:rsidRDefault="00147A48" w:rsidP="00362FD6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>Используют законы физики (уравнения кинематики, динамики) для моделирования движения.</w:t>
      </w:r>
    </w:p>
    <w:p w:rsidR="00B615FC" w:rsidRDefault="00B615FC" w:rsidP="00595EE0">
      <w:pPr>
        <w:tabs>
          <w:tab w:val="num" w:pos="720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60C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3A17EB" w:rsidRDefault="00B615FC" w:rsidP="007142D6">
      <w:pPr>
        <w:pStyle w:val="ListParagraph"/>
        <w:numPr>
          <w:ilvl w:val="0"/>
          <w:numId w:val="1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B0314" w:rsidRPr="00B615FC">
        <w:rPr>
          <w:rFonts w:ascii="Times New Roman" w:hAnsi="Times New Roman" w:cs="Times New Roman"/>
          <w:sz w:val="28"/>
          <w:szCs w:val="28"/>
        </w:rPr>
        <w:t xml:space="preserve">правление спутниками, ракетами, </w:t>
      </w:r>
      <w:proofErr w:type="spellStart"/>
      <w:r w:rsidR="00DB0314" w:rsidRPr="00B615FC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="00DB0314" w:rsidRPr="00B615FC">
        <w:rPr>
          <w:rFonts w:ascii="Times New Roman" w:hAnsi="Times New Roman" w:cs="Times New Roman"/>
          <w:sz w:val="28"/>
          <w:szCs w:val="28"/>
        </w:rPr>
        <w:t>.</w:t>
      </w:r>
    </w:p>
    <w:p w:rsidR="00DB0314" w:rsidRPr="003A17EB" w:rsidRDefault="00DB0314" w:rsidP="007142D6">
      <w:pPr>
        <w:pStyle w:val="ListParagraph"/>
        <w:numPr>
          <w:ilvl w:val="0"/>
          <w:numId w:val="1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7EB">
        <w:rPr>
          <w:rFonts w:ascii="Times New Roman" w:hAnsi="Times New Roman" w:cs="Times New Roman"/>
          <w:sz w:val="28"/>
          <w:szCs w:val="28"/>
        </w:rPr>
        <w:t>Робототехника с предсказуемой средой (например, конвейерные системы).</w:t>
      </w:r>
    </w:p>
    <w:p w:rsidR="006F212A" w:rsidRDefault="00DB0314" w:rsidP="006F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0C2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095A0E" w:rsidRDefault="00DB0314" w:rsidP="007142D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9FB">
        <w:rPr>
          <w:rFonts w:ascii="Times New Roman" w:hAnsi="Times New Roman" w:cs="Times New Roman"/>
          <w:b/>
          <w:bCs/>
          <w:sz w:val="28"/>
          <w:szCs w:val="28"/>
        </w:rPr>
        <w:t>Кинематические модели</w:t>
      </w:r>
      <w:r w:rsidRPr="00A719FB">
        <w:rPr>
          <w:rFonts w:ascii="Times New Roman" w:hAnsi="Times New Roman" w:cs="Times New Roman"/>
          <w:sz w:val="28"/>
          <w:szCs w:val="28"/>
        </w:rPr>
        <w:t xml:space="preserve">: предсказание </w:t>
      </w:r>
      <w:r w:rsidR="0064076D" w:rsidRPr="00A719FB">
        <w:rPr>
          <w:rFonts w:ascii="Times New Roman" w:hAnsi="Times New Roman" w:cs="Times New Roman"/>
          <w:sz w:val="28"/>
          <w:szCs w:val="28"/>
        </w:rPr>
        <w:t>на основе скорости и ускорения</w:t>
      </w:r>
      <w:r w:rsidRPr="00A719FB">
        <w:rPr>
          <w:rFonts w:ascii="Times New Roman" w:hAnsi="Times New Roman" w:cs="Times New Roman"/>
          <w:sz w:val="28"/>
          <w:szCs w:val="28"/>
        </w:rPr>
        <w:t>.</w:t>
      </w:r>
    </w:p>
    <w:p w:rsidR="00DB0314" w:rsidRPr="00095A0E" w:rsidRDefault="00DB0314" w:rsidP="007142D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0E">
        <w:rPr>
          <w:rFonts w:ascii="Times New Roman" w:hAnsi="Times New Roman" w:cs="Times New Roman"/>
          <w:b/>
          <w:bCs/>
          <w:sz w:val="28"/>
          <w:szCs w:val="28"/>
        </w:rPr>
        <w:t>Динамические модели</w:t>
      </w:r>
      <w:r w:rsidRPr="00095A0E">
        <w:rPr>
          <w:rFonts w:ascii="Times New Roman" w:hAnsi="Times New Roman" w:cs="Times New Roman"/>
          <w:sz w:val="28"/>
          <w:szCs w:val="28"/>
        </w:rPr>
        <w:t>: учёт сил (трение, гравитация) через дифференциальные уравнения.</w:t>
      </w:r>
    </w:p>
    <w:p w:rsidR="00BF3661" w:rsidRDefault="00DB0314" w:rsidP="00BF36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BE0F54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631">
        <w:rPr>
          <w:rFonts w:ascii="Times New Roman" w:hAnsi="Times New Roman" w:cs="Times New Roman"/>
          <w:sz w:val="28"/>
          <w:szCs w:val="28"/>
        </w:rPr>
        <w:t>Высокая интерпретируемость.</w:t>
      </w:r>
    </w:p>
    <w:p w:rsidR="003B7F2B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54">
        <w:rPr>
          <w:rFonts w:ascii="Times New Roman" w:hAnsi="Times New Roman" w:cs="Times New Roman"/>
          <w:sz w:val="28"/>
          <w:szCs w:val="28"/>
        </w:rPr>
        <w:t>Низкие вычислительные затраты.</w:t>
      </w:r>
    </w:p>
    <w:p w:rsidR="00DB0314" w:rsidRPr="003B7F2B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F2B">
        <w:rPr>
          <w:rFonts w:ascii="Times New Roman" w:hAnsi="Times New Roman" w:cs="Times New Roman"/>
          <w:sz w:val="28"/>
          <w:szCs w:val="28"/>
        </w:rPr>
        <w:t>Эффективны в стабильных условиях с известными параметрами.</w:t>
      </w:r>
    </w:p>
    <w:p w:rsidR="00E03272" w:rsidRDefault="00DB0314" w:rsidP="00E032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E212CA" w:rsidRPr="00D01FD3" w:rsidRDefault="00DB0314" w:rsidP="007142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FD3">
        <w:rPr>
          <w:rFonts w:ascii="Times New Roman" w:hAnsi="Times New Roman" w:cs="Times New Roman"/>
          <w:sz w:val="28"/>
          <w:szCs w:val="28"/>
        </w:rPr>
        <w:t>Требуют точных начальных условий.</w:t>
      </w:r>
    </w:p>
    <w:p w:rsidR="00DB0314" w:rsidRPr="00E212CA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2CA">
        <w:rPr>
          <w:rFonts w:ascii="Times New Roman" w:hAnsi="Times New Roman" w:cs="Times New Roman"/>
          <w:sz w:val="28"/>
          <w:szCs w:val="28"/>
        </w:rPr>
        <w:t>Не адаптируются к динамическим изменениям среды.</w:t>
      </w:r>
    </w:p>
    <w:p w:rsidR="00DB0314" w:rsidRPr="00DB0314" w:rsidRDefault="00EA13AA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0F5E13" w:rsidRPr="000F5E13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D6">
        <w:rPr>
          <w:rFonts w:ascii="Times New Roman" w:hAnsi="Times New Roman" w:cs="Times New Roman"/>
          <w:b/>
          <w:bCs/>
          <w:sz w:val="28"/>
          <w:szCs w:val="28"/>
        </w:rPr>
        <w:t>Статистические методы и машинное обучение</w:t>
      </w:r>
    </w:p>
    <w:p w:rsidR="00DB0314" w:rsidRPr="00213FF0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13">
        <w:rPr>
          <w:rFonts w:ascii="Times New Roman" w:hAnsi="Times New Roman" w:cs="Times New Roman"/>
          <w:b/>
          <w:bCs/>
          <w:sz w:val="28"/>
          <w:szCs w:val="28"/>
        </w:rPr>
        <w:t>Регрессионные модели</w:t>
      </w:r>
    </w:p>
    <w:p w:rsidR="00213FF0" w:rsidRPr="00BC5890" w:rsidRDefault="00213FF0" w:rsidP="00BC58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Линейная регрессия, полиномиальная регрессия,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(GP).</w:t>
      </w:r>
    </w:p>
    <w:p w:rsidR="00B90BB3" w:rsidRDefault="00DB0314" w:rsidP="00B90B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B90BB3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BB3">
        <w:rPr>
          <w:rFonts w:ascii="Times New Roman" w:hAnsi="Times New Roman" w:cs="Times New Roman"/>
          <w:sz w:val="28"/>
          <w:szCs w:val="28"/>
        </w:rPr>
        <w:t>Прогнозирование краткосрочных траекторий (например, движение автомобилей на шоссе).</w:t>
      </w:r>
    </w:p>
    <w:p w:rsidR="009E5C85" w:rsidRDefault="00DB0314" w:rsidP="00CE1F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E5C85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85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:rsidR="00DB0314" w:rsidRPr="009E5C85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85">
        <w:rPr>
          <w:rFonts w:ascii="Times New Roman" w:hAnsi="Times New Roman" w:cs="Times New Roman"/>
          <w:sz w:val="28"/>
          <w:szCs w:val="28"/>
        </w:rPr>
        <w:t>Быстрые вычисления.</w:t>
      </w:r>
    </w:p>
    <w:p w:rsidR="00B757D1" w:rsidRDefault="00DB0314" w:rsidP="00B757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D3B3C" w:rsidRDefault="00DB0314" w:rsidP="007142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7D1">
        <w:rPr>
          <w:rFonts w:ascii="Times New Roman" w:hAnsi="Times New Roman" w:cs="Times New Roman"/>
          <w:sz w:val="28"/>
          <w:szCs w:val="28"/>
        </w:rPr>
        <w:t>Низкая точность при нелинейных зависимостях.</w:t>
      </w:r>
    </w:p>
    <w:p w:rsidR="00482A7A" w:rsidRDefault="00DB0314" w:rsidP="007142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B3C">
        <w:rPr>
          <w:rFonts w:ascii="Times New Roman" w:hAnsi="Times New Roman" w:cs="Times New Roman"/>
          <w:sz w:val="28"/>
          <w:szCs w:val="28"/>
        </w:rPr>
        <w:t>Не подходят для многомерных данных.</w:t>
      </w:r>
    </w:p>
    <w:p w:rsidR="00DB0314" w:rsidRPr="00B0310D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A7A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LSTM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809FC" w:rsidRPr="004809FC" w:rsidRDefault="004809FC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Рекуррентные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>, обрабатывающие временные последовательности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D4CC5" w:rsidRDefault="00DB0314" w:rsidP="002D4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E755C4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5C4">
        <w:rPr>
          <w:rFonts w:ascii="Times New Roman" w:hAnsi="Times New Roman" w:cs="Times New Roman"/>
          <w:sz w:val="28"/>
          <w:szCs w:val="28"/>
        </w:rPr>
        <w:t>Прогнозирование траекторий пешеходов, автомобилей в городской среде.</w:t>
      </w:r>
    </w:p>
    <w:p w:rsidR="00916CF4" w:rsidRDefault="00DB0314" w:rsidP="00916C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440DFA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350">
        <w:rPr>
          <w:rFonts w:ascii="Times New Roman" w:hAnsi="Times New Roman" w:cs="Times New Roman"/>
          <w:sz w:val="28"/>
          <w:szCs w:val="28"/>
        </w:rPr>
        <w:t>Учитывают долгосрочные временные зависимости.</w:t>
      </w:r>
    </w:p>
    <w:p w:rsidR="00DB0314" w:rsidRPr="00440DFA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DFA">
        <w:rPr>
          <w:rFonts w:ascii="Times New Roman" w:hAnsi="Times New Roman" w:cs="Times New Roman"/>
          <w:sz w:val="28"/>
          <w:szCs w:val="28"/>
        </w:rPr>
        <w:t>Устойчивы к шумам в данных.</w:t>
      </w:r>
    </w:p>
    <w:p w:rsidR="007F18D3" w:rsidRDefault="00DB0314" w:rsidP="007F18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3806B2" w:rsidRDefault="00DB0314" w:rsidP="007142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CF">
        <w:rPr>
          <w:rFonts w:ascii="Times New Roman" w:hAnsi="Times New Roman" w:cs="Times New Roman"/>
          <w:sz w:val="28"/>
          <w:szCs w:val="28"/>
        </w:rPr>
        <w:t>Высокие требования к вычислительным ресурсам.</w:t>
      </w:r>
    </w:p>
    <w:p w:rsidR="00DB0314" w:rsidRPr="003806B2" w:rsidRDefault="00DB0314" w:rsidP="007142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6B2">
        <w:rPr>
          <w:rFonts w:ascii="Times New Roman" w:hAnsi="Times New Roman" w:cs="Times New Roman"/>
          <w:sz w:val="28"/>
          <w:szCs w:val="28"/>
        </w:rPr>
        <w:t>Сложность интерпретации результатов.</w:t>
      </w:r>
    </w:p>
    <w:p w:rsidR="00DB0314" w:rsidRPr="00A50455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10D">
        <w:rPr>
          <w:rFonts w:ascii="Times New Roman" w:hAnsi="Times New Roman" w:cs="Times New Roman"/>
          <w:b/>
          <w:bCs/>
          <w:sz w:val="28"/>
          <w:szCs w:val="28"/>
        </w:rPr>
        <w:t>Transformer</w:t>
      </w:r>
      <w:proofErr w:type="spellEnd"/>
      <w:r w:rsidRPr="00B0310D">
        <w:rPr>
          <w:rFonts w:ascii="Times New Roman" w:hAnsi="Times New Roman" w:cs="Times New Roman"/>
          <w:b/>
          <w:bCs/>
          <w:sz w:val="28"/>
          <w:szCs w:val="28"/>
        </w:rPr>
        <w:t>-архитектуры</w:t>
      </w:r>
    </w:p>
    <w:p w:rsidR="00A50455" w:rsidRPr="00A50455" w:rsidRDefault="00A50455" w:rsidP="00A504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>Используют механизм внимания для анализа глобальных зависимостей в данных.</w:t>
      </w:r>
    </w:p>
    <w:p w:rsidR="00D82002" w:rsidRDefault="00DB0314" w:rsidP="00D820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E6898" w:rsidRPr="00D82002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002">
        <w:rPr>
          <w:rFonts w:ascii="Times New Roman" w:hAnsi="Times New Roman" w:cs="Times New Roman"/>
          <w:sz w:val="28"/>
          <w:szCs w:val="28"/>
        </w:rPr>
        <w:t>Мультиагентное</w:t>
      </w:r>
      <w:proofErr w:type="spellEnd"/>
      <w:r w:rsidRPr="00D82002">
        <w:rPr>
          <w:rFonts w:ascii="Times New Roman" w:hAnsi="Times New Roman" w:cs="Times New Roman"/>
          <w:sz w:val="28"/>
          <w:szCs w:val="28"/>
        </w:rPr>
        <w:t xml:space="preserve"> прогнозирование (например, взаимодействие нескольких транспортных средств).</w:t>
      </w:r>
    </w:p>
    <w:p w:rsidR="00E56107" w:rsidRDefault="00DB0314" w:rsidP="00E561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898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9E6898">
        <w:rPr>
          <w:rFonts w:ascii="Times New Roman" w:hAnsi="Times New Roman" w:cs="Times New Roman"/>
          <w:sz w:val="28"/>
          <w:szCs w:val="28"/>
        </w:rPr>
        <w:t>:</w:t>
      </w:r>
    </w:p>
    <w:p w:rsidR="00E56107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107">
        <w:rPr>
          <w:rFonts w:ascii="Times New Roman" w:hAnsi="Times New Roman" w:cs="Times New Roman"/>
          <w:sz w:val="28"/>
          <w:szCs w:val="28"/>
        </w:rPr>
        <w:t>Эффективны для долгосрочных прогнозов.</w:t>
      </w:r>
    </w:p>
    <w:p w:rsidR="00DB0314" w:rsidRPr="00E56107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107">
        <w:rPr>
          <w:rFonts w:ascii="Times New Roman" w:hAnsi="Times New Roman" w:cs="Times New Roman"/>
          <w:sz w:val="28"/>
          <w:szCs w:val="28"/>
        </w:rPr>
        <w:t>Обрабатывают параллельные данные.</w:t>
      </w:r>
    </w:p>
    <w:p w:rsidR="00726CA5" w:rsidRDefault="00DB0314" w:rsidP="00726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24CAE" w:rsidRDefault="00DB0314" w:rsidP="007142D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CAE">
        <w:rPr>
          <w:rFonts w:ascii="Times New Roman" w:hAnsi="Times New Roman" w:cs="Times New Roman"/>
          <w:sz w:val="28"/>
          <w:szCs w:val="28"/>
        </w:rPr>
        <w:t>Огромное количество параметров.</w:t>
      </w:r>
    </w:p>
    <w:p w:rsidR="00DB0314" w:rsidRPr="00D24CAE" w:rsidRDefault="00DB0314" w:rsidP="007142D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CAE">
        <w:rPr>
          <w:rFonts w:ascii="Times New Roman" w:hAnsi="Times New Roman" w:cs="Times New Roman"/>
          <w:sz w:val="28"/>
          <w:szCs w:val="28"/>
        </w:rPr>
        <w:lastRenderedPageBreak/>
        <w:t>Требуют больших наборов данных для обучения.</w:t>
      </w:r>
    </w:p>
    <w:p w:rsidR="00DB0314" w:rsidRPr="00F90356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CE0">
        <w:rPr>
          <w:rFonts w:ascii="Times New Roman" w:hAnsi="Times New Roman" w:cs="Times New Roman"/>
          <w:b/>
          <w:bCs/>
          <w:sz w:val="28"/>
          <w:szCs w:val="28"/>
        </w:rPr>
        <w:t>Генеративно</w:t>
      </w:r>
      <w:proofErr w:type="spellEnd"/>
      <w:r w:rsidRPr="006F2CE0">
        <w:rPr>
          <w:rFonts w:ascii="Times New Roman" w:hAnsi="Times New Roman" w:cs="Times New Roman"/>
          <w:b/>
          <w:bCs/>
          <w:sz w:val="28"/>
          <w:szCs w:val="28"/>
        </w:rPr>
        <w:t>-состязательные сети (GAN)</w:t>
      </w:r>
    </w:p>
    <w:p w:rsidR="00F90356" w:rsidRPr="00F90356" w:rsidRDefault="00F90356" w:rsidP="004E43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0356">
        <w:rPr>
          <w:rFonts w:ascii="Times New Roman" w:hAnsi="Times New Roman" w:cs="Times New Roman"/>
          <w:sz w:val="28"/>
          <w:szCs w:val="28"/>
        </w:rPr>
        <w:t>Генератор создаёт траектории, дискриминатор оценивает их реалистичность.</w:t>
      </w:r>
    </w:p>
    <w:p w:rsidR="004D0D2C" w:rsidRDefault="00DB0314" w:rsidP="004D0D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4D0D2C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D2C">
        <w:rPr>
          <w:rFonts w:ascii="Times New Roman" w:hAnsi="Times New Roman" w:cs="Times New Roman"/>
          <w:sz w:val="28"/>
          <w:szCs w:val="28"/>
        </w:rPr>
        <w:t>Моделирование множества возможных траекторий (например, движение пешеходов с вариативностью).</w:t>
      </w:r>
    </w:p>
    <w:p w:rsidR="00EE1821" w:rsidRDefault="00DB0314" w:rsidP="00EE18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6E0D87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8E5">
        <w:rPr>
          <w:rFonts w:ascii="Times New Roman" w:hAnsi="Times New Roman" w:cs="Times New Roman"/>
          <w:sz w:val="28"/>
          <w:szCs w:val="28"/>
        </w:rPr>
        <w:t>Генерируют разнообразные сценарии.</w:t>
      </w:r>
    </w:p>
    <w:p w:rsidR="00DB0314" w:rsidRPr="006E0D87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D87">
        <w:rPr>
          <w:rFonts w:ascii="Times New Roman" w:hAnsi="Times New Roman" w:cs="Times New Roman"/>
          <w:sz w:val="28"/>
          <w:szCs w:val="28"/>
        </w:rPr>
        <w:t>Учитывают неопределённость среды.</w:t>
      </w:r>
    </w:p>
    <w:p w:rsidR="002409BA" w:rsidRDefault="00DB0314" w:rsidP="002409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2A7A14" w:rsidRDefault="00DB0314" w:rsidP="007142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E">
        <w:rPr>
          <w:rFonts w:ascii="Times New Roman" w:hAnsi="Times New Roman" w:cs="Times New Roman"/>
          <w:sz w:val="28"/>
          <w:szCs w:val="28"/>
        </w:rPr>
        <w:t>Сложность обучения (проблема коллапса мод).</w:t>
      </w:r>
    </w:p>
    <w:p w:rsidR="00DB0314" w:rsidRPr="002A7A14" w:rsidRDefault="00DB0314" w:rsidP="007142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A14">
        <w:rPr>
          <w:rFonts w:ascii="Times New Roman" w:hAnsi="Times New Roman" w:cs="Times New Roman"/>
          <w:sz w:val="28"/>
          <w:szCs w:val="28"/>
        </w:rPr>
        <w:t>Риск генерации физически невозможных траекторий.</w:t>
      </w:r>
    </w:p>
    <w:p w:rsid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2.3. Гибридные подходы</w:t>
      </w:r>
    </w:p>
    <w:p w:rsidR="00D01F67" w:rsidRPr="00DB0314" w:rsidRDefault="00D01F67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F67">
        <w:rPr>
          <w:rFonts w:ascii="Times New Roman" w:hAnsi="Times New Roman" w:cs="Times New Roman"/>
          <w:sz w:val="28"/>
          <w:szCs w:val="28"/>
        </w:rPr>
        <w:t>Комбинация физических моделей с 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7DA2" w:rsidRDefault="00DB0314" w:rsidP="003A7D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A2">
        <w:rPr>
          <w:rFonts w:ascii="Times New Roman" w:hAnsi="Times New Roman" w:cs="Times New Roman"/>
          <w:sz w:val="28"/>
          <w:szCs w:val="28"/>
        </w:rPr>
        <w:t>Автономные транспортные средства, где требуется сочетание точности и скорости.</w:t>
      </w:r>
    </w:p>
    <w:p w:rsidR="006555AC" w:rsidRDefault="003A7DA2" w:rsidP="006555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DB9">
        <w:rPr>
          <w:rFonts w:ascii="Times New Roman" w:hAnsi="Times New Roman" w:cs="Times New Roman"/>
          <w:b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0419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AD">
        <w:rPr>
          <w:rFonts w:ascii="Times New Roman" w:hAnsi="Times New Roman" w:cs="Times New Roman"/>
          <w:b/>
          <w:bCs/>
          <w:sz w:val="28"/>
          <w:szCs w:val="28"/>
        </w:rPr>
        <w:t xml:space="preserve">Физически информированные </w:t>
      </w:r>
      <w:proofErr w:type="spellStart"/>
      <w:r w:rsidRPr="00175BAD">
        <w:rPr>
          <w:rFonts w:ascii="Times New Roman" w:hAnsi="Times New Roman" w:cs="Times New Roman"/>
          <w:b/>
          <w:bCs/>
          <w:sz w:val="28"/>
          <w:szCs w:val="28"/>
        </w:rPr>
        <w:t>нейросети</w:t>
      </w:r>
      <w:proofErr w:type="spellEnd"/>
      <w:r w:rsidRPr="00175BAD">
        <w:rPr>
          <w:rFonts w:ascii="Times New Roman" w:hAnsi="Times New Roman" w:cs="Times New Roman"/>
          <w:b/>
          <w:bCs/>
          <w:sz w:val="28"/>
          <w:szCs w:val="28"/>
        </w:rPr>
        <w:t xml:space="preserve"> (PINN)</w:t>
      </w:r>
      <w:r w:rsidRPr="00175BAD">
        <w:rPr>
          <w:rFonts w:ascii="Times New Roman" w:hAnsi="Times New Roman" w:cs="Times New Roman"/>
          <w:sz w:val="28"/>
          <w:szCs w:val="28"/>
        </w:rPr>
        <w:t xml:space="preserve">: интеграция уравнений движения в архитектуру </w:t>
      </w:r>
      <w:proofErr w:type="spellStart"/>
      <w:r w:rsidRPr="00175BAD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175BAD">
        <w:rPr>
          <w:rFonts w:ascii="Times New Roman" w:hAnsi="Times New Roman" w:cs="Times New Roman"/>
          <w:sz w:val="28"/>
          <w:szCs w:val="28"/>
        </w:rPr>
        <w:t>.</w:t>
      </w:r>
    </w:p>
    <w:p w:rsidR="00DB0314" w:rsidRPr="00BA0419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419">
        <w:rPr>
          <w:rFonts w:ascii="Times New Roman" w:hAnsi="Times New Roman" w:cs="Times New Roman"/>
          <w:b/>
          <w:bCs/>
          <w:sz w:val="28"/>
          <w:szCs w:val="28"/>
        </w:rPr>
        <w:t>Модели на основе графов (GNN)</w:t>
      </w:r>
      <w:r w:rsidRPr="00BA0419">
        <w:rPr>
          <w:rFonts w:ascii="Times New Roman" w:hAnsi="Times New Roman" w:cs="Times New Roman"/>
          <w:sz w:val="28"/>
          <w:szCs w:val="28"/>
        </w:rPr>
        <w:t xml:space="preserve">: учёт взаимодействий между агентами через графы (например, </w:t>
      </w:r>
      <w:proofErr w:type="spellStart"/>
      <w:r w:rsidRPr="00BA0419">
        <w:rPr>
          <w:rFonts w:ascii="Times New Roman" w:hAnsi="Times New Roman" w:cs="Times New Roman"/>
          <w:sz w:val="28"/>
          <w:szCs w:val="28"/>
        </w:rPr>
        <w:t>vehicle-to-vehicle</w:t>
      </w:r>
      <w:proofErr w:type="spellEnd"/>
      <w:r w:rsidRPr="00BA0419">
        <w:rPr>
          <w:rFonts w:ascii="Times New Roman" w:hAnsi="Times New Roman" w:cs="Times New Roman"/>
          <w:sz w:val="28"/>
          <w:szCs w:val="28"/>
        </w:rPr>
        <w:t>).</w:t>
      </w:r>
    </w:p>
    <w:p w:rsidR="000C749A" w:rsidRDefault="00DB0314" w:rsidP="000C74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F0A47" w:rsidRDefault="00DB0314" w:rsidP="007142D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A">
        <w:rPr>
          <w:rFonts w:ascii="Times New Roman" w:hAnsi="Times New Roman" w:cs="Times New Roman"/>
          <w:sz w:val="28"/>
          <w:szCs w:val="28"/>
        </w:rPr>
        <w:t>Повышают точность за счёт учёта физических законов.</w:t>
      </w:r>
    </w:p>
    <w:p w:rsidR="00DB0314" w:rsidRPr="00DF0A47" w:rsidRDefault="00DB0314" w:rsidP="007142D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A47">
        <w:rPr>
          <w:rFonts w:ascii="Times New Roman" w:hAnsi="Times New Roman" w:cs="Times New Roman"/>
          <w:sz w:val="28"/>
          <w:szCs w:val="28"/>
        </w:rPr>
        <w:t xml:space="preserve">Снижают риск генерации </w:t>
      </w:r>
      <w:r w:rsidR="00393961">
        <w:rPr>
          <w:rFonts w:ascii="Times New Roman" w:hAnsi="Times New Roman" w:cs="Times New Roman"/>
          <w:sz w:val="28"/>
          <w:szCs w:val="28"/>
        </w:rPr>
        <w:t>недостоверных</w:t>
      </w:r>
      <w:r w:rsidRPr="00DF0A47">
        <w:rPr>
          <w:rFonts w:ascii="Times New Roman" w:hAnsi="Times New Roman" w:cs="Times New Roman"/>
          <w:sz w:val="28"/>
          <w:szCs w:val="28"/>
        </w:rPr>
        <w:t xml:space="preserve"> прогнозов.</w:t>
      </w:r>
    </w:p>
    <w:p w:rsidR="00A62D80" w:rsidRDefault="00DB0314" w:rsidP="00A62D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296043" w:rsidRDefault="00DB0314" w:rsidP="007142D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41">
        <w:rPr>
          <w:rFonts w:ascii="Times New Roman" w:hAnsi="Times New Roman" w:cs="Times New Roman"/>
          <w:sz w:val="28"/>
          <w:szCs w:val="28"/>
        </w:rPr>
        <w:t>Сложность проектирования и оптимизации.</w:t>
      </w:r>
    </w:p>
    <w:p w:rsidR="00DB0314" w:rsidRPr="007C3292" w:rsidRDefault="00DB0314" w:rsidP="007142D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>Требуют экспертных знаний в обеих областях.</w:t>
      </w:r>
    </w:p>
    <w:p w:rsidR="00D95F12" w:rsidRPr="00D95F12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Фильтры и байесовские методы</w:t>
      </w:r>
    </w:p>
    <w:p w:rsidR="00DB0314" w:rsidRPr="00EB07C4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F12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D95F1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</w:p>
    <w:p w:rsidR="00EB07C4" w:rsidRPr="00EB07C4" w:rsidRDefault="00EB07C4" w:rsidP="00EB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07C4">
        <w:rPr>
          <w:rFonts w:ascii="Times New Roman" w:hAnsi="Times New Roman" w:cs="Times New Roman"/>
          <w:sz w:val="28"/>
          <w:szCs w:val="28"/>
        </w:rPr>
        <w:t xml:space="preserve">Рекуррентный алгоритм для оценки состояния системы на основе </w:t>
      </w:r>
      <w:r w:rsidR="00664942" w:rsidRPr="00664942">
        <w:rPr>
          <w:rFonts w:ascii="Times New Roman" w:hAnsi="Times New Roman" w:cs="Times New Roman"/>
          <w:sz w:val="28"/>
          <w:szCs w:val="28"/>
        </w:rPr>
        <w:t>зашумлённых</w:t>
      </w:r>
      <w:r w:rsidRPr="00EB07C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0C1AD2" w:rsidRDefault="00DB0314" w:rsidP="000C1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7868AF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422">
        <w:rPr>
          <w:rFonts w:ascii="Times New Roman" w:hAnsi="Times New Roman" w:cs="Times New Roman"/>
          <w:sz w:val="28"/>
          <w:szCs w:val="28"/>
        </w:rPr>
        <w:t>Системы с низким уровнем шума (например, трекинг спутников).</w:t>
      </w:r>
    </w:p>
    <w:p w:rsidR="007868AF" w:rsidRDefault="00DB0314" w:rsidP="007868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C540B5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B43">
        <w:rPr>
          <w:rFonts w:ascii="Times New Roman" w:hAnsi="Times New Roman" w:cs="Times New Roman"/>
          <w:sz w:val="28"/>
          <w:szCs w:val="28"/>
        </w:rPr>
        <w:t>Эффективен в реальном времени.</w:t>
      </w:r>
    </w:p>
    <w:p w:rsidR="00DB0314" w:rsidRPr="00C540B5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0B5">
        <w:rPr>
          <w:rFonts w:ascii="Times New Roman" w:hAnsi="Times New Roman" w:cs="Times New Roman"/>
          <w:sz w:val="28"/>
          <w:szCs w:val="28"/>
        </w:rPr>
        <w:t>Минимизирует ошибку при гауссовом шуме.</w:t>
      </w:r>
    </w:p>
    <w:p w:rsidR="0083022A" w:rsidRDefault="00DB0314" w:rsidP="00830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F1FD1" w:rsidRDefault="00DB0314" w:rsidP="007142D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sz w:val="28"/>
          <w:szCs w:val="28"/>
        </w:rPr>
        <w:t>Предполагает линейность системы.</w:t>
      </w:r>
    </w:p>
    <w:p w:rsidR="00DB0314" w:rsidRPr="00DF1FD1" w:rsidRDefault="00DB0314" w:rsidP="007142D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sz w:val="28"/>
          <w:szCs w:val="28"/>
        </w:rPr>
        <w:t>Не подходит для нелинейных динамических моделей.</w:t>
      </w:r>
    </w:p>
    <w:p w:rsidR="00DB0314" w:rsidRPr="00BC17BE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686">
        <w:rPr>
          <w:rFonts w:ascii="Times New Roman" w:hAnsi="Times New Roman" w:cs="Times New Roman"/>
          <w:b/>
          <w:bCs/>
          <w:sz w:val="28"/>
          <w:szCs w:val="28"/>
        </w:rPr>
        <w:t>Частичные фильтры (</w:t>
      </w:r>
      <w:proofErr w:type="spellStart"/>
      <w:r w:rsidRPr="00B36686">
        <w:rPr>
          <w:rFonts w:ascii="Times New Roman" w:hAnsi="Times New Roman" w:cs="Times New Roman"/>
          <w:b/>
          <w:bCs/>
          <w:sz w:val="28"/>
          <w:szCs w:val="28"/>
        </w:rPr>
        <w:t>Particle</w:t>
      </w:r>
      <w:proofErr w:type="spellEnd"/>
      <w:r w:rsidRPr="00B36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686">
        <w:rPr>
          <w:rFonts w:ascii="Times New Roman" w:hAnsi="Times New Roman" w:cs="Times New Roman"/>
          <w:b/>
          <w:bCs/>
          <w:sz w:val="28"/>
          <w:szCs w:val="28"/>
        </w:rPr>
        <w:t>Filters</w:t>
      </w:r>
      <w:proofErr w:type="spellEnd"/>
      <w:r w:rsidRPr="00B366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C17BE" w:rsidRPr="00BC17BE" w:rsidRDefault="00BC17BE" w:rsidP="00BC17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17BE">
        <w:rPr>
          <w:rFonts w:ascii="Times New Roman" w:hAnsi="Times New Roman" w:cs="Times New Roman"/>
          <w:sz w:val="28"/>
          <w:szCs w:val="28"/>
        </w:rPr>
        <w:t>Используют множество "частиц" для представления распределения вероятностей.</w:t>
      </w:r>
    </w:p>
    <w:p w:rsidR="001D029F" w:rsidRDefault="00DB0314" w:rsidP="001D029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1D029F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29F">
        <w:rPr>
          <w:rFonts w:ascii="Times New Roman" w:hAnsi="Times New Roman" w:cs="Times New Roman"/>
          <w:sz w:val="28"/>
          <w:szCs w:val="28"/>
        </w:rPr>
        <w:t>Трекинг в компьютерном зрении (например, движение людей в толпе).</w:t>
      </w:r>
    </w:p>
    <w:p w:rsidR="00CE6CCF" w:rsidRDefault="00DB0314" w:rsidP="00CE6C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E35B18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E68">
        <w:rPr>
          <w:rFonts w:ascii="Times New Roman" w:hAnsi="Times New Roman" w:cs="Times New Roman"/>
          <w:sz w:val="28"/>
          <w:szCs w:val="28"/>
        </w:rPr>
        <w:t>Работают с нелинейными системами.</w:t>
      </w:r>
    </w:p>
    <w:p w:rsidR="00DB0314" w:rsidRPr="00E35B18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B18">
        <w:rPr>
          <w:rFonts w:ascii="Times New Roman" w:hAnsi="Times New Roman" w:cs="Times New Roman"/>
          <w:sz w:val="28"/>
          <w:szCs w:val="28"/>
        </w:rPr>
        <w:t xml:space="preserve">Учитывают </w:t>
      </w:r>
      <w:proofErr w:type="spellStart"/>
      <w:r w:rsidRPr="00E35B18">
        <w:rPr>
          <w:rFonts w:ascii="Times New Roman" w:hAnsi="Times New Roman" w:cs="Times New Roman"/>
          <w:sz w:val="28"/>
          <w:szCs w:val="28"/>
        </w:rPr>
        <w:t>многомодальные</w:t>
      </w:r>
      <w:proofErr w:type="spellEnd"/>
      <w:r w:rsidRPr="00E35B18">
        <w:rPr>
          <w:rFonts w:ascii="Times New Roman" w:hAnsi="Times New Roman" w:cs="Times New Roman"/>
          <w:sz w:val="28"/>
          <w:szCs w:val="28"/>
        </w:rPr>
        <w:t xml:space="preserve"> распределения.</w:t>
      </w:r>
    </w:p>
    <w:p w:rsidR="00335F0F" w:rsidRDefault="00DB0314" w:rsidP="00C911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335F0F" w:rsidRDefault="00DB0314" w:rsidP="007142D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0F">
        <w:rPr>
          <w:rFonts w:ascii="Times New Roman" w:hAnsi="Times New Roman" w:cs="Times New Roman"/>
          <w:sz w:val="28"/>
          <w:szCs w:val="28"/>
        </w:rPr>
        <w:t>Высокие вычислительные затраты.</w:t>
      </w:r>
    </w:p>
    <w:p w:rsidR="00DB0314" w:rsidRPr="00335F0F" w:rsidRDefault="00DB0314" w:rsidP="007142D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0F">
        <w:rPr>
          <w:rFonts w:ascii="Times New Roman" w:hAnsi="Times New Roman" w:cs="Times New Roman"/>
          <w:sz w:val="28"/>
          <w:szCs w:val="28"/>
        </w:rPr>
        <w:t>Чувствительны к выбору параметров.</w:t>
      </w:r>
    </w:p>
    <w:p w:rsidR="00DB0314" w:rsidRPr="00DB0314" w:rsidRDefault="00EA13AA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графов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(GNN, Graph Convolutional Networks)</w:t>
      </w:r>
    </w:p>
    <w:p w:rsidR="001C07B4" w:rsidRPr="001C07B4" w:rsidRDefault="001C07B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07B4">
        <w:rPr>
          <w:rFonts w:ascii="Times New Roman" w:hAnsi="Times New Roman" w:cs="Times New Roman"/>
          <w:sz w:val="28"/>
          <w:szCs w:val="28"/>
        </w:rPr>
        <w:t>Моделируют взаимодействия между объектами через графы, где узлы — агенты, рёбра — их связи.</w:t>
      </w:r>
    </w:p>
    <w:p w:rsidR="00C159E8" w:rsidRDefault="00DB0314" w:rsidP="00C159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876DC8" w:rsidRDefault="00DB0314" w:rsidP="007142D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DC8">
        <w:rPr>
          <w:rFonts w:ascii="Times New Roman" w:hAnsi="Times New Roman" w:cs="Times New Roman"/>
          <w:sz w:val="28"/>
          <w:szCs w:val="28"/>
        </w:rPr>
        <w:lastRenderedPageBreak/>
        <w:t>Мультиагентные</w:t>
      </w:r>
      <w:proofErr w:type="spellEnd"/>
      <w:r w:rsidRPr="00876DC8">
        <w:rPr>
          <w:rFonts w:ascii="Times New Roman" w:hAnsi="Times New Roman" w:cs="Times New Roman"/>
          <w:sz w:val="28"/>
          <w:szCs w:val="28"/>
        </w:rPr>
        <w:t xml:space="preserve"> системы (например, городское движение, рои </w:t>
      </w:r>
      <w:proofErr w:type="spellStart"/>
      <w:r w:rsidRPr="00876DC8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876DC8">
        <w:rPr>
          <w:rFonts w:ascii="Times New Roman" w:hAnsi="Times New Roman" w:cs="Times New Roman"/>
          <w:sz w:val="28"/>
          <w:szCs w:val="28"/>
        </w:rPr>
        <w:t>).</w:t>
      </w:r>
    </w:p>
    <w:p w:rsidR="007A101C" w:rsidRDefault="00DB0314" w:rsidP="007A10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F17F71" w:rsidRDefault="00DB0314" w:rsidP="007142D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B6">
        <w:rPr>
          <w:rFonts w:ascii="Times New Roman" w:hAnsi="Times New Roman" w:cs="Times New Roman"/>
          <w:sz w:val="28"/>
          <w:szCs w:val="28"/>
        </w:rPr>
        <w:t>Учитывают контекстные зависимости между агентами.</w:t>
      </w:r>
    </w:p>
    <w:p w:rsidR="00DB0314" w:rsidRPr="00F17F71" w:rsidRDefault="00DB0314" w:rsidP="007142D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71">
        <w:rPr>
          <w:rFonts w:ascii="Times New Roman" w:hAnsi="Times New Roman" w:cs="Times New Roman"/>
          <w:sz w:val="28"/>
          <w:szCs w:val="28"/>
        </w:rPr>
        <w:t>Подходят для сцен с высокой плотностью объектов.</w:t>
      </w:r>
    </w:p>
    <w:p w:rsidR="001D1841" w:rsidRDefault="00DB0314" w:rsidP="001D18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D1DD6" w:rsidRDefault="00DB0314" w:rsidP="007142D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841">
        <w:rPr>
          <w:rFonts w:ascii="Times New Roman" w:hAnsi="Times New Roman" w:cs="Times New Roman"/>
          <w:sz w:val="28"/>
          <w:szCs w:val="28"/>
        </w:rPr>
        <w:t>Сложность масштабирования.</w:t>
      </w:r>
    </w:p>
    <w:p w:rsidR="00DB0314" w:rsidRPr="009D1DD6" w:rsidRDefault="00DB0314" w:rsidP="007142D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D6">
        <w:rPr>
          <w:rFonts w:ascii="Times New Roman" w:hAnsi="Times New Roman" w:cs="Times New Roman"/>
          <w:sz w:val="28"/>
          <w:szCs w:val="28"/>
        </w:rPr>
        <w:t>Требуют точных данных о взаимодействиях.</w:t>
      </w:r>
    </w:p>
    <w:p w:rsidR="00DB0314" w:rsidRPr="00DB0314" w:rsidRDefault="00EA13AA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f8faff" stroked="f"/>
        </w:pict>
      </w: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методов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315"/>
        <w:gridCol w:w="1388"/>
        <w:gridCol w:w="2737"/>
        <w:gridCol w:w="2249"/>
      </w:tblGrid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Точность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Интерпретируемость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Применение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Физические модели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Аэрокосмос</w:t>
            </w:r>
            <w:proofErr w:type="spellEnd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, роботы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Автономные автомобили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GAN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Пешеходы, NPC в играх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Particle</w:t>
            </w:r>
            <w:proofErr w:type="spellEnd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Компьютерное зрение, роботы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GNN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Городское движение, рои </w:t>
            </w:r>
            <w:proofErr w:type="spellStart"/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дронов</w:t>
            </w:r>
            <w:proofErr w:type="spellEnd"/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Мультиагентные</w:t>
            </w:r>
            <w:proofErr w:type="spellEnd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 сценарии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Гибридные модели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Транспорт, </w:t>
            </w: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дроны</w:t>
            </w:r>
            <w:proofErr w:type="spellEnd"/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Фильтр </w:t>
            </w: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Калмана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Навигация в простой среде</w:t>
            </w:r>
          </w:p>
        </w:tc>
      </w:tr>
    </w:tbl>
    <w:p w:rsidR="00DB0314" w:rsidRPr="00DB0314" w:rsidRDefault="00EA13AA" w:rsidP="005F32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.75pt" o:hralign="center" o:hrstd="t" o:hrnoshade="t" o:hr="t" fillcolor="#f8faff" stroked="f"/>
        </w:pict>
      </w:r>
      <w:r w:rsidR="00DB0314" w:rsidRPr="00DB0314">
        <w:rPr>
          <w:rFonts w:ascii="Times New Roman" w:hAnsi="Times New Roman" w:cs="Times New Roman"/>
          <w:sz w:val="28"/>
          <w:szCs w:val="28"/>
        </w:rPr>
        <w:br/>
        <w:t>Выбор метода зависит от контекста задачи:</w:t>
      </w:r>
    </w:p>
    <w:p w:rsidR="00DB0314" w:rsidRPr="00DB0314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Для систем с жёсткими требованиями к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) подходят фильтры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или физические модели.</w:t>
      </w:r>
    </w:p>
    <w:p w:rsidR="00DB0314" w:rsidRPr="00DB0314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lastRenderedPageBreak/>
        <w:t xml:space="preserve">В сложных динамических средах (городское движение) доминируют ML-методы (LSTM,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>).</w:t>
      </w:r>
    </w:p>
    <w:p w:rsidR="00EF1536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536">
        <w:rPr>
          <w:rFonts w:ascii="Times New Roman" w:hAnsi="Times New Roman" w:cs="Times New Roman"/>
          <w:sz w:val="28"/>
          <w:szCs w:val="28"/>
        </w:rPr>
        <w:t>Гибридные подходы и GNN становятся стандартом для задач с взаимодействием агентов.</w:t>
      </w:r>
    </w:p>
    <w:p w:rsidR="0019159D" w:rsidRPr="00EF1536" w:rsidRDefault="0019159D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536">
        <w:rPr>
          <w:rFonts w:ascii="Times New Roman" w:hAnsi="Times New Roman" w:cs="Times New Roman"/>
          <w:sz w:val="28"/>
          <w:szCs w:val="28"/>
        </w:rPr>
        <w:t>GAN подходят для задач с высокой неопределённостью, где требуется генерация множества вариантов.</w:t>
      </w:r>
    </w:p>
    <w:p w:rsidR="0019159D" w:rsidRPr="0019159D" w:rsidRDefault="0019159D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59D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191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9D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19159D">
        <w:rPr>
          <w:rFonts w:ascii="Times New Roman" w:hAnsi="Times New Roman" w:cs="Times New Roman"/>
          <w:sz w:val="28"/>
          <w:szCs w:val="28"/>
        </w:rPr>
        <w:t xml:space="preserve"> остаются актуальными для нелинейных систем с ограниченными ресурсами.</w:t>
      </w:r>
    </w:p>
    <w:p w:rsidR="0019159D" w:rsidRPr="0045459B" w:rsidRDefault="0019159D" w:rsidP="0019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Основной вызов — баланс между точностью, скоростью и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ресурсозатратностью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. Перспективным направлением является разработка </w:t>
      </w:r>
      <w:r w:rsidR="00654D69">
        <w:rPr>
          <w:rFonts w:ascii="Times New Roman" w:hAnsi="Times New Roman" w:cs="Times New Roman"/>
          <w:sz w:val="28"/>
          <w:szCs w:val="28"/>
        </w:rPr>
        <w:t>лег</w:t>
      </w:r>
      <w:r w:rsidR="00B17052">
        <w:rPr>
          <w:rFonts w:ascii="Times New Roman" w:hAnsi="Times New Roman" w:cs="Times New Roman"/>
          <w:sz w:val="28"/>
          <w:szCs w:val="28"/>
        </w:rPr>
        <w:t>ковесных</w:t>
      </w:r>
      <w:r w:rsidR="00A751CC">
        <w:rPr>
          <w:rFonts w:ascii="Times New Roman" w:hAnsi="Times New Roman" w:cs="Times New Roman"/>
          <w:sz w:val="28"/>
          <w:szCs w:val="28"/>
        </w:rPr>
        <w:t xml:space="preserve"> </w:t>
      </w:r>
      <w:r w:rsidRPr="00DB0314">
        <w:rPr>
          <w:rFonts w:ascii="Times New Roman" w:hAnsi="Times New Roman" w:cs="Times New Roman"/>
          <w:sz w:val="28"/>
          <w:szCs w:val="28"/>
        </w:rPr>
        <w:t xml:space="preserve">архитектур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и улучшение интерпретируемости ML-моделей через гибриди</w:t>
      </w:r>
      <w:r w:rsidR="00C55398">
        <w:rPr>
          <w:rFonts w:ascii="Times New Roman" w:hAnsi="Times New Roman" w:cs="Times New Roman"/>
          <w:sz w:val="28"/>
          <w:szCs w:val="28"/>
        </w:rPr>
        <w:t>за</w:t>
      </w:r>
      <w:r w:rsidR="002F0634">
        <w:rPr>
          <w:rFonts w:ascii="Times New Roman" w:hAnsi="Times New Roman" w:cs="Times New Roman"/>
          <w:sz w:val="28"/>
          <w:szCs w:val="28"/>
        </w:rPr>
        <w:t>цию с аналитическими методам</w:t>
      </w:r>
      <w:r w:rsidR="00C55398">
        <w:rPr>
          <w:rFonts w:ascii="Times New Roman" w:hAnsi="Times New Roman" w:cs="Times New Roman"/>
          <w:sz w:val="28"/>
          <w:szCs w:val="28"/>
        </w:rPr>
        <w:t>и.</w:t>
      </w:r>
    </w:p>
    <w:p w:rsidR="00DB0314" w:rsidRDefault="00DB0314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Default="0045459B" w:rsidP="0045459B">
      <w:pPr>
        <w:pStyle w:val="Heading1"/>
      </w:pPr>
      <w:r w:rsidRPr="0045459B">
        <w:t>Критерии оценки решений для прогнозирования траекторий движения объектов</w:t>
      </w:r>
    </w:p>
    <w:p w:rsidR="002B7294" w:rsidRDefault="002B7294" w:rsidP="00E800CA">
      <w:pPr>
        <w:spacing w:after="0" w:line="360" w:lineRule="auto"/>
        <w:jc w:val="both"/>
      </w:pPr>
    </w:p>
    <w:p w:rsidR="00046D14" w:rsidRPr="00046D14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294">
        <w:rPr>
          <w:rFonts w:ascii="Times New Roman" w:hAnsi="Times New Roman" w:cs="Times New Roman"/>
          <w:b/>
          <w:bCs/>
          <w:sz w:val="28"/>
          <w:szCs w:val="28"/>
        </w:rPr>
        <w:t>Точность прогноза</w:t>
      </w:r>
    </w:p>
    <w:p w:rsidR="00046D1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14">
        <w:rPr>
          <w:rFonts w:ascii="Times New Roman" w:hAnsi="Times New Roman" w:cs="Times New Roman"/>
          <w:b/>
          <w:bCs/>
          <w:sz w:val="28"/>
          <w:szCs w:val="28"/>
        </w:rPr>
        <w:t>MSE (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Squared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46D14">
        <w:rPr>
          <w:rFonts w:ascii="Times New Roman" w:hAnsi="Times New Roman" w:cs="Times New Roman"/>
          <w:sz w:val="28"/>
          <w:szCs w:val="28"/>
        </w:rPr>
        <w:t>: Среднеквадратичная ошибка между предсказанной и реальной траекторией.</w:t>
      </w:r>
    </w:p>
    <w:p w:rsidR="00046D1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14">
        <w:rPr>
          <w:rFonts w:ascii="Times New Roman" w:hAnsi="Times New Roman" w:cs="Times New Roman"/>
          <w:b/>
          <w:bCs/>
          <w:sz w:val="28"/>
          <w:szCs w:val="28"/>
        </w:rPr>
        <w:t>MAE (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Absolute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46D14">
        <w:rPr>
          <w:rFonts w:ascii="Times New Roman" w:hAnsi="Times New Roman" w:cs="Times New Roman"/>
          <w:sz w:val="28"/>
          <w:szCs w:val="28"/>
        </w:rPr>
        <w:t>: Средняя абсолютная ошибка по координатам.</w:t>
      </w:r>
    </w:p>
    <w:p w:rsidR="00490E65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Displacement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(FDE)</w:t>
      </w:r>
      <w:r w:rsidRPr="00046D14">
        <w:rPr>
          <w:rFonts w:ascii="Times New Roman" w:hAnsi="Times New Roman" w:cs="Times New Roman"/>
          <w:sz w:val="28"/>
          <w:szCs w:val="28"/>
        </w:rPr>
        <w:t>: Ошибка в конечной точке траектории.</w:t>
      </w:r>
    </w:p>
    <w:p w:rsidR="008B6A61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E65">
        <w:rPr>
          <w:rFonts w:ascii="Times New Roman" w:hAnsi="Times New Roman" w:cs="Times New Roman"/>
          <w:b/>
          <w:bCs/>
          <w:sz w:val="28"/>
          <w:szCs w:val="28"/>
        </w:rPr>
        <w:t>ADE (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Displacement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0E65">
        <w:rPr>
          <w:rFonts w:ascii="Times New Roman" w:hAnsi="Times New Roman" w:cs="Times New Roman"/>
          <w:sz w:val="28"/>
          <w:szCs w:val="28"/>
        </w:rPr>
        <w:t>: Средняя ошибка по всем точкам траектории.</w:t>
      </w:r>
    </w:p>
    <w:p w:rsidR="00C4230A" w:rsidRPr="00C4230A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A61">
        <w:rPr>
          <w:rFonts w:ascii="Times New Roman" w:hAnsi="Times New Roman" w:cs="Times New Roman"/>
          <w:b/>
          <w:bCs/>
          <w:sz w:val="28"/>
          <w:szCs w:val="28"/>
        </w:rPr>
        <w:t>Скорость работы</w:t>
      </w:r>
    </w:p>
    <w:p w:rsidR="007B1A46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0A">
        <w:rPr>
          <w:rFonts w:ascii="Times New Roman" w:hAnsi="Times New Roman" w:cs="Times New Roman"/>
          <w:b/>
          <w:bCs/>
          <w:sz w:val="28"/>
          <w:szCs w:val="28"/>
        </w:rPr>
        <w:t>Латентность</w:t>
      </w:r>
      <w:r w:rsidRPr="00C4230A">
        <w:rPr>
          <w:rFonts w:ascii="Times New Roman" w:hAnsi="Times New Roman" w:cs="Times New Roman"/>
          <w:sz w:val="28"/>
          <w:szCs w:val="28"/>
        </w:rPr>
        <w:t>: Время генерации прогноза (</w:t>
      </w:r>
      <w:proofErr w:type="spellStart"/>
      <w:r w:rsidRPr="00C4230A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4230A">
        <w:rPr>
          <w:rFonts w:ascii="Times New Roman" w:hAnsi="Times New Roman" w:cs="Times New Roman"/>
          <w:sz w:val="28"/>
          <w:szCs w:val="28"/>
        </w:rPr>
        <w:t>).</w:t>
      </w:r>
    </w:p>
    <w:p w:rsidR="001905EB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A46">
        <w:rPr>
          <w:rFonts w:ascii="Times New Roman" w:hAnsi="Times New Roman" w:cs="Times New Roman"/>
          <w:b/>
          <w:bCs/>
          <w:sz w:val="28"/>
          <w:szCs w:val="28"/>
        </w:rPr>
        <w:t>Частота обновления</w:t>
      </w:r>
      <w:r w:rsidRPr="007B1A46">
        <w:rPr>
          <w:rFonts w:ascii="Times New Roman" w:hAnsi="Times New Roman" w:cs="Times New Roman"/>
          <w:sz w:val="28"/>
          <w:szCs w:val="28"/>
        </w:rPr>
        <w:t>: Количество прогнозов в секунду</w:t>
      </w:r>
      <w:r w:rsidR="003406FC" w:rsidRPr="007B1A46">
        <w:rPr>
          <w:rFonts w:ascii="Times New Roman" w:hAnsi="Times New Roman" w:cs="Times New Roman"/>
          <w:sz w:val="28"/>
          <w:szCs w:val="28"/>
        </w:rPr>
        <w:t xml:space="preserve"> (кол-во прогнозов/сек)</w:t>
      </w:r>
      <w:r w:rsidRPr="007B1A46">
        <w:rPr>
          <w:rFonts w:ascii="Times New Roman" w:hAnsi="Times New Roman" w:cs="Times New Roman"/>
          <w:sz w:val="28"/>
          <w:szCs w:val="28"/>
        </w:rPr>
        <w:t>.</w:t>
      </w:r>
    </w:p>
    <w:p w:rsidR="00E800CA" w:rsidRPr="001905EB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5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Устойчивость к шумам</w:t>
      </w:r>
    </w:p>
    <w:p w:rsidR="005724A4" w:rsidRDefault="00D133D1" w:rsidP="00047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изменения </w:t>
      </w:r>
      <w:r w:rsidRPr="00E800CA">
        <w:rPr>
          <w:rFonts w:ascii="Times New Roman" w:hAnsi="Times New Roman" w:cs="Times New Roman"/>
          <w:sz w:val="28"/>
          <w:szCs w:val="28"/>
        </w:rPr>
        <w:t xml:space="preserve">точности (MSE, MAE) при </w:t>
      </w:r>
      <w:r w:rsidR="000F11BF">
        <w:rPr>
          <w:rFonts w:ascii="Times New Roman" w:hAnsi="Times New Roman" w:cs="Times New Roman"/>
          <w:sz w:val="28"/>
          <w:szCs w:val="28"/>
        </w:rPr>
        <w:t>добавлении</w:t>
      </w:r>
      <w:r w:rsidRPr="00E800CA">
        <w:rPr>
          <w:rFonts w:ascii="Times New Roman" w:hAnsi="Times New Roman" w:cs="Times New Roman"/>
          <w:sz w:val="28"/>
          <w:szCs w:val="28"/>
        </w:rPr>
        <w:t xml:space="preserve"> шума</w:t>
      </w:r>
      <w:r w:rsidR="00107155">
        <w:rPr>
          <w:rFonts w:ascii="Times New Roman" w:hAnsi="Times New Roman" w:cs="Times New Roman"/>
          <w:sz w:val="28"/>
          <w:szCs w:val="28"/>
        </w:rPr>
        <w:t xml:space="preserve"> в входные данные</w:t>
      </w:r>
      <w:r w:rsidR="00784246">
        <w:rPr>
          <w:rFonts w:ascii="Times New Roman" w:hAnsi="Times New Roman" w:cs="Times New Roman"/>
          <w:sz w:val="28"/>
          <w:szCs w:val="28"/>
        </w:rPr>
        <w:t xml:space="preserve">: </w:t>
      </w:r>
      <w:r w:rsidR="00E800CA" w:rsidRPr="00784246">
        <w:rPr>
          <w:rFonts w:ascii="Times New Roman" w:hAnsi="Times New Roman" w:cs="Times New Roman"/>
          <w:sz w:val="28"/>
          <w:szCs w:val="28"/>
        </w:rPr>
        <w:t>искусственн</w:t>
      </w:r>
      <w:r w:rsidR="00D1630D">
        <w:rPr>
          <w:rFonts w:ascii="Times New Roman" w:hAnsi="Times New Roman" w:cs="Times New Roman"/>
          <w:sz w:val="28"/>
          <w:szCs w:val="28"/>
        </w:rPr>
        <w:t>ый</w:t>
      </w:r>
      <w:r w:rsidR="00E800CA" w:rsidRPr="00784246">
        <w:rPr>
          <w:rFonts w:ascii="Times New Roman" w:hAnsi="Times New Roman" w:cs="Times New Roman"/>
          <w:sz w:val="28"/>
          <w:szCs w:val="28"/>
        </w:rPr>
        <w:t xml:space="preserve"> шума (гауссов, импульсный)</w:t>
      </w:r>
      <w:r w:rsidR="00D1630D">
        <w:rPr>
          <w:rFonts w:ascii="Times New Roman" w:hAnsi="Times New Roman" w:cs="Times New Roman"/>
          <w:sz w:val="28"/>
          <w:szCs w:val="28"/>
        </w:rPr>
        <w:t xml:space="preserve">, </w:t>
      </w:r>
      <w:r w:rsidR="00D1630D" w:rsidRPr="00E800CA">
        <w:rPr>
          <w:rFonts w:ascii="Times New Roman" w:hAnsi="Times New Roman" w:cs="Times New Roman"/>
          <w:sz w:val="28"/>
          <w:szCs w:val="28"/>
        </w:rPr>
        <w:t>зашумленны</w:t>
      </w:r>
      <w:r w:rsidR="00D1630D">
        <w:rPr>
          <w:rFonts w:ascii="Times New Roman" w:hAnsi="Times New Roman" w:cs="Times New Roman"/>
          <w:sz w:val="28"/>
          <w:szCs w:val="28"/>
        </w:rPr>
        <w:t>е</w:t>
      </w:r>
      <w:r w:rsidR="00D1630D" w:rsidRPr="00E800CA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D1630D">
        <w:rPr>
          <w:rFonts w:ascii="Times New Roman" w:hAnsi="Times New Roman" w:cs="Times New Roman"/>
          <w:sz w:val="28"/>
          <w:szCs w:val="28"/>
        </w:rPr>
        <w:t>е</w:t>
      </w:r>
      <w:r w:rsidR="00D1630D" w:rsidRPr="00E800CA">
        <w:rPr>
          <w:rFonts w:ascii="Times New Roman" w:hAnsi="Times New Roman" w:cs="Times New Roman"/>
          <w:sz w:val="28"/>
          <w:szCs w:val="28"/>
        </w:rPr>
        <w:t xml:space="preserve"> с датчиков (например, </w:t>
      </w:r>
      <w:proofErr w:type="spellStart"/>
      <w:r w:rsidR="00D1630D" w:rsidRPr="00E800CA">
        <w:rPr>
          <w:rFonts w:ascii="Times New Roman" w:hAnsi="Times New Roman" w:cs="Times New Roman"/>
          <w:sz w:val="28"/>
          <w:szCs w:val="28"/>
        </w:rPr>
        <w:t>LiDAR</w:t>
      </w:r>
      <w:proofErr w:type="spellEnd"/>
      <w:r w:rsidR="00D1630D" w:rsidRPr="00E800CA">
        <w:rPr>
          <w:rFonts w:ascii="Times New Roman" w:hAnsi="Times New Roman" w:cs="Times New Roman"/>
          <w:sz w:val="28"/>
          <w:szCs w:val="28"/>
        </w:rPr>
        <w:t xml:space="preserve"> в дождь)</w:t>
      </w:r>
      <w:r w:rsidR="00C95213">
        <w:rPr>
          <w:rFonts w:ascii="Times New Roman" w:hAnsi="Times New Roman" w:cs="Times New Roman"/>
          <w:sz w:val="28"/>
          <w:szCs w:val="28"/>
        </w:rPr>
        <w:t>.</w:t>
      </w:r>
    </w:p>
    <w:p w:rsidR="00DF33D2" w:rsidRPr="00DF33D2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EB8">
        <w:rPr>
          <w:rFonts w:ascii="Times New Roman" w:hAnsi="Times New Roman" w:cs="Times New Roman"/>
          <w:b/>
          <w:bCs/>
          <w:sz w:val="28"/>
          <w:szCs w:val="28"/>
        </w:rPr>
        <w:t>Адаптивность</w:t>
      </w:r>
    </w:p>
    <w:p w:rsidR="00E800CA" w:rsidRPr="00E800CA" w:rsidRDefault="00DF33D2" w:rsidP="003A54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5EAB">
        <w:rPr>
          <w:rFonts w:ascii="Times New Roman" w:hAnsi="Times New Roman" w:cs="Times New Roman"/>
          <w:sz w:val="28"/>
          <w:szCs w:val="28"/>
        </w:rPr>
        <w:t>Время, за которое модель возвращается к точному прогнозу после изменения условий</w:t>
      </w:r>
      <w:r w:rsidR="004C7ADB">
        <w:rPr>
          <w:rFonts w:ascii="Times New Roman" w:hAnsi="Times New Roman" w:cs="Times New Roman"/>
          <w:sz w:val="28"/>
          <w:szCs w:val="28"/>
        </w:rPr>
        <w:t xml:space="preserve">: </w:t>
      </w:r>
      <w:r w:rsidR="004C7ADB" w:rsidRPr="00E800CA">
        <w:rPr>
          <w:rFonts w:ascii="Times New Roman" w:hAnsi="Times New Roman" w:cs="Times New Roman"/>
          <w:sz w:val="28"/>
          <w:szCs w:val="28"/>
        </w:rPr>
        <w:t>резк</w:t>
      </w:r>
      <w:r w:rsidR="004C7ADB">
        <w:rPr>
          <w:rFonts w:ascii="Times New Roman" w:hAnsi="Times New Roman" w:cs="Times New Roman"/>
          <w:sz w:val="28"/>
          <w:szCs w:val="28"/>
        </w:rPr>
        <w:t>ое</w:t>
      </w:r>
      <w:r w:rsidR="004C7ADB" w:rsidRPr="00E800CA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F01A1E">
        <w:rPr>
          <w:rFonts w:ascii="Times New Roman" w:hAnsi="Times New Roman" w:cs="Times New Roman"/>
          <w:sz w:val="28"/>
          <w:szCs w:val="28"/>
        </w:rPr>
        <w:t>е</w:t>
      </w:r>
      <w:r w:rsidR="004C7ADB" w:rsidRPr="00E800CA">
        <w:rPr>
          <w:rFonts w:ascii="Times New Roman" w:hAnsi="Times New Roman" w:cs="Times New Roman"/>
          <w:sz w:val="28"/>
          <w:szCs w:val="28"/>
        </w:rPr>
        <w:t xml:space="preserve"> траектории</w:t>
      </w:r>
      <w:r w:rsidR="00930366">
        <w:rPr>
          <w:rFonts w:ascii="Times New Roman" w:hAnsi="Times New Roman" w:cs="Times New Roman"/>
          <w:sz w:val="28"/>
          <w:szCs w:val="28"/>
        </w:rPr>
        <w:t>, появление</w:t>
      </w:r>
      <w:r w:rsidR="00930366" w:rsidRPr="00930366">
        <w:rPr>
          <w:rFonts w:ascii="Times New Roman" w:hAnsi="Times New Roman" w:cs="Times New Roman"/>
          <w:sz w:val="28"/>
          <w:szCs w:val="28"/>
        </w:rPr>
        <w:t>/</w:t>
      </w:r>
      <w:r w:rsidR="003D38D8">
        <w:rPr>
          <w:rFonts w:ascii="Times New Roman" w:hAnsi="Times New Roman" w:cs="Times New Roman"/>
          <w:sz w:val="28"/>
          <w:szCs w:val="28"/>
        </w:rPr>
        <w:t>исчезновение новых объектов.</w:t>
      </w:r>
    </w:p>
    <w:p w:rsidR="00660C45" w:rsidRDefault="001E1D0E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 w:rsidR="00691E7A">
        <w:rPr>
          <w:rFonts w:ascii="Times New Roman" w:hAnsi="Times New Roman" w:cs="Times New Roman"/>
          <w:b/>
          <w:bCs/>
          <w:sz w:val="28"/>
          <w:szCs w:val="28"/>
        </w:rPr>
        <w:t>оёмкость</w:t>
      </w:r>
    </w:p>
    <w:p w:rsidR="00BA4090" w:rsidRPr="00BA4090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C45">
        <w:rPr>
          <w:rFonts w:ascii="Times New Roman" w:hAnsi="Times New Roman" w:cs="Times New Roman"/>
          <w:sz w:val="28"/>
          <w:szCs w:val="28"/>
        </w:rPr>
        <w:t>Потребление оперативной памяти (RAM).</w:t>
      </w:r>
    </w:p>
    <w:p w:rsidR="00C05AED" w:rsidRPr="00C05AE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090">
        <w:rPr>
          <w:rFonts w:ascii="Times New Roman" w:hAnsi="Times New Roman" w:cs="Times New Roman"/>
          <w:sz w:val="28"/>
          <w:szCs w:val="28"/>
        </w:rPr>
        <w:t>Загрузка CPU/GPU (%) при работе.</w:t>
      </w:r>
    </w:p>
    <w:p w:rsidR="00E800CA" w:rsidRPr="00C05AE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AED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C05AED">
        <w:rPr>
          <w:rFonts w:ascii="Times New Roman" w:hAnsi="Times New Roman" w:cs="Times New Roman"/>
          <w:sz w:val="28"/>
          <w:szCs w:val="28"/>
        </w:rPr>
        <w:t xml:space="preserve"> (ватт/прогноз).</w:t>
      </w:r>
    </w:p>
    <w:p w:rsidR="00B87210" w:rsidRPr="00B87210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8A8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</w:p>
    <w:p w:rsidR="00E800CA" w:rsidRPr="00B87210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10">
        <w:rPr>
          <w:rFonts w:ascii="Times New Roman" w:hAnsi="Times New Roman" w:cs="Times New Roman"/>
          <w:sz w:val="28"/>
          <w:szCs w:val="28"/>
        </w:rPr>
        <w:t>Изменение латентности и точности при увеличении числа объектов.</w:t>
      </w:r>
    </w:p>
    <w:p w:rsidR="005266CC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66CC">
        <w:rPr>
          <w:rFonts w:ascii="Times New Roman" w:hAnsi="Times New Roman" w:cs="Times New Roman"/>
          <w:b/>
          <w:bCs/>
          <w:sz w:val="28"/>
          <w:szCs w:val="28"/>
        </w:rPr>
        <w:t>Обобщающая способность</w:t>
      </w:r>
    </w:p>
    <w:p w:rsidR="007546C8" w:rsidRPr="007546C8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66CC">
        <w:rPr>
          <w:rFonts w:ascii="Times New Roman" w:hAnsi="Times New Roman" w:cs="Times New Roman"/>
          <w:sz w:val="28"/>
          <w:szCs w:val="28"/>
        </w:rPr>
        <w:t>Работа на данных из "незнакомых" сред (например, модель, обученная на городских данных, тестируется на шоссе).</w:t>
      </w:r>
    </w:p>
    <w:p w:rsidR="00E800CA" w:rsidRPr="007546C8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6C8">
        <w:rPr>
          <w:rFonts w:ascii="Times New Roman" w:hAnsi="Times New Roman" w:cs="Times New Roman"/>
          <w:sz w:val="28"/>
          <w:szCs w:val="28"/>
        </w:rPr>
        <w:t xml:space="preserve">Устойчивость к редким событиям </w:t>
      </w:r>
      <w:r w:rsidR="009F492D" w:rsidRPr="007546C8">
        <w:rPr>
          <w:rFonts w:ascii="Times New Roman" w:hAnsi="Times New Roman" w:cs="Times New Roman"/>
          <w:sz w:val="28"/>
          <w:szCs w:val="28"/>
        </w:rPr>
        <w:t>(аварии, экстренное торможение</w:t>
      </w:r>
      <w:r w:rsidR="00180073" w:rsidRPr="007546C8">
        <w:rPr>
          <w:rFonts w:ascii="Times New Roman" w:hAnsi="Times New Roman" w:cs="Times New Roman"/>
          <w:sz w:val="28"/>
          <w:szCs w:val="28"/>
        </w:rPr>
        <w:t>).</w:t>
      </w:r>
    </w:p>
    <w:p w:rsidR="00181FE1" w:rsidRPr="001924B5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BCD">
        <w:rPr>
          <w:rFonts w:ascii="Times New Roman" w:hAnsi="Times New Roman" w:cs="Times New Roman"/>
          <w:b/>
          <w:bCs/>
          <w:sz w:val="28"/>
          <w:szCs w:val="28"/>
        </w:rPr>
        <w:t>Учёт взаимодействий</w:t>
      </w:r>
    </w:p>
    <w:p w:rsidR="001924B5" w:rsidRPr="001924B5" w:rsidRDefault="001924B5" w:rsidP="001924B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24B5">
        <w:rPr>
          <w:rFonts w:ascii="Times New Roman" w:hAnsi="Times New Roman" w:cs="Times New Roman"/>
          <w:bCs/>
          <w:sz w:val="28"/>
          <w:szCs w:val="28"/>
        </w:rPr>
        <w:t xml:space="preserve">В качестве метрики можно использовать оценку </w:t>
      </w:r>
      <w:r w:rsidRPr="001924B5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1924B5">
        <w:rPr>
          <w:rFonts w:ascii="Times New Roman" w:hAnsi="Times New Roman" w:cs="Times New Roman"/>
          <w:bCs/>
          <w:sz w:val="28"/>
          <w:szCs w:val="28"/>
        </w:rPr>
        <w:t>1</w:t>
      </w:r>
      <w:r w:rsidR="003D4A54">
        <w:rPr>
          <w:rFonts w:ascii="Times New Roman" w:hAnsi="Times New Roman" w:cs="Times New Roman"/>
          <w:bCs/>
          <w:sz w:val="28"/>
          <w:szCs w:val="28"/>
        </w:rPr>
        <w:t>.</w:t>
      </w:r>
    </w:p>
    <w:p w:rsidR="004931F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FE1">
        <w:rPr>
          <w:rFonts w:ascii="Times New Roman" w:hAnsi="Times New Roman" w:cs="Times New Roman"/>
          <w:b/>
          <w:bCs/>
          <w:sz w:val="28"/>
          <w:szCs w:val="28"/>
        </w:rPr>
        <w:t>Collision</w:t>
      </w:r>
      <w:proofErr w:type="spellEnd"/>
      <w:r w:rsidRPr="00181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FE1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181FE1">
        <w:rPr>
          <w:rFonts w:ascii="Times New Roman" w:hAnsi="Times New Roman" w:cs="Times New Roman"/>
          <w:sz w:val="28"/>
          <w:szCs w:val="28"/>
        </w:rPr>
        <w:t>: Процент прогнозов, приводящих к коллизиям в симуляции.</w:t>
      </w:r>
    </w:p>
    <w:p w:rsidR="00E800CA" w:rsidRPr="004931F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1FD">
        <w:rPr>
          <w:rFonts w:ascii="Times New Roman" w:hAnsi="Times New Roman" w:cs="Times New Roman"/>
          <w:b/>
          <w:bCs/>
          <w:sz w:val="28"/>
          <w:szCs w:val="28"/>
        </w:rPr>
        <w:t>Social</w:t>
      </w:r>
      <w:proofErr w:type="spellEnd"/>
      <w:r w:rsidRPr="00493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1FD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4931FD">
        <w:rPr>
          <w:rFonts w:ascii="Times New Roman" w:hAnsi="Times New Roman" w:cs="Times New Roman"/>
          <w:sz w:val="28"/>
          <w:szCs w:val="28"/>
        </w:rPr>
        <w:t>: Соответствие прогноза социальным нормам (например, дистанция между пешеходами).</w:t>
      </w:r>
    </w:p>
    <w:p w:rsidR="003B1EBF" w:rsidRPr="003B1EBF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BCD">
        <w:rPr>
          <w:rFonts w:ascii="Times New Roman" w:hAnsi="Times New Roman" w:cs="Times New Roman"/>
          <w:b/>
          <w:bCs/>
          <w:sz w:val="28"/>
          <w:szCs w:val="28"/>
        </w:rPr>
        <w:t>Координация прогнозов</w:t>
      </w:r>
    </w:p>
    <w:p w:rsidR="00A57A5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BF">
        <w:rPr>
          <w:rFonts w:ascii="Times New Roman" w:hAnsi="Times New Roman" w:cs="Times New Roman"/>
          <w:sz w:val="28"/>
          <w:szCs w:val="28"/>
        </w:rPr>
        <w:t>Согласованность траекторий нескольких агентов (например, автомобили на перекрёстке).</w:t>
      </w:r>
    </w:p>
    <w:p w:rsidR="00E800CA" w:rsidRPr="00A57A5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54">
        <w:rPr>
          <w:rFonts w:ascii="Times New Roman" w:hAnsi="Times New Roman" w:cs="Times New Roman"/>
          <w:sz w:val="28"/>
          <w:szCs w:val="28"/>
        </w:rPr>
        <w:t>Учёт группового поведения (например, движение толпы).</w:t>
      </w:r>
    </w:p>
    <w:p w:rsidR="00E800CA" w:rsidRPr="00E800CA" w:rsidRDefault="00EA13AA" w:rsidP="00E800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.75pt" o:hralign="right" o:hrstd="t" o:hrnoshade="t" o:hr="t" fillcolor="#f8faff" stroked="f"/>
        </w:pict>
      </w:r>
    </w:p>
    <w:p w:rsidR="00E800CA" w:rsidRPr="00E800CA" w:rsidRDefault="00E800CA" w:rsidP="00E800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0CA">
        <w:rPr>
          <w:rFonts w:ascii="Times New Roman" w:hAnsi="Times New Roman" w:cs="Times New Roman"/>
          <w:b/>
          <w:bCs/>
          <w:sz w:val="28"/>
          <w:szCs w:val="28"/>
        </w:rPr>
        <w:t>Итоговая таблица критериев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5"/>
      </w:tblGrid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Метрики/Подходы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MSE, MAE, FDE, ADE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Латентность, </w:t>
            </w:r>
            <w:r w:rsidR="00E10F1F">
              <w:rPr>
                <w:rFonts w:ascii="Times New Roman" w:hAnsi="Times New Roman" w:cs="Times New Roman"/>
                <w:sz w:val="28"/>
                <w:szCs w:val="28"/>
              </w:rPr>
              <w:t>количество прогнозов в единицу времени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Устойчивость к шумам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6613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MSE </w:t>
            </w: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E800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шуме</w:t>
            </w:r>
          </w:p>
        </w:tc>
      </w:tr>
      <w:tr w:rsidR="00EE2453" w:rsidRPr="00453796" w:rsidTr="00AA55E7">
        <w:trPr>
          <w:jc w:val="center"/>
        </w:trPr>
        <w:tc>
          <w:tcPr>
            <w:tcW w:w="4390" w:type="dxa"/>
            <w:vAlign w:val="center"/>
          </w:tcPr>
          <w:p w:rsidR="00EE2453" w:rsidRPr="00E800CA" w:rsidRDefault="00EE2453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</w:p>
        </w:tc>
        <w:tc>
          <w:tcPr>
            <w:tcW w:w="4955" w:type="dxa"/>
            <w:vAlign w:val="center"/>
          </w:tcPr>
          <w:p w:rsidR="00EE2453" w:rsidRPr="00E9716D" w:rsidRDefault="00E9716D" w:rsidP="006613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восстановления</w:t>
            </w:r>
            <w:r w:rsidR="00453796">
              <w:rPr>
                <w:rFonts w:ascii="Times New Roman" w:hAnsi="Times New Roman" w:cs="Times New Roman"/>
                <w:sz w:val="28"/>
                <w:szCs w:val="28"/>
              </w:rPr>
              <w:t xml:space="preserve"> к точному прогнозу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Ресурсоёмкость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RAM, CPU/GPU нагрузка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Латентность при N объектах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Обобщающая способность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A535D9" w:rsidP="00A53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F1-score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Учёт взаимодействий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Social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</w:p>
        </w:tc>
      </w:tr>
      <w:tr w:rsidR="00212CE9" w:rsidRPr="00E800CA" w:rsidTr="00AA55E7">
        <w:trPr>
          <w:jc w:val="center"/>
        </w:trPr>
        <w:tc>
          <w:tcPr>
            <w:tcW w:w="4390" w:type="dxa"/>
            <w:vAlign w:val="center"/>
          </w:tcPr>
          <w:p w:rsidR="00212CE9" w:rsidRPr="00E800CA" w:rsidRDefault="00212CE9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 прогнозов</w:t>
            </w:r>
          </w:p>
        </w:tc>
        <w:tc>
          <w:tcPr>
            <w:tcW w:w="4955" w:type="dxa"/>
            <w:vAlign w:val="center"/>
          </w:tcPr>
          <w:p w:rsidR="00212CE9" w:rsidRPr="00E800CA" w:rsidRDefault="00212CE9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 взаимодействия группы объектов</w:t>
            </w:r>
          </w:p>
        </w:tc>
      </w:tr>
    </w:tbl>
    <w:p w:rsidR="00F02133" w:rsidRPr="0045459B" w:rsidRDefault="00F02133" w:rsidP="0045459B"/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340C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Анализ статей</w:t>
      </w:r>
      <w:r w:rsidR="001767AA">
        <w:rPr>
          <w:rFonts w:ascii="Times New Roman" w:hAnsi="Times New Roman" w:cs="Times New Roman"/>
          <w:sz w:val="28"/>
          <w:szCs w:val="28"/>
        </w:rPr>
        <w:t>.</w:t>
      </w:r>
    </w:p>
    <w:p w:rsidR="0008340C" w:rsidRDefault="000D4971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t>ИСПОЛЬЗОВАНИЕ УНИВЕРСАЛЬНОГО АЛГОРИТМА ПРОГНОЗИРОВАНИЯ ДЛЯ ТРАЕКТОРНОЙ ОБРАБОТКИ В АВТОМАТИЗИРОВАННЫХ СИСТЕМАХ УПРАВЛЕНИЯ ВОЗДУШНЫМ ДВИЖЕНИЕМ</w:t>
      </w:r>
      <w:r w:rsidR="00983900">
        <w:rPr>
          <w:rFonts w:ascii="Times New Roman" w:hAnsi="Times New Roman" w:cs="Times New Roman"/>
          <w:sz w:val="28"/>
          <w:szCs w:val="28"/>
        </w:rPr>
        <w:t>.</w:t>
      </w:r>
      <w:r w:rsidRPr="0008340C">
        <w:rPr>
          <w:rFonts w:ascii="Times New Roman" w:hAnsi="Times New Roman" w:cs="Times New Roman"/>
          <w:sz w:val="28"/>
          <w:szCs w:val="28"/>
        </w:rPr>
        <w:t xml:space="preserve"> Калинов С.Д., Земсков Ю.В.</w:t>
      </w:r>
    </w:p>
    <w:p w:rsidR="0008340C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8340C">
        <w:rPr>
          <w:rFonts w:ascii="Times New Roman" w:hAnsi="Times New Roman" w:cs="Times New Roman"/>
          <w:sz w:val="28"/>
          <w:szCs w:val="28"/>
        </w:rPr>
        <w:br/>
        <w:t>Рост объемов воздушного движения требует повышения эффективности подсистем наблюдения в автоматизированных системах управления (АС УВД). Это необходимо для улучшения безопасности полетов, оптимизации планирования потоков воздушных судов (AMAN/DMAN) и снижения нагрузки на диспетчеров. Актуальность работы связана с поиском недорогих решений, не требующих модернизации аппаратной базы, через совершенствование алгоритмов обработки данных.</w:t>
      </w:r>
    </w:p>
    <w:p w:rsidR="0008340C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  <w:r w:rsidRPr="0008340C">
        <w:rPr>
          <w:rFonts w:ascii="Times New Roman" w:hAnsi="Times New Roman" w:cs="Times New Roman"/>
          <w:sz w:val="28"/>
          <w:szCs w:val="28"/>
        </w:rPr>
        <w:br/>
        <w:t>В современных АС УВД используются классические методы:</w:t>
      </w:r>
    </w:p>
    <w:p w:rsidR="0008340C" w:rsidRDefault="0008340C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Альфа-бета фильтр</w:t>
      </w:r>
      <w:r w:rsidRPr="0008340C">
        <w:rPr>
          <w:rFonts w:ascii="Times New Roman" w:hAnsi="Times New Roman" w:cs="Times New Roman"/>
          <w:sz w:val="28"/>
          <w:szCs w:val="28"/>
        </w:rPr>
        <w:t>;</w:t>
      </w:r>
    </w:p>
    <w:p w:rsidR="0008340C" w:rsidRDefault="0008340C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08340C">
        <w:rPr>
          <w:rFonts w:ascii="Times New Roman" w:hAnsi="Times New Roman" w:cs="Times New Roman"/>
          <w:sz w:val="28"/>
          <w:szCs w:val="28"/>
        </w:rPr>
        <w:t>, настроенный на равномерное прямолинейное движение и</w:t>
      </w:r>
      <w:r>
        <w:rPr>
          <w:rFonts w:ascii="Times New Roman" w:hAnsi="Times New Roman" w:cs="Times New Roman"/>
          <w:sz w:val="28"/>
          <w:szCs w:val="28"/>
        </w:rPr>
        <w:t>ли стандартный разворот (3°/с).</w:t>
      </w:r>
    </w:p>
    <w:p w:rsidR="00916617" w:rsidRDefault="0008340C" w:rsidP="00916617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t>Эти методы эффективны для простых траекторий (прямолинейное, круговое движение), но хуже справляются с маневрирующими воздушными судами (ВС) и сложными траекториями (например, "горизонтальная восьмерка").</w:t>
      </w:r>
    </w:p>
    <w:p w:rsidR="00A206F8" w:rsidRDefault="00B52B49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17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r w:rsidR="0008340C" w:rsidRPr="0091661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08340C" w:rsidRPr="0091661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08340C" w:rsidRPr="0091661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="0008340C" w:rsidRPr="00916617">
        <w:rPr>
          <w:rFonts w:ascii="Times New Roman" w:hAnsi="Times New Roman" w:cs="Times New Roman"/>
          <w:sz w:val="28"/>
          <w:szCs w:val="28"/>
        </w:rPr>
        <w:t xml:space="preserve"> повысить точность краткосрочного прогнозирования координат ВС в условиях разнообразия моделей движения и маневров. Ключевая проблема — адаптивность алгоритмов к неопределенным и изменяющимся траекториям без модернизации аппаратного обеспечения.</w:t>
      </w:r>
    </w:p>
    <w:p w:rsidR="0008340C" w:rsidRPr="00A206F8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6F8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A206F8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A206F8">
        <w:rPr>
          <w:rFonts w:ascii="Times New Roman" w:hAnsi="Times New Roman" w:cs="Times New Roman"/>
          <w:b/>
          <w:bCs/>
          <w:sz w:val="28"/>
          <w:szCs w:val="28"/>
        </w:rPr>
        <w:t>универсальный алгоритм прогнозирования</w:t>
      </w:r>
      <w:r w:rsidRPr="00A206F8">
        <w:rPr>
          <w:rFonts w:ascii="Times New Roman" w:hAnsi="Times New Roman" w:cs="Times New Roman"/>
          <w:sz w:val="28"/>
          <w:szCs w:val="28"/>
        </w:rPr>
        <w:t>, основанный на</w:t>
      </w:r>
      <w:r w:rsidR="005A501F" w:rsidRPr="00A206F8">
        <w:rPr>
          <w:rFonts w:ascii="Times New Roman" w:hAnsi="Times New Roman" w:cs="Times New Roman"/>
          <w:sz w:val="28"/>
          <w:szCs w:val="28"/>
        </w:rPr>
        <w:t xml:space="preserve"> применении универсального фильтра - решения</w:t>
      </w:r>
      <w:r w:rsidRPr="00A206F8">
        <w:rPr>
          <w:rFonts w:ascii="Times New Roman" w:hAnsi="Times New Roman" w:cs="Times New Roman"/>
          <w:sz w:val="28"/>
          <w:szCs w:val="28"/>
        </w:rPr>
        <w:t xml:space="preserve"> уравнения с гауссовым ядром:</w:t>
      </w:r>
    </w:p>
    <w:p w:rsidR="0008340C" w:rsidRPr="00BB2F54" w:rsidRDefault="00EA13AA" w:rsidP="00875395">
      <w:pPr>
        <w:pStyle w:val="ListParagraph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8340C" w:rsidRPr="00BB2F54">
        <w:rPr>
          <w:rFonts w:ascii="Times New Roman" w:hAnsi="Times New Roman" w:cs="Times New Roman"/>
          <w:sz w:val="28"/>
          <w:szCs w:val="28"/>
        </w:rPr>
        <w:t>,</w:t>
      </w:r>
    </w:p>
    <w:p w:rsidR="0008340C" w:rsidRPr="0008340C" w:rsidRDefault="0008340C" w:rsidP="00875395">
      <w:pPr>
        <w:pStyle w:val="ListParagraph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40C">
        <w:rPr>
          <w:rFonts w:ascii="Times New Roman" w:hAnsi="Times New Roman" w:cs="Times New Roman"/>
          <w:sz w:val="28"/>
          <w:szCs w:val="28"/>
        </w:rPr>
        <w:t>где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Pr="0008340C">
        <w:rPr>
          <w:rFonts w:ascii="Times New Roman" w:hAnsi="Times New Roman" w:cs="Times New Roman"/>
          <w:sz w:val="28"/>
          <w:szCs w:val="28"/>
        </w:rPr>
        <w:t> —</w:t>
      </w:r>
      <w:proofErr w:type="gramEnd"/>
      <w:r w:rsidRPr="0008340C">
        <w:rPr>
          <w:rFonts w:ascii="Times New Roman" w:hAnsi="Times New Roman" w:cs="Times New Roman"/>
          <w:sz w:val="28"/>
          <w:szCs w:val="28"/>
        </w:rPr>
        <w:t xml:space="preserve"> гауссово ядро, 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0A354C" w:rsidRPr="00394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— предыдущие прогнозы,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8340C">
        <w:rPr>
          <w:rFonts w:ascii="Times New Roman" w:hAnsi="Times New Roman" w:cs="Times New Roman"/>
          <w:sz w:val="28"/>
          <w:szCs w:val="28"/>
        </w:rPr>
        <w:t> — наблюдаемые данные.</w:t>
      </w:r>
      <w:r w:rsidRPr="0008340C">
        <w:rPr>
          <w:rFonts w:ascii="Times New Roman" w:hAnsi="Times New Roman" w:cs="Times New Roman"/>
          <w:sz w:val="28"/>
          <w:szCs w:val="28"/>
        </w:rPr>
        <w:br/>
        <w:t>Алгоритм демонстрирует лучшую точность (на 20% меньше среднеквадратическое отклонение) при моделировании сложных траекторий, таких как "горизонтальная восьмерка", по сравнению с классическими методами. Его универсальность позволяет использовать его</w:t>
      </w:r>
      <w:r w:rsidR="000B5C91" w:rsidRPr="000B5C91">
        <w:rPr>
          <w:rFonts w:ascii="Times New Roman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многомодельных</w:t>
      </w:r>
      <w:proofErr w:type="spellEnd"/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 фильтрах</w:t>
      </w:r>
      <w:r w:rsidRPr="0008340C">
        <w:rPr>
          <w:rFonts w:ascii="Times New Roman" w:hAnsi="Times New Roman" w:cs="Times New Roman"/>
          <w:sz w:val="28"/>
          <w:szCs w:val="28"/>
        </w:rPr>
        <w:t>, что обеспечивает оптимальное сопровождение маневрирующих ВС. Решение особенно эффективно в условиях неопределенности и разнообразия моделей движения.</w:t>
      </w:r>
    </w:p>
    <w:p w:rsidR="000D4971" w:rsidRDefault="008C0E2E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E2E">
        <w:rPr>
          <w:rFonts w:ascii="Times New Roman" w:hAnsi="Times New Roman" w:cs="Times New Roman"/>
          <w:sz w:val="28"/>
          <w:szCs w:val="28"/>
        </w:rPr>
        <w:t>ПРИМЕНЕНИЕ ФИЛЬТРА КАЛМАНА В ЗАДАЧАХ ТРЕКИНГА ВОЗДУШНЫХ ОБЪЕКТОВ</w:t>
      </w:r>
      <w:r w:rsidR="00356FD5">
        <w:rPr>
          <w:rFonts w:ascii="Times New Roman" w:hAnsi="Times New Roman" w:cs="Times New Roman"/>
          <w:sz w:val="28"/>
          <w:szCs w:val="28"/>
        </w:rPr>
        <w:t>.</w:t>
      </w:r>
      <w:r w:rsidRPr="008C0E2E">
        <w:rPr>
          <w:rFonts w:ascii="Times New Roman" w:hAnsi="Times New Roman" w:cs="Times New Roman"/>
          <w:sz w:val="28"/>
          <w:szCs w:val="28"/>
        </w:rPr>
        <w:t xml:space="preserve"> М.Б. Пименова</w:t>
      </w:r>
      <w:r w:rsidR="00983900">
        <w:rPr>
          <w:rFonts w:ascii="Times New Roman" w:hAnsi="Times New Roman" w:cs="Times New Roman"/>
          <w:sz w:val="28"/>
          <w:szCs w:val="28"/>
        </w:rPr>
        <w:t>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</w:t>
      </w:r>
      <w:r w:rsidRPr="00EE53C2">
        <w:rPr>
          <w:rFonts w:ascii="Times New Roman" w:hAnsi="Times New Roman" w:cs="Times New Roman"/>
          <w:sz w:val="28"/>
          <w:szCs w:val="28"/>
        </w:rPr>
        <w:br/>
        <w:t>Точное отслеживание воздушных объектов (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, самолетов, вертолетов) в режиме реального времени критически важно для систем безопасности, управления воздушным движением и компьютерного зрения. Актуальность работы обусловлена необходимостью решения проблем, связанных с окклюзией (перекрытием объектов), маневрированием целей, а также обработкой видеопотоков с высокой точностью и минимальными вычислительными затратами.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Фильтр частиц</w:t>
      </w:r>
      <w:r w:rsidRPr="00EE53C2">
        <w:rPr>
          <w:rFonts w:ascii="Times New Roman" w:hAnsi="Times New Roman" w:cs="Times New Roman"/>
          <w:sz w:val="28"/>
          <w:szCs w:val="28"/>
        </w:rPr>
        <w:t> — используется для трекинга, но требует больших вычислительных ресурсов.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Метод Виолы-Джонса</w:t>
      </w:r>
      <w:r w:rsidRPr="00EE53C2">
        <w:rPr>
          <w:rFonts w:ascii="Times New Roman" w:hAnsi="Times New Roman" w:cs="Times New Roman"/>
          <w:sz w:val="28"/>
          <w:szCs w:val="28"/>
        </w:rPr>
        <w:t> — эффективен для обнаружения объектов, но не адаптирован к динамическому отслеживанию.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 — классический подход для предсказания состояний систем, применяемый в навигации и локализации. Однако его стандартные реализации могут быть недостаточно гибкими при резких изменениях траектории или окклюзии.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EE53C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E53C2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EE53C2">
        <w:rPr>
          <w:rFonts w:ascii="Times New Roman" w:hAnsi="Times New Roman" w:cs="Times New Roman"/>
          <w:sz w:val="28"/>
          <w:szCs w:val="28"/>
        </w:rPr>
        <w:t xml:space="preserve"> разработать алгоритм трекинга воздушных объектов в видеопотоке, который: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Корректно работает при частичном или полном перекрытии объекта (окклюзии).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Адаптируется к маневрам и изменению скорости.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Обеспечивает прогнозирование траектории в реальном времени.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Устойчив к шумам и изменениям освещения.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E53C2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модифицированный алгоритм на основе 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, интегрированный с методами сегментации изображений. Ключевые особенности: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Использование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>цветовой сегментации и бинаризации</w:t>
      </w:r>
      <w:r w:rsidRPr="00EE53C2">
        <w:rPr>
          <w:rFonts w:ascii="Times New Roman" w:hAnsi="Times New Roman" w:cs="Times New Roman"/>
          <w:sz w:val="28"/>
          <w:szCs w:val="28"/>
        </w:rPr>
        <w:t> для выделения объекта на фоне.</w:t>
      </w:r>
    </w:p>
    <w:p w:rsidR="00EE53C2" w:rsidRPr="001B18B7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Двухэтапная работа 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: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1B18B7">
        <w:rPr>
          <w:rFonts w:ascii="Times New Roman" w:hAnsi="Times New Roman" w:cs="Times New Roman"/>
          <w:sz w:val="28"/>
          <w:szCs w:val="28"/>
        </w:rPr>
        <w:t> — предсказание положения объекта на следующем кадре.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Коррекция</w:t>
      </w:r>
      <w:r w:rsidRPr="001B18B7">
        <w:rPr>
          <w:rFonts w:ascii="Times New Roman" w:hAnsi="Times New Roman" w:cs="Times New Roman"/>
          <w:sz w:val="28"/>
          <w:szCs w:val="28"/>
        </w:rPr>
        <w:t> — уточнение данных на основе новых измерений.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Решение проблемы окклюзии: при исчезновении объекта фильтр переходит в режим прогноза, а при его появлении — корректирует траекторию.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Настройка параметров детектирования (порог сегментации, размер «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блобов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») для оптимизации быстродействия.</w:t>
      </w:r>
    </w:p>
    <w:p w:rsidR="008C0E2E" w:rsidRDefault="00EE53C2" w:rsidP="001A02C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02C0">
        <w:rPr>
          <w:rFonts w:ascii="Times New Roman" w:hAnsi="Times New Roman" w:cs="Times New Roman"/>
          <w:sz w:val="28"/>
          <w:szCs w:val="28"/>
        </w:rPr>
        <w:t>Алгоритм демонстрирует устойчивость к слабым окклюзиям и шумам, а также точное восстановление траектории после перекрытия.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Ограничения: статичность сцены, неизменность формы и размеров объекта, зависимость от контраста между объектом и фоном.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Перспективы: интеграция с методами SIFT/SURF для улучшения точности, учет динамических параметров (форма, размер) в векторе состояния.</w:t>
      </w:r>
    </w:p>
    <w:p w:rsidR="000E3EDD" w:rsidRDefault="00F72BDF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DF">
        <w:rPr>
          <w:rFonts w:ascii="Times New Roman" w:hAnsi="Times New Roman" w:cs="Times New Roman"/>
          <w:sz w:val="28"/>
          <w:szCs w:val="28"/>
        </w:rPr>
        <w:t>Реализация фильтра частиц для построения траектории на графе</w:t>
      </w:r>
      <w:r w:rsidR="008D2649">
        <w:rPr>
          <w:rFonts w:ascii="Times New Roman" w:hAnsi="Times New Roman" w:cs="Times New Roman"/>
          <w:sz w:val="28"/>
          <w:szCs w:val="28"/>
        </w:rPr>
        <w:t>.</w:t>
      </w:r>
      <w:r w:rsidRPr="00F72BDF">
        <w:rPr>
          <w:rFonts w:ascii="Times New Roman" w:hAnsi="Times New Roman" w:cs="Times New Roman"/>
          <w:sz w:val="28"/>
          <w:szCs w:val="28"/>
        </w:rPr>
        <w:t xml:space="preserve"> Кобелева А.О.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E3EDD">
        <w:rPr>
          <w:rFonts w:ascii="Times New Roman" w:hAnsi="Times New Roman" w:cs="Times New Roman"/>
          <w:sz w:val="28"/>
          <w:szCs w:val="28"/>
        </w:rPr>
        <w:br/>
        <w:t xml:space="preserve">Локальное позиционирование объектов в шахтах критически важно, так как глобальные системы (GPS, ГЛОНАСС) не работают в условиях отсутствия спутникового сигнала. Существующие локальные методы часто имеют недостатки: низкую точность, высокую стоимость оборудования или сложность адаптации к динамическим условиям шахт. Актуальность работы связана с необходимостью разработки экономичных и точных алгоритмов для </w:t>
      </w:r>
      <w:r w:rsidRPr="000E3EDD">
        <w:rPr>
          <w:rFonts w:ascii="Times New Roman" w:hAnsi="Times New Roman" w:cs="Times New Roman"/>
          <w:sz w:val="28"/>
          <w:szCs w:val="28"/>
        </w:rPr>
        <w:lastRenderedPageBreak/>
        <w:t>определения местоположения мобильных объектов в подземных условиях.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Глобальные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(GPS, ГЛОНАСС) — неприменимы в шахтах.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Локальные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— используют радиоизмерения, инерциальные датчики или гибридные методы. Однако они часто требуют дорогостоящего оборудования или не обеспечивают достаточной точности в сложных условиях шахт.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0E3ED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E3EDD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0E3EDD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Привязывает траекторию движения объекта, полученную от инерциального измерительного модуля, к графу, моделирующему план шахты.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Учитывает погрешности измерений.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Обеспечивает определение местоположения объекта в реальном времени.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Работает в условиях ограниченной видимости радиомаяков (РМП) и динамической среды.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0E3EDD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0E3EDD">
        <w:rPr>
          <w:rFonts w:ascii="Times New Roman" w:hAnsi="Times New Roman" w:cs="Times New Roman"/>
          <w:sz w:val="28"/>
          <w:szCs w:val="28"/>
        </w:rPr>
        <w:t>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Использует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байесовскую фильтрацию</w:t>
      </w:r>
      <w:r w:rsidRPr="000E3EDD">
        <w:rPr>
          <w:rFonts w:ascii="Times New Roman" w:hAnsi="Times New Roman" w:cs="Times New Roman"/>
          <w:sz w:val="28"/>
          <w:szCs w:val="28"/>
        </w:rPr>
        <w:t> для оценки состояния объекта.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Интегрирует данные от инерциального модуля (ускорение, направление) и радиомаяков.</w:t>
      </w:r>
    </w:p>
    <w:p w:rsidR="00DE3B47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Моделирует движение частиц на графе шахты, что позволяет сопоставлять реальную траекторию с картой.</w:t>
      </w:r>
    </w:p>
    <w:p w:rsidR="000E3EDD" w:rsidRDefault="000E3EDD" w:rsidP="00DE3B4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E3B47">
        <w:rPr>
          <w:rFonts w:ascii="Times New Roman" w:hAnsi="Times New Roman" w:cs="Times New Roman"/>
          <w:sz w:val="28"/>
          <w:szCs w:val="28"/>
        </w:rPr>
        <w:t>Алгоритм демонстрирует высокую точность при условии размещения РМП на оптимальном расстоянии.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 xml:space="preserve">Ограничения: зависимость от </w:t>
      </w:r>
      <w:r w:rsidRPr="00DE3B47">
        <w:rPr>
          <w:rFonts w:ascii="Times New Roman" w:hAnsi="Times New Roman" w:cs="Times New Roman"/>
          <w:sz w:val="28"/>
          <w:szCs w:val="28"/>
        </w:rPr>
        <w:lastRenderedPageBreak/>
        <w:t>качества карты (графа) шахты и точности инерциальных данных.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>Перспективы: применение на реальных данных, интеграция с другими методами локализации для повышения устойчивости.</w:t>
      </w:r>
    </w:p>
    <w:p w:rsidR="002D6CC6" w:rsidRDefault="00BB036A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36A">
        <w:rPr>
          <w:rFonts w:ascii="Times New Roman" w:hAnsi="Times New Roman" w:cs="Times New Roman"/>
          <w:sz w:val="28"/>
          <w:szCs w:val="28"/>
        </w:rPr>
        <w:t>ПРОГНОЗИРОВАНИЕ ТРАЕКТОРИИ ДВИЖУЩЕЙСЯ ЦЕЛИ С ИСПОЛЬЗОВАНИЕМ ФОТО-ДАННЫХ И ФИЛЬТРА ЧАСТИЦ</w:t>
      </w:r>
      <w:r w:rsidR="002241B7">
        <w:rPr>
          <w:rFonts w:ascii="Times New Roman" w:hAnsi="Times New Roman" w:cs="Times New Roman"/>
          <w:sz w:val="28"/>
          <w:szCs w:val="28"/>
        </w:rPr>
        <w:t>.</w:t>
      </w:r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Минь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Хонг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>.</w:t>
      </w:r>
    </w:p>
    <w:p w:rsid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2D6CC6">
        <w:rPr>
          <w:rFonts w:ascii="Times New Roman" w:hAnsi="Times New Roman" w:cs="Times New Roman"/>
          <w:sz w:val="28"/>
          <w:szCs w:val="28"/>
        </w:rPr>
        <w:br/>
        <w:t>Прогнозирование траектории движущихся целей критически важно для военных и гражданских задач (наблюдение, медицина, безопасность). Актуальность работы обусловлена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нелинейностью движения целей</w:t>
      </w:r>
      <w:r w:rsidRPr="002D6CC6">
        <w:rPr>
          <w:rFonts w:ascii="Times New Roman" w:hAnsi="Times New Roman" w:cs="Times New Roman"/>
          <w:sz w:val="28"/>
          <w:szCs w:val="28"/>
        </w:rPr>
        <w:t xml:space="preserve"> в реальных условиях и ограничениями классических методов (например, фильтра </w:t>
      </w:r>
      <w:proofErr w:type="spellStart"/>
      <w:r w:rsidRPr="002D6CC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sz w:val="28"/>
          <w:szCs w:val="28"/>
        </w:rPr>
        <w:t>), которые предполагают линейность системы. Точное отслеживание требует учета шумов, сложных траекторий и данных с камер, что делает разработку нелинейных алгоритмов ключевой проблемой.</w:t>
      </w:r>
    </w:p>
    <w:p w:rsidR="002D6CC6" w:rsidRP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2D6CC6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 и его модификации</w:t>
      </w:r>
      <w:r w:rsidRPr="002D6CC6">
        <w:rPr>
          <w:rFonts w:ascii="Times New Roman" w:hAnsi="Times New Roman" w:cs="Times New Roman"/>
          <w:sz w:val="28"/>
          <w:szCs w:val="28"/>
        </w:rPr>
        <w:t> (расширенный EKF, UKF) — широко применяются, но неэффективны для нелинейных систем.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Гибридные методы</w:t>
      </w:r>
      <w:r w:rsidRPr="002D6CC6">
        <w:rPr>
          <w:rFonts w:ascii="Times New Roman" w:hAnsi="Times New Roman" w:cs="Times New Roman"/>
          <w:sz w:val="28"/>
          <w:szCs w:val="28"/>
        </w:rPr>
        <w:t> (например, комбинация EKF и UKF) — улучшают точность, но остаются ограниченными из-за линейных допущений.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Оптические методы</w:t>
      </w:r>
      <w:r w:rsidRPr="002D6CC6">
        <w:rPr>
          <w:rFonts w:ascii="Times New Roman" w:hAnsi="Times New Roman" w:cs="Times New Roman"/>
          <w:sz w:val="28"/>
          <w:szCs w:val="28"/>
        </w:rPr>
        <w:t> — используют данные камеры, но требуют интеграции с алгоритмами фильтрации для обработки шумов.</w:t>
      </w:r>
    </w:p>
    <w:p w:rsid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2D6C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6CC6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2D6CC6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Прогнозирует состояние цели</w:t>
      </w:r>
      <w:r w:rsidRPr="002D6CC6">
        <w:rPr>
          <w:rFonts w:ascii="Times New Roman" w:hAnsi="Times New Roman" w:cs="Times New Roman"/>
          <w:sz w:val="28"/>
          <w:szCs w:val="28"/>
        </w:rPr>
        <w:t> (положение, скорость, направление) в трехмерном пространстве.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lastRenderedPageBreak/>
        <w:t>Учитывает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нелинейность движения</w:t>
      </w:r>
      <w:r w:rsidRPr="002D6CC6">
        <w:rPr>
          <w:rFonts w:ascii="Times New Roman" w:hAnsi="Times New Roman" w:cs="Times New Roman"/>
          <w:sz w:val="28"/>
          <w:szCs w:val="28"/>
        </w:rPr>
        <w:t> и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шумовые помехи</w:t>
      </w:r>
      <w:r w:rsidRPr="002D6CC6">
        <w:rPr>
          <w:rFonts w:ascii="Times New Roman" w:hAnsi="Times New Roman" w:cs="Times New Roman"/>
          <w:sz w:val="28"/>
          <w:szCs w:val="28"/>
        </w:rPr>
        <w:t> в данных камеры.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Обеспечивает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высокую точность</w:t>
      </w:r>
      <w:r w:rsidRPr="002D6CC6">
        <w:rPr>
          <w:rFonts w:ascii="Times New Roman" w:hAnsi="Times New Roman" w:cs="Times New Roman"/>
          <w:sz w:val="28"/>
          <w:szCs w:val="28"/>
        </w:rPr>
        <w:t> даже при отклонениях измерений от реальных значений.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Работает в режиме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реального времени</w:t>
      </w:r>
      <w:r w:rsidRPr="002D6CC6">
        <w:rPr>
          <w:rFonts w:ascii="Times New Roman" w:hAnsi="Times New Roman" w:cs="Times New Roman"/>
          <w:sz w:val="28"/>
          <w:szCs w:val="28"/>
        </w:rPr>
        <w:t> с балансом между вычислительной нагрузкой и точностью.</w:t>
      </w:r>
    </w:p>
    <w:p w:rsidR="00DC7ECD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2D6CC6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2D6CC6">
        <w:rPr>
          <w:rFonts w:ascii="Times New Roman" w:hAnsi="Times New Roman" w:cs="Times New Roman"/>
          <w:sz w:val="28"/>
          <w:szCs w:val="28"/>
        </w:rPr>
        <w:t>, который:</w:t>
      </w:r>
    </w:p>
    <w:p w:rsidR="00DC7ECD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t>Использует </w:t>
      </w:r>
      <w:r w:rsidRPr="00DC7ECD">
        <w:rPr>
          <w:rFonts w:ascii="Times New Roman" w:hAnsi="Times New Roman" w:cs="Times New Roman"/>
          <w:b/>
          <w:bCs/>
          <w:sz w:val="28"/>
          <w:szCs w:val="28"/>
        </w:rPr>
        <w:t>нелинейные модели движения</w:t>
      </w:r>
      <w:r w:rsidRPr="00DC7ECD">
        <w:rPr>
          <w:rFonts w:ascii="Times New Roman" w:hAnsi="Times New Roman" w:cs="Times New Roman"/>
          <w:sz w:val="28"/>
          <w:szCs w:val="28"/>
        </w:rPr>
        <w:t> для описания состояния цели (координаты, скорость, углы).</w:t>
      </w:r>
    </w:p>
    <w:p w:rsidR="00791CF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t>Интегрирует данные с камеры, преобразованные в систему координат камеры, с учетом шумов.</w:t>
      </w:r>
    </w:p>
    <w:p w:rsidR="002D6CC6" w:rsidRDefault="002D6CC6" w:rsidP="00074B5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91CF6">
        <w:rPr>
          <w:rFonts w:ascii="Times New Roman" w:hAnsi="Times New Roman" w:cs="Times New Roman"/>
          <w:sz w:val="28"/>
          <w:szCs w:val="28"/>
        </w:rPr>
        <w:t>Фильтр частиц демонстрирует 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более высокую точность</w:t>
      </w:r>
      <w:r w:rsidRPr="00791CF6">
        <w:rPr>
          <w:rFonts w:ascii="Times New Roman" w:hAnsi="Times New Roman" w:cs="Times New Roman"/>
          <w:sz w:val="28"/>
          <w:szCs w:val="28"/>
        </w:rPr>
        <w:t xml:space="preserve"> по сравнению с фильтром </w:t>
      </w:r>
      <w:proofErr w:type="spellStart"/>
      <w:r w:rsidRPr="00791CF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791CF6">
        <w:rPr>
          <w:rFonts w:ascii="Times New Roman" w:hAnsi="Times New Roman" w:cs="Times New Roman"/>
          <w:sz w:val="28"/>
          <w:szCs w:val="28"/>
        </w:rPr>
        <w:t>, особенно при резких изменениях траектории (например, угла φ).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791CF6">
        <w:rPr>
          <w:rFonts w:ascii="Times New Roman" w:hAnsi="Times New Roman" w:cs="Times New Roman"/>
          <w:sz w:val="28"/>
          <w:szCs w:val="28"/>
        </w:rPr>
        <w:t>: высокая вычислительная нагрузка из-за большого числа частиц, необходимость балансировки между точностью и скоростью.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791CF6">
        <w:rPr>
          <w:rFonts w:ascii="Times New Roman" w:hAnsi="Times New Roman" w:cs="Times New Roman"/>
          <w:sz w:val="28"/>
          <w:szCs w:val="28"/>
        </w:rPr>
        <w:t>: оптимизация параметр</w:t>
      </w:r>
      <w:r w:rsidR="00401F9A">
        <w:rPr>
          <w:rFonts w:ascii="Times New Roman" w:hAnsi="Times New Roman" w:cs="Times New Roman"/>
          <w:sz w:val="28"/>
          <w:szCs w:val="28"/>
        </w:rPr>
        <w:t>ов</w:t>
      </w:r>
      <w:r w:rsidRPr="00791CF6">
        <w:rPr>
          <w:rFonts w:ascii="Times New Roman" w:hAnsi="Times New Roman" w:cs="Times New Roman"/>
          <w:sz w:val="28"/>
          <w:szCs w:val="28"/>
        </w:rPr>
        <w:t>, интеграция с методами снижения шумов, применение в системах реального времени.</w:t>
      </w:r>
    </w:p>
    <w:p w:rsidR="00177E40" w:rsidRDefault="008C31CE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Прогнозирования движения объектов. Коптев Б.А., Розов А.К., </w:t>
      </w:r>
      <w:r w:rsidR="00D76A80">
        <w:rPr>
          <w:rFonts w:ascii="Times New Roman" w:hAnsi="Times New Roman" w:cs="Times New Roman"/>
          <w:sz w:val="28"/>
          <w:szCs w:val="28"/>
        </w:rPr>
        <w:t>Романовский А.Ф.</w:t>
      </w:r>
    </w:p>
    <w:p w:rsidR="00177E40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177E40">
        <w:rPr>
          <w:rFonts w:ascii="Times New Roman" w:hAnsi="Times New Roman" w:cs="Times New Roman"/>
          <w:sz w:val="28"/>
          <w:szCs w:val="28"/>
        </w:rPr>
        <w:br/>
        <w:t>Прогнозирование движения объектов критически важно для систем, где ошибки измерений и устаревание данных расширяют область возможных координат объекта (например, в противовоздушной обороне). Актуальность работы связана с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минимизировать ошибки прогноза</w:t>
      </w:r>
      <w:r w:rsidRPr="00177E40">
        <w:rPr>
          <w:rFonts w:ascii="Times New Roman" w:hAnsi="Times New Roman" w:cs="Times New Roman"/>
          <w:sz w:val="28"/>
          <w:szCs w:val="28"/>
        </w:rPr>
        <w:t> при ограниченном времени вычислений, что особенно важно для задач реального времени.</w:t>
      </w:r>
    </w:p>
    <w:p w:rsidR="00177E40" w:rsidRPr="00177E40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177E40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lastRenderedPageBreak/>
        <w:t>Методы, основанные на </w:t>
      </w:r>
      <w:proofErr w:type="spellStart"/>
      <w:r w:rsidRPr="00177E40">
        <w:rPr>
          <w:rFonts w:ascii="Times New Roman" w:hAnsi="Times New Roman" w:cs="Times New Roman"/>
          <w:b/>
          <w:bCs/>
          <w:sz w:val="28"/>
          <w:szCs w:val="28"/>
        </w:rPr>
        <w:t>внешнетраекторных</w:t>
      </w:r>
      <w:proofErr w:type="spellEnd"/>
      <w:r w:rsidRPr="00177E40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измерениях</w:t>
      </w:r>
      <w:r w:rsidRPr="00177E40">
        <w:rPr>
          <w:rFonts w:ascii="Times New Roman" w:hAnsi="Times New Roman" w:cs="Times New Roman"/>
          <w:sz w:val="28"/>
          <w:szCs w:val="28"/>
        </w:rPr>
        <w:t>, но они не обеспечивают точного прогноза.</w:t>
      </w:r>
    </w:p>
    <w:p w:rsidR="00177E40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>Подходы, требующие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оптимизации всего комплекса</w:t>
      </w:r>
      <w:r w:rsidRPr="00177E40">
        <w:rPr>
          <w:rFonts w:ascii="Times New Roman" w:hAnsi="Times New Roman" w:cs="Times New Roman"/>
          <w:sz w:val="28"/>
          <w:szCs w:val="28"/>
        </w:rPr>
        <w:t> (измерения + прогноз), но их реализация сложна из-за противоречия между точностью и скоростью.</w:t>
      </w:r>
    </w:p>
    <w:p w:rsidR="00354C15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 xml:space="preserve">Линейные фильтры, которые не всегда учитывают </w:t>
      </w:r>
      <w:proofErr w:type="spellStart"/>
      <w:r w:rsidRPr="00177E40">
        <w:rPr>
          <w:rFonts w:ascii="Times New Roman" w:hAnsi="Times New Roman" w:cs="Times New Roman"/>
          <w:sz w:val="28"/>
          <w:szCs w:val="28"/>
        </w:rPr>
        <w:t>нестационарность</w:t>
      </w:r>
      <w:proofErr w:type="spellEnd"/>
      <w:r w:rsidRPr="00177E40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:rsidR="00F17C0A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C1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354C1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54C15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354C15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F17C0A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t>Фильтрует шумы</w:t>
      </w:r>
      <w:r w:rsidRPr="00F17C0A">
        <w:rPr>
          <w:rFonts w:ascii="Times New Roman" w:hAnsi="Times New Roman" w:cs="Times New Roman"/>
          <w:sz w:val="28"/>
          <w:szCs w:val="28"/>
        </w:rPr>
        <w:t> в данных измерений.</w:t>
      </w:r>
    </w:p>
    <w:p w:rsidR="00355FCF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t>Прогнозирует координаты</w:t>
      </w:r>
      <w:r w:rsidRPr="00F17C0A">
        <w:rPr>
          <w:rFonts w:ascii="Times New Roman" w:hAnsi="Times New Roman" w:cs="Times New Roman"/>
          <w:sz w:val="28"/>
          <w:szCs w:val="28"/>
        </w:rPr>
        <w:t> объекта с минимальными ошибками.</w:t>
      </w:r>
    </w:p>
    <w:p w:rsidR="00E47F2F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CF">
        <w:rPr>
          <w:rFonts w:ascii="Times New Roman" w:hAnsi="Times New Roman" w:cs="Times New Roman"/>
          <w:b/>
          <w:bCs/>
          <w:sz w:val="28"/>
          <w:szCs w:val="28"/>
        </w:rPr>
        <w:t>Балансирует между точностью и временем вычислений</w:t>
      </w:r>
      <w:r w:rsidR="00355FCF">
        <w:rPr>
          <w:rFonts w:ascii="Times New Roman" w:hAnsi="Times New Roman" w:cs="Times New Roman"/>
          <w:sz w:val="28"/>
          <w:szCs w:val="28"/>
        </w:rPr>
        <w:t>.</w:t>
      </w:r>
    </w:p>
    <w:p w:rsidR="000444D7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F2F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47F2F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47F2F">
        <w:rPr>
          <w:rFonts w:ascii="Times New Roman" w:hAnsi="Times New Roman" w:cs="Times New Roman"/>
          <w:b/>
          <w:bCs/>
          <w:sz w:val="28"/>
          <w:szCs w:val="28"/>
        </w:rPr>
        <w:t xml:space="preserve">линейный нестационарный фильтр 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47F2F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Бьюси</w:t>
      </w:r>
      <w:proofErr w:type="spellEnd"/>
      <w:r w:rsidRPr="00E47F2F">
        <w:rPr>
          <w:rFonts w:ascii="Times New Roman" w:hAnsi="Times New Roman" w:cs="Times New Roman"/>
          <w:sz w:val="28"/>
          <w:szCs w:val="28"/>
        </w:rPr>
        <w:t>, который:</w:t>
      </w:r>
    </w:p>
    <w:p w:rsidR="000444D7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Моделирует траекторию</w:t>
      </w:r>
      <w:r w:rsidR="00A5409D" w:rsidRPr="000444D7">
        <w:rPr>
          <w:rFonts w:ascii="Times New Roman" w:hAnsi="Times New Roman" w:cs="Times New Roman"/>
          <w:sz w:val="28"/>
          <w:szCs w:val="28"/>
        </w:rPr>
        <w:t>.</w:t>
      </w:r>
    </w:p>
    <w:p w:rsidR="0025166B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Использует </w:t>
      </w:r>
      <w:r w:rsidRPr="000444D7">
        <w:rPr>
          <w:rFonts w:ascii="Times New Roman" w:hAnsi="Times New Roman" w:cs="Times New Roman"/>
          <w:b/>
          <w:bCs/>
          <w:sz w:val="28"/>
          <w:szCs w:val="28"/>
        </w:rPr>
        <w:t>стохастические дифференциальные уравнения</w:t>
      </w:r>
      <w:r w:rsidRPr="000444D7">
        <w:rPr>
          <w:rFonts w:ascii="Times New Roman" w:hAnsi="Times New Roman" w:cs="Times New Roman"/>
          <w:sz w:val="28"/>
          <w:szCs w:val="28"/>
        </w:rPr>
        <w:t> для фильтрации и прогноза.</w:t>
      </w:r>
    </w:p>
    <w:p w:rsidR="0025166B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sz w:val="28"/>
          <w:szCs w:val="28"/>
        </w:rPr>
        <w:t>Включает этапы:</w:t>
      </w:r>
    </w:p>
    <w:p w:rsidR="0025166B" w:rsidRDefault="00177E40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  <w:r w:rsidRPr="0025166B">
        <w:rPr>
          <w:rFonts w:ascii="Times New Roman" w:hAnsi="Times New Roman" w:cs="Times New Roman"/>
          <w:sz w:val="28"/>
          <w:szCs w:val="28"/>
        </w:rPr>
        <w:t> — оценка параметров траектории (координаты, скорость, ускорение).</w:t>
      </w:r>
    </w:p>
    <w:p w:rsidR="00EC3342" w:rsidRDefault="00177E40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25166B">
        <w:rPr>
          <w:rFonts w:ascii="Times New Roman" w:hAnsi="Times New Roman" w:cs="Times New Roman"/>
          <w:sz w:val="28"/>
          <w:szCs w:val="28"/>
        </w:rPr>
        <w:t> — экстраполяция траектории на основе оцененных параметров.</w:t>
      </w:r>
    </w:p>
    <w:p w:rsidR="00177E40" w:rsidRDefault="00177E40" w:rsidP="00F50A51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F322F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AF322F">
        <w:rPr>
          <w:rFonts w:ascii="Times New Roman" w:hAnsi="Times New Roman" w:cs="Times New Roman"/>
          <w:sz w:val="28"/>
          <w:szCs w:val="28"/>
        </w:rPr>
        <w:t> подтвердило, что ошибки фильтрации уменьшаются с ростом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AF322F">
        <w:rPr>
          <w:rFonts w:ascii="Times New Roman" w:hAnsi="Times New Roman" w:cs="Times New Roman"/>
          <w:sz w:val="28"/>
          <w:szCs w:val="28"/>
        </w:rPr>
        <w:t>: метод обеспечивает приемлемую точность прогноза, особенно при длительном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AF322F">
        <w:rPr>
          <w:rFonts w:ascii="Times New Roman" w:hAnsi="Times New Roman" w:cs="Times New Roman"/>
          <w:sz w:val="28"/>
          <w:szCs w:val="28"/>
        </w:rPr>
        <w:t xml:space="preserve">: ошибки прогноза растут с удалением </w:t>
      </w:r>
      <w:r w:rsidR="00603A20">
        <w:rPr>
          <w:rFonts w:ascii="Times New Roman" w:hAnsi="Times New Roman" w:cs="Times New Roman"/>
          <w:sz w:val="28"/>
          <w:szCs w:val="28"/>
        </w:rPr>
        <w:t>от момента окончания фильтрации</w:t>
      </w:r>
      <w:r w:rsidRPr="00AF322F">
        <w:rPr>
          <w:rFonts w:ascii="Times New Roman" w:hAnsi="Times New Roman" w:cs="Times New Roman"/>
          <w:sz w:val="28"/>
          <w:szCs w:val="28"/>
        </w:rPr>
        <w:t>.</w:t>
      </w:r>
      <w:r w:rsidR="00F50A51">
        <w:rPr>
          <w:rFonts w:ascii="Times New Roman" w:hAnsi="Times New Roman" w:cs="Times New Roman"/>
          <w:sz w:val="28"/>
          <w:szCs w:val="28"/>
        </w:rPr>
        <w:t xml:space="preserve"> </w:t>
      </w:r>
      <w:r w:rsidRPr="00F50A51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F50A51">
        <w:rPr>
          <w:rFonts w:ascii="Times New Roman" w:hAnsi="Times New Roman" w:cs="Times New Roman"/>
          <w:sz w:val="28"/>
          <w:szCs w:val="28"/>
        </w:rPr>
        <w:t xml:space="preserve">: применение в </w:t>
      </w:r>
      <w:r w:rsidRPr="00F50A51">
        <w:rPr>
          <w:rFonts w:ascii="Times New Roman" w:hAnsi="Times New Roman" w:cs="Times New Roman"/>
          <w:sz w:val="28"/>
          <w:szCs w:val="28"/>
        </w:rPr>
        <w:lastRenderedPageBreak/>
        <w:t>системах противодействия, где требуется баланс между скоростью и точностью.</w:t>
      </w:r>
    </w:p>
    <w:p w:rsidR="00D37139" w:rsidRDefault="00D87032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032">
        <w:rPr>
          <w:rFonts w:ascii="Times New Roman" w:hAnsi="Times New Roman" w:cs="Times New Roman"/>
          <w:sz w:val="28"/>
          <w:szCs w:val="28"/>
        </w:rPr>
        <w:t>ПРИМЕНЕНИЕ ИСКУССТВЕННОЙ НЕЙРОННОЙ СЕТИ ДЛЯ РЕШЕНИЯ ЗАДАЧ ПРОГНОЗИРОВАНИЯ ДВИЖЕНИЯ НАЗЕМНЫХ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7032">
        <w:rPr>
          <w:rFonts w:ascii="Times New Roman" w:hAnsi="Times New Roman" w:cs="Times New Roman"/>
          <w:sz w:val="28"/>
          <w:szCs w:val="28"/>
        </w:rPr>
        <w:t>Соколов</w:t>
      </w:r>
      <w:r w:rsidR="007142D6">
        <w:rPr>
          <w:rFonts w:ascii="Times New Roman" w:hAnsi="Times New Roman" w:cs="Times New Roman"/>
          <w:sz w:val="28"/>
          <w:szCs w:val="28"/>
        </w:rPr>
        <w:t> Д.Ю</w:t>
      </w:r>
      <w:r w:rsidR="00AD7CE1">
        <w:rPr>
          <w:rFonts w:ascii="Times New Roman" w:hAnsi="Times New Roman" w:cs="Times New Roman"/>
          <w:sz w:val="28"/>
          <w:szCs w:val="28"/>
        </w:rPr>
        <w:t>.</w:t>
      </w:r>
    </w:p>
    <w:p w:rsidR="00B85B66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139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37139">
        <w:rPr>
          <w:rFonts w:ascii="Times New Roman" w:hAnsi="Times New Roman" w:cs="Times New Roman"/>
          <w:sz w:val="28"/>
          <w:szCs w:val="28"/>
        </w:rPr>
        <w:br/>
        <w:t xml:space="preserve">Прогнозирование движения наземных объектов критически важно для военных (наведение вертолётов на маневрирующие цели) и гражданских задач (отслеживание объектов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беспилотниками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>). Актуальность обусловлена </w:t>
      </w:r>
      <w:r w:rsidRPr="00D37139">
        <w:rPr>
          <w:rFonts w:ascii="Times New Roman" w:hAnsi="Times New Roman" w:cs="Times New Roman"/>
          <w:b/>
          <w:bCs/>
          <w:sz w:val="28"/>
          <w:szCs w:val="28"/>
        </w:rPr>
        <w:t>необходимостью учета нелинейных траекторий</w:t>
      </w:r>
      <w:r w:rsidRPr="00D37139">
        <w:rPr>
          <w:rFonts w:ascii="Times New Roman" w:hAnsi="Times New Roman" w:cs="Times New Roman"/>
          <w:sz w:val="28"/>
          <w:szCs w:val="28"/>
        </w:rPr>
        <w:t xml:space="preserve">, которые не описываются классическими методами интерполяции и экстраполяции. Кроме того, существующие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 xml:space="preserve"> подходы часто игнорируют последовательность прохождения точек, что снижает точность прогноза.</w:t>
      </w:r>
    </w:p>
    <w:p w:rsidR="00B64F7E" w:rsidRPr="00B64F7E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3033E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F7E">
        <w:rPr>
          <w:rFonts w:ascii="Times New Roman" w:hAnsi="Times New Roman" w:cs="Times New Roman"/>
          <w:b/>
          <w:bCs/>
          <w:sz w:val="28"/>
          <w:szCs w:val="28"/>
        </w:rPr>
        <w:t>Математическое моделирование</w:t>
      </w:r>
      <w:r w:rsidRPr="00B64F7E">
        <w:rPr>
          <w:rFonts w:ascii="Times New Roman" w:hAnsi="Times New Roman" w:cs="Times New Roman"/>
          <w:sz w:val="28"/>
          <w:szCs w:val="28"/>
        </w:rPr>
        <w:t> — эффективно только для линейных или полиномиальных траекторий.</w:t>
      </w:r>
    </w:p>
    <w:p w:rsidR="00D0148F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3EC">
        <w:rPr>
          <w:rFonts w:ascii="Times New Roman" w:hAnsi="Times New Roman" w:cs="Times New Roman"/>
          <w:b/>
          <w:bCs/>
          <w:sz w:val="28"/>
          <w:szCs w:val="28"/>
        </w:rPr>
        <w:t>Нейронные сети общего назначения</w:t>
      </w:r>
      <w:r w:rsidRPr="003033EC">
        <w:rPr>
          <w:rFonts w:ascii="Times New Roman" w:hAnsi="Times New Roman" w:cs="Times New Roman"/>
          <w:sz w:val="28"/>
          <w:szCs w:val="28"/>
        </w:rPr>
        <w:t> — не учитывают последовательность точек и пространственную привязку, что ограничивает их применение.</w:t>
      </w:r>
    </w:p>
    <w:p w:rsidR="00F9320A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F">
        <w:rPr>
          <w:rFonts w:ascii="Times New Roman" w:hAnsi="Times New Roman" w:cs="Times New Roman"/>
          <w:b/>
          <w:bCs/>
          <w:sz w:val="28"/>
          <w:szCs w:val="28"/>
        </w:rPr>
        <w:t>Рекуррентные сети</w:t>
      </w:r>
      <w:r w:rsidRPr="00D0148F">
        <w:rPr>
          <w:rFonts w:ascii="Times New Roman" w:hAnsi="Times New Roman" w:cs="Times New Roman"/>
          <w:sz w:val="28"/>
          <w:szCs w:val="28"/>
        </w:rPr>
        <w:t> — частично решают проблему последовательности, но требуют сложной обработки данных.</w:t>
      </w:r>
    </w:p>
    <w:p w:rsidR="00F9320A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F9320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9320A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F9320A">
        <w:rPr>
          <w:rFonts w:ascii="Times New Roman" w:hAnsi="Times New Roman" w:cs="Times New Roman"/>
          <w:sz w:val="28"/>
          <w:szCs w:val="28"/>
        </w:rPr>
        <w:t xml:space="preserve"> разработать нейронную сеть, которая:</w:t>
      </w:r>
    </w:p>
    <w:p w:rsidR="00F9320A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Учитывает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прохождения точек</w:t>
      </w:r>
      <w:r w:rsidRPr="00F9320A">
        <w:rPr>
          <w:rFonts w:ascii="Times New Roman" w:hAnsi="Times New Roman" w:cs="Times New Roman"/>
          <w:sz w:val="28"/>
          <w:szCs w:val="28"/>
        </w:rPr>
        <w:t> траектории.</w:t>
      </w:r>
    </w:p>
    <w:p w:rsidR="00C20E91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Отражает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пространственную привязку</w:t>
      </w:r>
      <w:r w:rsidRPr="00F9320A">
        <w:rPr>
          <w:rFonts w:ascii="Times New Roman" w:hAnsi="Times New Roman" w:cs="Times New Roman"/>
          <w:sz w:val="28"/>
          <w:szCs w:val="28"/>
        </w:rPr>
        <w:t> объекта к участку местности.</w:t>
      </w:r>
    </w:p>
    <w:p w:rsidR="00071FA1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E91">
        <w:rPr>
          <w:rFonts w:ascii="Times New Roman" w:hAnsi="Times New Roman" w:cs="Times New Roman"/>
          <w:sz w:val="28"/>
          <w:szCs w:val="28"/>
        </w:rPr>
        <w:t>Работает с </w:t>
      </w:r>
      <w:r w:rsidRPr="00C20E91">
        <w:rPr>
          <w:rFonts w:ascii="Times New Roman" w:hAnsi="Times New Roman" w:cs="Times New Roman"/>
          <w:b/>
          <w:bCs/>
          <w:sz w:val="28"/>
          <w:szCs w:val="28"/>
        </w:rPr>
        <w:t>нелинейными траекториями</w:t>
      </w:r>
      <w:r w:rsidRPr="00C20E91">
        <w:rPr>
          <w:rFonts w:ascii="Times New Roman" w:hAnsi="Times New Roman" w:cs="Times New Roman"/>
          <w:sz w:val="28"/>
          <w:szCs w:val="28"/>
        </w:rPr>
        <w:t> без сложных математических преобразований.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FA1">
        <w:rPr>
          <w:rFonts w:ascii="Times New Roman" w:hAnsi="Times New Roman" w:cs="Times New Roman"/>
          <w:sz w:val="28"/>
          <w:szCs w:val="28"/>
        </w:rPr>
        <w:lastRenderedPageBreak/>
        <w:t>Обеспечивает </w:t>
      </w:r>
      <w:r w:rsidRPr="00071FA1">
        <w:rPr>
          <w:rFonts w:ascii="Times New Roman" w:hAnsi="Times New Roman" w:cs="Times New Roman"/>
          <w:b/>
          <w:bCs/>
          <w:sz w:val="28"/>
          <w:szCs w:val="28"/>
        </w:rPr>
        <w:t>режим реального времени</w:t>
      </w:r>
      <w:r w:rsidRPr="00071FA1">
        <w:rPr>
          <w:rFonts w:ascii="Times New Roman" w:hAnsi="Times New Roman" w:cs="Times New Roman"/>
          <w:sz w:val="28"/>
          <w:szCs w:val="28"/>
        </w:rPr>
        <w:t> с балансом между точностью и вычислительной нагрузкой.</w:t>
      </w:r>
    </w:p>
    <w:p w:rsidR="00580D9C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580D9C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пространственно-закреплённую рекуррентную нейронную сеть</w:t>
      </w:r>
      <w:r w:rsidRPr="00580D9C">
        <w:rPr>
          <w:rFonts w:ascii="Times New Roman" w:hAnsi="Times New Roman" w:cs="Times New Roman"/>
          <w:sz w:val="28"/>
          <w:szCs w:val="28"/>
        </w:rPr>
        <w:t> (НС), где: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Каждый нейрон соответствует точке или области пространства.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Архитектура включает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рекуррентные связи</w:t>
      </w:r>
      <w:r w:rsidRPr="00580D9C">
        <w:rPr>
          <w:rFonts w:ascii="Times New Roman" w:hAnsi="Times New Roman" w:cs="Times New Roman"/>
          <w:sz w:val="28"/>
          <w:szCs w:val="28"/>
        </w:rPr>
        <w:t>, что позволяет учитывать последовательность точек.</w:t>
      </w:r>
    </w:p>
    <w:p w:rsidR="009219B3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Используются алгоритмы обучения:</w:t>
      </w:r>
    </w:p>
    <w:p w:rsidR="009219B3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Модифицированное 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Хебба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коэффициентом забывания для адаптации к новым данным.</w:t>
      </w:r>
    </w:p>
    <w:p w:rsidR="009219B3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Видроу-Хоффа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для минимизации ошибки через итеративное обучение.</w:t>
      </w:r>
    </w:p>
    <w:p w:rsidR="00184860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Кохонена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коррекцией весов в окрестности нейрона-победителя.</w:t>
      </w:r>
    </w:p>
    <w:p w:rsidR="00696FED" w:rsidRPr="00184860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860">
        <w:rPr>
          <w:rFonts w:ascii="Times New Roman" w:hAnsi="Times New Roman" w:cs="Times New Roman"/>
          <w:sz w:val="28"/>
          <w:szCs w:val="28"/>
        </w:rPr>
        <w:t>Обучение проводится на статистических данных, где входной вектор отражает принадлежность точек к траектории (1 — присутствует, 0 — отсутствует).</w:t>
      </w:r>
    </w:p>
    <w:p w:rsidR="00AD7CE1" w:rsidRPr="002E6134" w:rsidRDefault="00063A39" w:rsidP="002E6134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3A39">
        <w:rPr>
          <w:rFonts w:ascii="Times New Roman" w:hAnsi="Times New Roman" w:cs="Times New Roman"/>
          <w:b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6FED" w:rsidRPr="006672D4">
        <w:rPr>
          <w:rFonts w:ascii="Times New Roman" w:hAnsi="Times New Roman" w:cs="Times New Roman"/>
          <w:sz w:val="28"/>
          <w:szCs w:val="28"/>
        </w:rPr>
        <w:t>Сеть демонстрирует высокую точность прогноза даже для сложных траекторий.</w:t>
      </w:r>
      <w:r w:rsidR="003F7299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3F7299">
        <w:rPr>
          <w:rFonts w:ascii="Times New Roman" w:hAnsi="Times New Roman" w:cs="Times New Roman"/>
          <w:sz w:val="28"/>
          <w:szCs w:val="28"/>
        </w:rPr>
        <w:t>Учет пространственной привязки снижает влияние шумов и улучшает адаптацию к изменениям.</w:t>
      </w:r>
      <w:r w:rsidR="000655AD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0655AD">
        <w:rPr>
          <w:rFonts w:ascii="Times New Roman" w:hAnsi="Times New Roman" w:cs="Times New Roman"/>
          <w:sz w:val="28"/>
          <w:szCs w:val="28"/>
        </w:rPr>
        <w:t>Возможность масштабирования на гиперпространство (3D и более).</w:t>
      </w:r>
      <w:r w:rsidR="001601A6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1601A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696FED" w:rsidRPr="001601A6">
        <w:rPr>
          <w:rFonts w:ascii="Times New Roman" w:hAnsi="Times New Roman" w:cs="Times New Roman"/>
          <w:sz w:val="28"/>
          <w:szCs w:val="28"/>
        </w:rPr>
        <w:t>: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Высокая вычислительная нагрузка при большом количестве нейронов.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Зависимость от качества обучающих данных и выбора коэффициентов.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696FED" w:rsidRPr="00254F5B">
        <w:rPr>
          <w:rFonts w:ascii="Times New Roman" w:hAnsi="Times New Roman" w:cs="Times New Roman"/>
          <w:sz w:val="28"/>
          <w:szCs w:val="28"/>
        </w:rPr>
        <w:t>: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Применение в военных системах наведения, гражданской авиации, прогнозировании движения морских объектов и даже в финансовой аналитике.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Интеграция с методами снижения шумов и оптимизации параметров для работы в реальном времени.</w:t>
      </w:r>
    </w:p>
    <w:p w:rsidR="00D43D47" w:rsidRDefault="002E6134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34">
        <w:rPr>
          <w:rFonts w:ascii="Times New Roman" w:hAnsi="Times New Roman" w:cs="Times New Roman"/>
          <w:sz w:val="28"/>
          <w:szCs w:val="28"/>
        </w:rPr>
        <w:lastRenderedPageBreak/>
        <w:t>АЛГОРИТМ ПРОГНОЗИРОВАНИЯ ТРАЕКТОРИИ ДВИЖЕНИЯ ЦЕЛИ</w:t>
      </w:r>
      <w:r>
        <w:rPr>
          <w:rFonts w:ascii="Times New Roman" w:hAnsi="Times New Roman" w:cs="Times New Roman"/>
          <w:sz w:val="28"/>
          <w:szCs w:val="28"/>
        </w:rPr>
        <w:t>. Мельников П.Н.</w:t>
      </w:r>
    </w:p>
    <w:p w:rsidR="00133448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D47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43D47">
        <w:rPr>
          <w:rFonts w:ascii="Times New Roman" w:hAnsi="Times New Roman" w:cs="Times New Roman"/>
          <w:sz w:val="28"/>
          <w:szCs w:val="28"/>
        </w:rPr>
        <w:br/>
        <w:t>Прогнозирование траектории движения цели критически важно для эффективной работы зенитных артиллерийских комплексов. Актуальность работы обусловлена </w:t>
      </w:r>
      <w:r w:rsidRPr="00D43D47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минимизации ошибок прогноза</w:t>
      </w:r>
      <w:r w:rsidRPr="00D43D47">
        <w:rPr>
          <w:rFonts w:ascii="Times New Roman" w:hAnsi="Times New Roman" w:cs="Times New Roman"/>
          <w:sz w:val="28"/>
          <w:szCs w:val="28"/>
        </w:rPr>
        <w:t> в условиях:</w:t>
      </w:r>
    </w:p>
    <w:p w:rsidR="00133448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Отсутствия информации о будущих маневрах цели.</w:t>
      </w:r>
    </w:p>
    <w:p w:rsidR="00A36209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Погрешностей измерений параметров движения (дальность, углы, скорость).</w:t>
      </w:r>
    </w:p>
    <w:p w:rsidR="0085540D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t>Ограничений неуправляемой траектории снаряда.</w:t>
      </w:r>
    </w:p>
    <w:p w:rsidR="00B94E22" w:rsidRPr="00B94E22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0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D57DAC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E22">
        <w:rPr>
          <w:rFonts w:ascii="Times New Roman" w:hAnsi="Times New Roman" w:cs="Times New Roman"/>
          <w:b/>
          <w:bCs/>
          <w:sz w:val="28"/>
          <w:szCs w:val="28"/>
        </w:rPr>
        <w:t>Фильтрация параметров движения</w:t>
      </w:r>
      <w:r w:rsidRPr="00B94E22">
        <w:rPr>
          <w:rFonts w:ascii="Times New Roman" w:hAnsi="Times New Roman" w:cs="Times New Roman"/>
          <w:sz w:val="28"/>
          <w:szCs w:val="28"/>
        </w:rPr>
        <w:t> (координаты, скорости, ускорения) с использованием апериодических фильтров.</w:t>
      </w:r>
    </w:p>
    <w:p w:rsidR="00971526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DAC">
        <w:rPr>
          <w:rFonts w:ascii="Times New Roman" w:hAnsi="Times New Roman" w:cs="Times New Roman"/>
          <w:b/>
          <w:bCs/>
          <w:sz w:val="28"/>
          <w:szCs w:val="28"/>
        </w:rPr>
        <w:t>Прогнозирование через разложение в ряд Тейлора</w:t>
      </w:r>
      <w:r w:rsidRPr="00D57DAC">
        <w:rPr>
          <w:rFonts w:ascii="Times New Roman" w:hAnsi="Times New Roman" w:cs="Times New Roman"/>
          <w:sz w:val="28"/>
          <w:szCs w:val="28"/>
        </w:rPr>
        <w:t> в прямоугольной системе координат.</w:t>
      </w:r>
    </w:p>
    <w:p w:rsidR="00CF3177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26">
        <w:rPr>
          <w:rFonts w:ascii="Times New Roman" w:hAnsi="Times New Roman" w:cs="Times New Roman"/>
          <w:b/>
          <w:bCs/>
          <w:sz w:val="28"/>
          <w:szCs w:val="28"/>
        </w:rPr>
        <w:t>Преобразование данных</w:t>
      </w:r>
      <w:r w:rsidRPr="00971526">
        <w:rPr>
          <w:rFonts w:ascii="Times New Roman" w:hAnsi="Times New Roman" w:cs="Times New Roman"/>
          <w:sz w:val="28"/>
          <w:szCs w:val="28"/>
        </w:rPr>
        <w:t> из сферической системы координат (измер</w:t>
      </w:r>
      <w:r w:rsidR="00651796">
        <w:rPr>
          <w:rFonts w:ascii="Times New Roman" w:hAnsi="Times New Roman" w:cs="Times New Roman"/>
          <w:sz w:val="28"/>
          <w:szCs w:val="28"/>
        </w:rPr>
        <w:t>ения) в прямоугольную (прогноз).</w:t>
      </w:r>
      <w:r w:rsidR="00791419">
        <w:rPr>
          <w:rFonts w:ascii="Times New Roman" w:hAnsi="Times New Roman" w:cs="Times New Roman"/>
          <w:sz w:val="28"/>
          <w:szCs w:val="28"/>
        </w:rPr>
        <w:t xml:space="preserve"> </w:t>
      </w:r>
      <w:r w:rsidRPr="00971526">
        <w:rPr>
          <w:rFonts w:ascii="Times New Roman" w:hAnsi="Times New Roman" w:cs="Times New Roman"/>
          <w:sz w:val="28"/>
          <w:szCs w:val="28"/>
        </w:rPr>
        <w:t>Однако</w:t>
      </w:r>
      <w:r w:rsidR="005E7251">
        <w:rPr>
          <w:rFonts w:ascii="Times New Roman" w:hAnsi="Times New Roman" w:cs="Times New Roman"/>
          <w:sz w:val="28"/>
          <w:szCs w:val="28"/>
        </w:rPr>
        <w:t>,</w:t>
      </w:r>
      <w:r w:rsidRPr="00971526">
        <w:rPr>
          <w:rFonts w:ascii="Times New Roman" w:hAnsi="Times New Roman" w:cs="Times New Roman"/>
          <w:sz w:val="28"/>
          <w:szCs w:val="28"/>
        </w:rPr>
        <w:t xml:space="preserve"> эти методы имеют недостатки:</w:t>
      </w:r>
      <w:r w:rsidR="00C64637">
        <w:rPr>
          <w:rFonts w:ascii="Times New Roman" w:hAnsi="Times New Roman" w:cs="Times New Roman"/>
          <w:sz w:val="28"/>
          <w:szCs w:val="28"/>
        </w:rPr>
        <w:t xml:space="preserve"> в</w:t>
      </w:r>
      <w:r w:rsidRPr="00C64637">
        <w:rPr>
          <w:rFonts w:ascii="Times New Roman" w:hAnsi="Times New Roman" w:cs="Times New Roman"/>
          <w:sz w:val="28"/>
          <w:szCs w:val="28"/>
        </w:rPr>
        <w:t>ысокие ошибки для криволинейных тра</w:t>
      </w:r>
      <w:r w:rsidR="00C64637">
        <w:rPr>
          <w:rFonts w:ascii="Times New Roman" w:hAnsi="Times New Roman" w:cs="Times New Roman"/>
          <w:sz w:val="28"/>
          <w:szCs w:val="28"/>
        </w:rPr>
        <w:t>е</w:t>
      </w:r>
      <w:r w:rsidR="000937A8">
        <w:rPr>
          <w:rFonts w:ascii="Times New Roman" w:hAnsi="Times New Roman" w:cs="Times New Roman"/>
          <w:sz w:val="28"/>
          <w:szCs w:val="28"/>
        </w:rPr>
        <w:t>кторий (круговые, пикирование), з</w:t>
      </w:r>
      <w:r w:rsidRPr="00413D22">
        <w:rPr>
          <w:rFonts w:ascii="Times New Roman" w:hAnsi="Times New Roman" w:cs="Times New Roman"/>
          <w:sz w:val="28"/>
          <w:szCs w:val="28"/>
        </w:rPr>
        <w:t>ависимость точности от степени производных и времени прогноза.</w:t>
      </w:r>
    </w:p>
    <w:p w:rsidR="00CF3177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CF317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317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CF3177">
        <w:rPr>
          <w:rFonts w:ascii="Times New Roman" w:hAnsi="Times New Roman" w:cs="Times New Roman"/>
          <w:sz w:val="28"/>
          <w:szCs w:val="28"/>
        </w:rPr>
        <w:t xml:space="preserve"> разработать алгоритм прогнозирования, который:</w:t>
      </w:r>
    </w:p>
    <w:p w:rsidR="00CF3177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Учитывает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непредсказуемые маневры цели</w:t>
      </w:r>
      <w:r w:rsidRPr="00CF3177">
        <w:rPr>
          <w:rFonts w:ascii="Times New Roman" w:hAnsi="Times New Roman" w:cs="Times New Roman"/>
          <w:sz w:val="28"/>
          <w:szCs w:val="28"/>
        </w:rPr>
        <w:t> (изменение скорости, направления).</w:t>
      </w:r>
    </w:p>
    <w:p w:rsidR="00073925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Минимизирует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методические погрешности</w:t>
      </w:r>
      <w:r w:rsidRPr="00CF3177">
        <w:rPr>
          <w:rFonts w:ascii="Times New Roman" w:hAnsi="Times New Roman" w:cs="Times New Roman"/>
          <w:sz w:val="28"/>
          <w:szCs w:val="28"/>
        </w:rPr>
        <w:t> для сложных траекторий.</w:t>
      </w:r>
    </w:p>
    <w:p w:rsidR="00E96218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Обеспечивает баланс между точностью фильтрации и устойчивостью к шумам.</w:t>
      </w:r>
    </w:p>
    <w:p w:rsidR="008D2D14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18">
        <w:rPr>
          <w:rFonts w:ascii="Times New Roman" w:hAnsi="Times New Roman" w:cs="Times New Roman"/>
          <w:sz w:val="28"/>
          <w:szCs w:val="28"/>
        </w:rPr>
        <w:lastRenderedPageBreak/>
        <w:t>Работает в режиме реального времени с ограниченными вычислительными ресурсами.</w:t>
      </w:r>
    </w:p>
    <w:p w:rsidR="003E3781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14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8D2D14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8D2D14">
        <w:rPr>
          <w:rFonts w:ascii="Times New Roman" w:hAnsi="Times New Roman" w:cs="Times New Roman"/>
          <w:b/>
          <w:bCs/>
          <w:sz w:val="28"/>
          <w:szCs w:val="28"/>
        </w:rPr>
        <w:t>два алгоритма прогнозирования</w:t>
      </w:r>
      <w:r w:rsidRPr="008D2D14">
        <w:rPr>
          <w:rFonts w:ascii="Times New Roman" w:hAnsi="Times New Roman" w:cs="Times New Roman"/>
          <w:sz w:val="28"/>
          <w:szCs w:val="28"/>
        </w:rPr>
        <w:t>:</w:t>
      </w:r>
    </w:p>
    <w:p w:rsidR="008775E7" w:rsidRPr="008775E7" w:rsidRDefault="003E3781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13EE" w:rsidRPr="003E3781">
        <w:rPr>
          <w:rFonts w:ascii="Times New Roman" w:hAnsi="Times New Roman" w:cs="Times New Roman"/>
          <w:sz w:val="28"/>
          <w:szCs w:val="28"/>
        </w:rPr>
        <w:t>азложение в ряд Тейлора для прогноза координат на основе текущих оценок скорости и ускорения.</w:t>
      </w:r>
      <w:r w:rsidR="001E6CE1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CE1">
        <w:rPr>
          <w:rFonts w:ascii="Times New Roman" w:hAnsi="Times New Roman" w:cs="Times New Roman"/>
          <w:sz w:val="28"/>
          <w:szCs w:val="28"/>
        </w:rPr>
        <w:t>Эффективен для прямолинейных и параболически</w:t>
      </w:r>
      <w:r w:rsidR="00762FE6">
        <w:rPr>
          <w:rFonts w:ascii="Times New Roman" w:hAnsi="Times New Roman" w:cs="Times New Roman"/>
          <w:sz w:val="28"/>
          <w:szCs w:val="28"/>
        </w:rPr>
        <w:t xml:space="preserve">х траекторий, но дает ошибки </w:t>
      </w:r>
      <w:r w:rsidR="001713EE" w:rsidRPr="001E6CE1">
        <w:rPr>
          <w:rFonts w:ascii="Times New Roman" w:hAnsi="Times New Roman" w:cs="Times New Roman"/>
          <w:sz w:val="28"/>
          <w:szCs w:val="28"/>
        </w:rPr>
        <w:t>при круговом движении.</w:t>
      </w:r>
    </w:p>
    <w:p w:rsidR="001713EE" w:rsidRPr="00266C6F" w:rsidRDefault="008775E7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3EE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713EE">
        <w:rPr>
          <w:rFonts w:ascii="Times New Roman" w:hAnsi="Times New Roman" w:cs="Times New Roman"/>
          <w:sz w:val="28"/>
          <w:szCs w:val="28"/>
        </w:rPr>
        <w:t>Прогнозирование в системе координат, связанной с </w:t>
      </w:r>
      <w:r w:rsidR="001713EE" w:rsidRPr="001713EE">
        <w:rPr>
          <w:rFonts w:ascii="Times New Roman" w:hAnsi="Times New Roman" w:cs="Times New Roman"/>
          <w:b/>
          <w:bCs/>
          <w:sz w:val="28"/>
          <w:szCs w:val="28"/>
        </w:rPr>
        <w:t>вектором скорости цели</w:t>
      </w:r>
      <w:r w:rsidR="001713EE" w:rsidRPr="001713EE">
        <w:rPr>
          <w:rFonts w:ascii="Times New Roman" w:hAnsi="Times New Roman" w:cs="Times New Roman"/>
          <w:sz w:val="28"/>
          <w:szCs w:val="28"/>
        </w:rPr>
        <w:t>.</w:t>
      </w:r>
      <w:r w:rsidR="00266C6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266C6F">
        <w:rPr>
          <w:rFonts w:ascii="Times New Roman" w:hAnsi="Times New Roman" w:cs="Times New Roman"/>
          <w:sz w:val="28"/>
          <w:szCs w:val="28"/>
        </w:rPr>
        <w:t xml:space="preserve">Учитывает продольное и поперечное </w:t>
      </w:r>
      <w:r w:rsidR="00DA10AF">
        <w:rPr>
          <w:rFonts w:ascii="Times New Roman" w:hAnsi="Times New Roman" w:cs="Times New Roman"/>
          <w:sz w:val="28"/>
          <w:szCs w:val="28"/>
        </w:rPr>
        <w:t xml:space="preserve">ускорения, что снижает ошибки </w:t>
      </w:r>
      <w:r w:rsidR="001713EE" w:rsidRPr="00266C6F">
        <w:rPr>
          <w:rFonts w:ascii="Times New Roman" w:hAnsi="Times New Roman" w:cs="Times New Roman"/>
          <w:sz w:val="28"/>
          <w:szCs w:val="28"/>
        </w:rPr>
        <w:t>для криволинейных траекторий.</w:t>
      </w:r>
    </w:p>
    <w:p w:rsidR="001713EE" w:rsidRPr="001E6E55" w:rsidRDefault="00BD0443" w:rsidP="001E6E5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0551">
        <w:rPr>
          <w:rFonts w:ascii="Times New Roman" w:hAnsi="Times New Roman" w:cs="Times New Roman"/>
          <w:b/>
          <w:sz w:val="28"/>
          <w:szCs w:val="28"/>
        </w:rPr>
        <w:t>Преи</w:t>
      </w:r>
      <w:r w:rsidR="00277A0D" w:rsidRPr="008F0551">
        <w:rPr>
          <w:rFonts w:ascii="Times New Roman" w:hAnsi="Times New Roman" w:cs="Times New Roman"/>
          <w:b/>
          <w:sz w:val="28"/>
          <w:szCs w:val="28"/>
        </w:rPr>
        <w:t>м</w:t>
      </w:r>
      <w:r w:rsidRPr="008F0551">
        <w:rPr>
          <w:rFonts w:ascii="Times New Roman" w:hAnsi="Times New Roman" w:cs="Times New Roman"/>
          <w:b/>
          <w:sz w:val="28"/>
          <w:szCs w:val="28"/>
        </w:rPr>
        <w:t>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85341" w:rsidRPr="00285341">
        <w:rPr>
          <w:rFonts w:ascii="Times New Roman" w:hAnsi="Times New Roman" w:cs="Times New Roman"/>
          <w:sz w:val="28"/>
          <w:szCs w:val="28"/>
        </w:rPr>
        <w:t xml:space="preserve">Прогнозирование в системе координат, связанной с вектором скорости цели </w:t>
      </w:r>
      <w:r w:rsidR="001713EE" w:rsidRPr="0095049D">
        <w:rPr>
          <w:rFonts w:ascii="Times New Roman" w:hAnsi="Times New Roman" w:cs="Times New Roman"/>
          <w:sz w:val="28"/>
          <w:szCs w:val="28"/>
        </w:rPr>
        <w:t>снижает ошибки на 20–30% для маневренных целей.</w:t>
      </w:r>
      <w:r w:rsidR="0046712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46712F">
        <w:rPr>
          <w:rFonts w:ascii="Times New Roman" w:hAnsi="Times New Roman" w:cs="Times New Roman"/>
          <w:sz w:val="28"/>
          <w:szCs w:val="28"/>
        </w:rPr>
        <w:t>Фильтрация параметров улучшает устойчивость к шумам измерений.</w:t>
      </w:r>
      <w:r w:rsidR="00C43D17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43D17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1713EE" w:rsidRPr="00C43D17">
        <w:rPr>
          <w:rFonts w:ascii="Times New Roman" w:hAnsi="Times New Roman" w:cs="Times New Roman"/>
          <w:sz w:val="28"/>
          <w:szCs w:val="28"/>
        </w:rPr>
        <w:t>:</w:t>
      </w:r>
      <w:r w:rsidR="00527ECC">
        <w:rPr>
          <w:rFonts w:ascii="Times New Roman" w:hAnsi="Times New Roman" w:cs="Times New Roman"/>
          <w:sz w:val="28"/>
          <w:szCs w:val="28"/>
        </w:rPr>
        <w:t xml:space="preserve"> з</w:t>
      </w:r>
      <w:r w:rsidR="001713EE" w:rsidRPr="00527ECC">
        <w:rPr>
          <w:rFonts w:ascii="Times New Roman" w:hAnsi="Times New Roman" w:cs="Times New Roman"/>
          <w:sz w:val="28"/>
          <w:szCs w:val="28"/>
        </w:rPr>
        <w:t>ависимос</w:t>
      </w:r>
      <w:r w:rsidR="00756B96">
        <w:rPr>
          <w:rFonts w:ascii="Times New Roman" w:hAnsi="Times New Roman" w:cs="Times New Roman"/>
          <w:sz w:val="28"/>
          <w:szCs w:val="28"/>
        </w:rPr>
        <w:t>ть точности от времени прогноза</w:t>
      </w:r>
      <w:r w:rsidR="00891485">
        <w:rPr>
          <w:rFonts w:ascii="Times New Roman" w:hAnsi="Times New Roman" w:cs="Times New Roman"/>
          <w:sz w:val="28"/>
          <w:szCs w:val="28"/>
        </w:rPr>
        <w:t>,</w:t>
      </w:r>
      <w:r w:rsidR="00756B96">
        <w:rPr>
          <w:rFonts w:ascii="Times New Roman" w:hAnsi="Times New Roman" w:cs="Times New Roman"/>
          <w:sz w:val="28"/>
          <w:szCs w:val="28"/>
        </w:rPr>
        <w:t xml:space="preserve"> о</w:t>
      </w:r>
      <w:r w:rsidR="001713EE" w:rsidRPr="00756B96">
        <w:rPr>
          <w:rFonts w:ascii="Times New Roman" w:hAnsi="Times New Roman" w:cs="Times New Roman"/>
          <w:sz w:val="28"/>
          <w:szCs w:val="28"/>
        </w:rPr>
        <w:t>собые точки в расчетах (например, при нулевой горизонтальной скорости).</w:t>
      </w:r>
      <w:r w:rsidR="00C368AD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368AD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1713EE" w:rsidRPr="00C368AD">
        <w:rPr>
          <w:rFonts w:ascii="Times New Roman" w:hAnsi="Times New Roman" w:cs="Times New Roman"/>
          <w:sz w:val="28"/>
          <w:szCs w:val="28"/>
        </w:rPr>
        <w:t>:</w:t>
      </w:r>
      <w:r w:rsidR="0010782B">
        <w:rPr>
          <w:rFonts w:ascii="Times New Roman" w:hAnsi="Times New Roman" w:cs="Times New Roman"/>
          <w:sz w:val="28"/>
          <w:szCs w:val="28"/>
        </w:rPr>
        <w:t xml:space="preserve"> </w:t>
      </w:r>
      <w:r w:rsidR="006D6C63">
        <w:rPr>
          <w:rFonts w:ascii="Times New Roman" w:hAnsi="Times New Roman" w:cs="Times New Roman"/>
          <w:sz w:val="28"/>
          <w:szCs w:val="28"/>
        </w:rPr>
        <w:t>и</w:t>
      </w:r>
      <w:r w:rsidR="001713EE" w:rsidRPr="0010782B">
        <w:rPr>
          <w:rFonts w:ascii="Times New Roman" w:hAnsi="Times New Roman" w:cs="Times New Roman"/>
          <w:sz w:val="28"/>
          <w:szCs w:val="28"/>
        </w:rPr>
        <w:t>нтеграция с адаптивными алгоритмами для автоматического выбора оптимального метода прогноза.</w:t>
      </w:r>
      <w:r w:rsidR="001E6E55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E55">
        <w:rPr>
          <w:rFonts w:ascii="Times New Roman" w:hAnsi="Times New Roman" w:cs="Times New Roman"/>
          <w:sz w:val="28"/>
          <w:szCs w:val="28"/>
        </w:rPr>
        <w:t>Применение машинного обучения для предсказания маневров на основе исторических данных.</w:t>
      </w:r>
    </w:p>
    <w:p w:rsidR="00ED0A2F" w:rsidRPr="00ED0A2F" w:rsidRDefault="00ED0A2F" w:rsidP="0010270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36A" w:rsidRPr="00BB036A" w:rsidRDefault="00BB036A" w:rsidP="00472D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B036A" w:rsidRPr="00BB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28C1"/>
    <w:multiLevelType w:val="multilevel"/>
    <w:tmpl w:val="3AD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5451"/>
    <w:multiLevelType w:val="hybridMultilevel"/>
    <w:tmpl w:val="484A9D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A9F71F0"/>
    <w:multiLevelType w:val="hybridMultilevel"/>
    <w:tmpl w:val="BA946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3FE10F9"/>
    <w:multiLevelType w:val="hybridMultilevel"/>
    <w:tmpl w:val="A6745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640A98"/>
    <w:multiLevelType w:val="hybridMultilevel"/>
    <w:tmpl w:val="4822C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7E17B1"/>
    <w:multiLevelType w:val="hybridMultilevel"/>
    <w:tmpl w:val="085AB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B358B"/>
    <w:multiLevelType w:val="hybridMultilevel"/>
    <w:tmpl w:val="283E2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A65FE1"/>
    <w:multiLevelType w:val="hybridMultilevel"/>
    <w:tmpl w:val="4A8A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3A39F5"/>
    <w:multiLevelType w:val="multilevel"/>
    <w:tmpl w:val="46E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32CE"/>
    <w:multiLevelType w:val="hybridMultilevel"/>
    <w:tmpl w:val="A9E64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084EC2"/>
    <w:multiLevelType w:val="multilevel"/>
    <w:tmpl w:val="7CB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90AFB"/>
    <w:multiLevelType w:val="hybridMultilevel"/>
    <w:tmpl w:val="F8B61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9F1923"/>
    <w:multiLevelType w:val="hybridMultilevel"/>
    <w:tmpl w:val="0E3675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2D81ED3"/>
    <w:multiLevelType w:val="hybridMultilevel"/>
    <w:tmpl w:val="83ACE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5C51EC"/>
    <w:multiLevelType w:val="multilevel"/>
    <w:tmpl w:val="45A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D2DFC"/>
    <w:multiLevelType w:val="hybridMultilevel"/>
    <w:tmpl w:val="C1D6A8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330EDB"/>
    <w:multiLevelType w:val="hybridMultilevel"/>
    <w:tmpl w:val="B0CCF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006387F"/>
    <w:multiLevelType w:val="hybridMultilevel"/>
    <w:tmpl w:val="648A9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D13242"/>
    <w:multiLevelType w:val="multilevel"/>
    <w:tmpl w:val="730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C5B1F"/>
    <w:multiLevelType w:val="hybridMultilevel"/>
    <w:tmpl w:val="1402CE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F0096E"/>
    <w:multiLevelType w:val="multilevel"/>
    <w:tmpl w:val="051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06C40"/>
    <w:multiLevelType w:val="hybridMultilevel"/>
    <w:tmpl w:val="2B4C8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F07579"/>
    <w:multiLevelType w:val="hybridMultilevel"/>
    <w:tmpl w:val="DEA4E7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A52F63"/>
    <w:multiLevelType w:val="multilevel"/>
    <w:tmpl w:val="2C2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D6DC2"/>
    <w:multiLevelType w:val="multilevel"/>
    <w:tmpl w:val="05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A00CF"/>
    <w:multiLevelType w:val="hybridMultilevel"/>
    <w:tmpl w:val="644C5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4E7245"/>
    <w:multiLevelType w:val="multilevel"/>
    <w:tmpl w:val="FCD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65FCF"/>
    <w:multiLevelType w:val="hybridMultilevel"/>
    <w:tmpl w:val="9FE82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3BD7BF2"/>
    <w:multiLevelType w:val="hybridMultilevel"/>
    <w:tmpl w:val="D9041A9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4559DD"/>
    <w:multiLevelType w:val="hybridMultilevel"/>
    <w:tmpl w:val="E54AF72C"/>
    <w:lvl w:ilvl="0" w:tplc="DDCEDF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DD7D8E"/>
    <w:multiLevelType w:val="hybridMultilevel"/>
    <w:tmpl w:val="DA3E33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5EA769E"/>
    <w:multiLevelType w:val="hybridMultilevel"/>
    <w:tmpl w:val="A6FA50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4F30FA"/>
    <w:multiLevelType w:val="multilevel"/>
    <w:tmpl w:val="47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F4282"/>
    <w:multiLevelType w:val="hybridMultilevel"/>
    <w:tmpl w:val="648CD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E75276A"/>
    <w:multiLevelType w:val="hybridMultilevel"/>
    <w:tmpl w:val="A60EE7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32"/>
  </w:num>
  <w:num w:numId="5">
    <w:abstractNumId w:val="0"/>
  </w:num>
  <w:num w:numId="6">
    <w:abstractNumId w:val="14"/>
  </w:num>
  <w:num w:numId="7">
    <w:abstractNumId w:val="18"/>
  </w:num>
  <w:num w:numId="8">
    <w:abstractNumId w:val="8"/>
  </w:num>
  <w:num w:numId="9">
    <w:abstractNumId w:val="24"/>
  </w:num>
  <w:num w:numId="10">
    <w:abstractNumId w:val="20"/>
  </w:num>
  <w:num w:numId="11">
    <w:abstractNumId w:val="28"/>
  </w:num>
  <w:num w:numId="12">
    <w:abstractNumId w:val="4"/>
  </w:num>
  <w:num w:numId="13">
    <w:abstractNumId w:val="31"/>
  </w:num>
  <w:num w:numId="14">
    <w:abstractNumId w:val="27"/>
  </w:num>
  <w:num w:numId="15">
    <w:abstractNumId w:val="25"/>
  </w:num>
  <w:num w:numId="16">
    <w:abstractNumId w:val="22"/>
  </w:num>
  <w:num w:numId="17">
    <w:abstractNumId w:val="5"/>
  </w:num>
  <w:num w:numId="18">
    <w:abstractNumId w:val="21"/>
  </w:num>
  <w:num w:numId="19">
    <w:abstractNumId w:val="33"/>
  </w:num>
  <w:num w:numId="20">
    <w:abstractNumId w:val="1"/>
  </w:num>
  <w:num w:numId="21">
    <w:abstractNumId w:val="17"/>
  </w:num>
  <w:num w:numId="22">
    <w:abstractNumId w:val="16"/>
  </w:num>
  <w:num w:numId="23">
    <w:abstractNumId w:val="15"/>
  </w:num>
  <w:num w:numId="24">
    <w:abstractNumId w:val="30"/>
  </w:num>
  <w:num w:numId="25">
    <w:abstractNumId w:val="2"/>
  </w:num>
  <w:num w:numId="26">
    <w:abstractNumId w:val="11"/>
  </w:num>
  <w:num w:numId="27">
    <w:abstractNumId w:val="3"/>
  </w:num>
  <w:num w:numId="28">
    <w:abstractNumId w:val="13"/>
  </w:num>
  <w:num w:numId="29">
    <w:abstractNumId w:val="6"/>
  </w:num>
  <w:num w:numId="30">
    <w:abstractNumId w:val="34"/>
  </w:num>
  <w:num w:numId="31">
    <w:abstractNumId w:val="12"/>
  </w:num>
  <w:num w:numId="32">
    <w:abstractNumId w:val="19"/>
  </w:num>
  <w:num w:numId="33">
    <w:abstractNumId w:val="9"/>
  </w:num>
  <w:num w:numId="34">
    <w:abstractNumId w:val="29"/>
  </w:num>
  <w:num w:numId="35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27"/>
    <w:rsid w:val="00014E57"/>
    <w:rsid w:val="00015245"/>
    <w:rsid w:val="00035350"/>
    <w:rsid w:val="000444D7"/>
    <w:rsid w:val="00046D14"/>
    <w:rsid w:val="00047834"/>
    <w:rsid w:val="000512BB"/>
    <w:rsid w:val="00063A39"/>
    <w:rsid w:val="000655AD"/>
    <w:rsid w:val="00071FA1"/>
    <w:rsid w:val="00073925"/>
    <w:rsid w:val="00074B53"/>
    <w:rsid w:val="00081B5B"/>
    <w:rsid w:val="000828A8"/>
    <w:rsid w:val="0008340C"/>
    <w:rsid w:val="000937A8"/>
    <w:rsid w:val="00095A0E"/>
    <w:rsid w:val="000A354C"/>
    <w:rsid w:val="000B5C91"/>
    <w:rsid w:val="000C056B"/>
    <w:rsid w:val="000C1AD2"/>
    <w:rsid w:val="000C63C0"/>
    <w:rsid w:val="000C749A"/>
    <w:rsid w:val="000D4971"/>
    <w:rsid w:val="000D587E"/>
    <w:rsid w:val="000D60C2"/>
    <w:rsid w:val="000E3988"/>
    <w:rsid w:val="000E3EDD"/>
    <w:rsid w:val="000F11BF"/>
    <w:rsid w:val="000F5C25"/>
    <w:rsid w:val="000F5E13"/>
    <w:rsid w:val="00102701"/>
    <w:rsid w:val="00107155"/>
    <w:rsid w:val="0010782B"/>
    <w:rsid w:val="00116A6E"/>
    <w:rsid w:val="00133448"/>
    <w:rsid w:val="00147A48"/>
    <w:rsid w:val="0015336F"/>
    <w:rsid w:val="00153A61"/>
    <w:rsid w:val="001601A6"/>
    <w:rsid w:val="001713EE"/>
    <w:rsid w:val="00175BAD"/>
    <w:rsid w:val="001767AA"/>
    <w:rsid w:val="00177E40"/>
    <w:rsid w:val="00180073"/>
    <w:rsid w:val="00181FE1"/>
    <w:rsid w:val="00184860"/>
    <w:rsid w:val="001905EB"/>
    <w:rsid w:val="0019159D"/>
    <w:rsid w:val="001924B5"/>
    <w:rsid w:val="001A02C0"/>
    <w:rsid w:val="001B0F21"/>
    <w:rsid w:val="001B18B7"/>
    <w:rsid w:val="001C07B4"/>
    <w:rsid w:val="001C11BC"/>
    <w:rsid w:val="001C7B89"/>
    <w:rsid w:val="001D029F"/>
    <w:rsid w:val="001D1841"/>
    <w:rsid w:val="001E13F2"/>
    <w:rsid w:val="001E1D0E"/>
    <w:rsid w:val="001E6CE1"/>
    <w:rsid w:val="001E6E55"/>
    <w:rsid w:val="001F47E9"/>
    <w:rsid w:val="001F6939"/>
    <w:rsid w:val="00212CE9"/>
    <w:rsid w:val="00213FF0"/>
    <w:rsid w:val="002217E1"/>
    <w:rsid w:val="002241B7"/>
    <w:rsid w:val="00235436"/>
    <w:rsid w:val="002409BA"/>
    <w:rsid w:val="0025166B"/>
    <w:rsid w:val="00253B43"/>
    <w:rsid w:val="00253BC3"/>
    <w:rsid w:val="00254F5B"/>
    <w:rsid w:val="00266C6F"/>
    <w:rsid w:val="00277A0D"/>
    <w:rsid w:val="0028142A"/>
    <w:rsid w:val="00285341"/>
    <w:rsid w:val="00296043"/>
    <w:rsid w:val="002A7A14"/>
    <w:rsid w:val="002B7294"/>
    <w:rsid w:val="002D4CC5"/>
    <w:rsid w:val="002D5449"/>
    <w:rsid w:val="002D6CC6"/>
    <w:rsid w:val="002E6134"/>
    <w:rsid w:val="002E6B5D"/>
    <w:rsid w:val="002F03CC"/>
    <w:rsid w:val="002F0634"/>
    <w:rsid w:val="002F1839"/>
    <w:rsid w:val="003033EC"/>
    <w:rsid w:val="00313054"/>
    <w:rsid w:val="003242E3"/>
    <w:rsid w:val="003249E3"/>
    <w:rsid w:val="003336B1"/>
    <w:rsid w:val="00335F0F"/>
    <w:rsid w:val="003406FC"/>
    <w:rsid w:val="00352AF7"/>
    <w:rsid w:val="00354BCD"/>
    <w:rsid w:val="00354C15"/>
    <w:rsid w:val="00355FCF"/>
    <w:rsid w:val="00355FDD"/>
    <w:rsid w:val="00356FD5"/>
    <w:rsid w:val="00362FD6"/>
    <w:rsid w:val="003732E4"/>
    <w:rsid w:val="003806B2"/>
    <w:rsid w:val="0038400F"/>
    <w:rsid w:val="00387D47"/>
    <w:rsid w:val="0039116E"/>
    <w:rsid w:val="0039238E"/>
    <w:rsid w:val="00393961"/>
    <w:rsid w:val="00394861"/>
    <w:rsid w:val="003A17EB"/>
    <w:rsid w:val="003A4366"/>
    <w:rsid w:val="003A546B"/>
    <w:rsid w:val="003A7DA2"/>
    <w:rsid w:val="003B1EBF"/>
    <w:rsid w:val="003B7074"/>
    <w:rsid w:val="003B7F2B"/>
    <w:rsid w:val="003C51E6"/>
    <w:rsid w:val="003D354C"/>
    <w:rsid w:val="003D38D8"/>
    <w:rsid w:val="003D4A54"/>
    <w:rsid w:val="003E3781"/>
    <w:rsid w:val="003F1970"/>
    <w:rsid w:val="003F4063"/>
    <w:rsid w:val="003F7299"/>
    <w:rsid w:val="0040044D"/>
    <w:rsid w:val="00401F9A"/>
    <w:rsid w:val="00402AD3"/>
    <w:rsid w:val="004049F9"/>
    <w:rsid w:val="00413D22"/>
    <w:rsid w:val="004219FD"/>
    <w:rsid w:val="00422F0F"/>
    <w:rsid w:val="00430936"/>
    <w:rsid w:val="00440DFA"/>
    <w:rsid w:val="00444820"/>
    <w:rsid w:val="00453796"/>
    <w:rsid w:val="0045459B"/>
    <w:rsid w:val="00460CF0"/>
    <w:rsid w:val="0046712F"/>
    <w:rsid w:val="00470451"/>
    <w:rsid w:val="00472D45"/>
    <w:rsid w:val="004809FC"/>
    <w:rsid w:val="00482A7A"/>
    <w:rsid w:val="00490E65"/>
    <w:rsid w:val="004931FD"/>
    <w:rsid w:val="004A0FBA"/>
    <w:rsid w:val="004A4807"/>
    <w:rsid w:val="004A755E"/>
    <w:rsid w:val="004B13CB"/>
    <w:rsid w:val="004C1FCF"/>
    <w:rsid w:val="004C7ADB"/>
    <w:rsid w:val="004D0C56"/>
    <w:rsid w:val="004D0D2C"/>
    <w:rsid w:val="004E319F"/>
    <w:rsid w:val="004E43C8"/>
    <w:rsid w:val="004F1A2D"/>
    <w:rsid w:val="005018E5"/>
    <w:rsid w:val="005046D6"/>
    <w:rsid w:val="00522D16"/>
    <w:rsid w:val="005266CC"/>
    <w:rsid w:val="00526E12"/>
    <w:rsid w:val="00527ECC"/>
    <w:rsid w:val="0053338F"/>
    <w:rsid w:val="0053568D"/>
    <w:rsid w:val="005426B6"/>
    <w:rsid w:val="005456B9"/>
    <w:rsid w:val="00571890"/>
    <w:rsid w:val="005724A4"/>
    <w:rsid w:val="00580D9C"/>
    <w:rsid w:val="00582469"/>
    <w:rsid w:val="00595EE0"/>
    <w:rsid w:val="005A501F"/>
    <w:rsid w:val="005A7614"/>
    <w:rsid w:val="005C44BF"/>
    <w:rsid w:val="005E6994"/>
    <w:rsid w:val="005E7251"/>
    <w:rsid w:val="005F0BF9"/>
    <w:rsid w:val="005F32CC"/>
    <w:rsid w:val="00603A20"/>
    <w:rsid w:val="00615995"/>
    <w:rsid w:val="006229AF"/>
    <w:rsid w:val="0064076D"/>
    <w:rsid w:val="0065058F"/>
    <w:rsid w:val="00651796"/>
    <w:rsid w:val="00654D69"/>
    <w:rsid w:val="006555AC"/>
    <w:rsid w:val="00655A37"/>
    <w:rsid w:val="0066090D"/>
    <w:rsid w:val="00660C45"/>
    <w:rsid w:val="00661375"/>
    <w:rsid w:val="00664942"/>
    <w:rsid w:val="006672D4"/>
    <w:rsid w:val="00676C3E"/>
    <w:rsid w:val="00682750"/>
    <w:rsid w:val="00691E7A"/>
    <w:rsid w:val="00696FED"/>
    <w:rsid w:val="006D009E"/>
    <w:rsid w:val="006D6C63"/>
    <w:rsid w:val="006E0D87"/>
    <w:rsid w:val="006F212A"/>
    <w:rsid w:val="006F2699"/>
    <w:rsid w:val="006F2CE0"/>
    <w:rsid w:val="007142D6"/>
    <w:rsid w:val="007157A2"/>
    <w:rsid w:val="00726CA5"/>
    <w:rsid w:val="00735A47"/>
    <w:rsid w:val="007546C8"/>
    <w:rsid w:val="00756B96"/>
    <w:rsid w:val="00762FE6"/>
    <w:rsid w:val="00776794"/>
    <w:rsid w:val="00784246"/>
    <w:rsid w:val="007868AF"/>
    <w:rsid w:val="00791419"/>
    <w:rsid w:val="00791CF6"/>
    <w:rsid w:val="007A101C"/>
    <w:rsid w:val="007A5D2D"/>
    <w:rsid w:val="007B1A46"/>
    <w:rsid w:val="007B5C02"/>
    <w:rsid w:val="007B6A35"/>
    <w:rsid w:val="007C3292"/>
    <w:rsid w:val="007E47FE"/>
    <w:rsid w:val="007F18D3"/>
    <w:rsid w:val="007F41AF"/>
    <w:rsid w:val="00804A2E"/>
    <w:rsid w:val="0081596C"/>
    <w:rsid w:val="0083022A"/>
    <w:rsid w:val="008513B1"/>
    <w:rsid w:val="008543D1"/>
    <w:rsid w:val="0085540D"/>
    <w:rsid w:val="00875395"/>
    <w:rsid w:val="00876DC8"/>
    <w:rsid w:val="00877395"/>
    <w:rsid w:val="008775E7"/>
    <w:rsid w:val="00890E7C"/>
    <w:rsid w:val="00891485"/>
    <w:rsid w:val="00894BB8"/>
    <w:rsid w:val="008A1F37"/>
    <w:rsid w:val="008B1A47"/>
    <w:rsid w:val="008B6A61"/>
    <w:rsid w:val="008B6D5D"/>
    <w:rsid w:val="008C0E2E"/>
    <w:rsid w:val="008C31CE"/>
    <w:rsid w:val="008D2649"/>
    <w:rsid w:val="008D2D14"/>
    <w:rsid w:val="008F0551"/>
    <w:rsid w:val="009043A0"/>
    <w:rsid w:val="009135BA"/>
    <w:rsid w:val="00916617"/>
    <w:rsid w:val="00916CF4"/>
    <w:rsid w:val="00917422"/>
    <w:rsid w:val="009219B3"/>
    <w:rsid w:val="00922E04"/>
    <w:rsid w:val="00923E4A"/>
    <w:rsid w:val="00930366"/>
    <w:rsid w:val="0094112E"/>
    <w:rsid w:val="0094611A"/>
    <w:rsid w:val="0095049D"/>
    <w:rsid w:val="00953FE9"/>
    <w:rsid w:val="00962F09"/>
    <w:rsid w:val="00971526"/>
    <w:rsid w:val="0097732E"/>
    <w:rsid w:val="00983900"/>
    <w:rsid w:val="0099445B"/>
    <w:rsid w:val="00996894"/>
    <w:rsid w:val="009A7121"/>
    <w:rsid w:val="009B2BEA"/>
    <w:rsid w:val="009C6E68"/>
    <w:rsid w:val="009D1DD6"/>
    <w:rsid w:val="009D3B3C"/>
    <w:rsid w:val="009D41F6"/>
    <w:rsid w:val="009E5C85"/>
    <w:rsid w:val="009E6898"/>
    <w:rsid w:val="009F492D"/>
    <w:rsid w:val="00A00A32"/>
    <w:rsid w:val="00A10C11"/>
    <w:rsid w:val="00A206F8"/>
    <w:rsid w:val="00A30F8B"/>
    <w:rsid w:val="00A36209"/>
    <w:rsid w:val="00A37874"/>
    <w:rsid w:val="00A50455"/>
    <w:rsid w:val="00A535D9"/>
    <w:rsid w:val="00A5409D"/>
    <w:rsid w:val="00A5777D"/>
    <w:rsid w:val="00A57A54"/>
    <w:rsid w:val="00A62D80"/>
    <w:rsid w:val="00A719FB"/>
    <w:rsid w:val="00A751CC"/>
    <w:rsid w:val="00A9131A"/>
    <w:rsid w:val="00AA55E7"/>
    <w:rsid w:val="00AC6FE5"/>
    <w:rsid w:val="00AD738A"/>
    <w:rsid w:val="00AD7CE1"/>
    <w:rsid w:val="00AE188F"/>
    <w:rsid w:val="00AE5BBF"/>
    <w:rsid w:val="00AF0EB8"/>
    <w:rsid w:val="00AF322F"/>
    <w:rsid w:val="00AF43C3"/>
    <w:rsid w:val="00B0310D"/>
    <w:rsid w:val="00B04AED"/>
    <w:rsid w:val="00B104E4"/>
    <w:rsid w:val="00B10E18"/>
    <w:rsid w:val="00B17052"/>
    <w:rsid w:val="00B36686"/>
    <w:rsid w:val="00B52B49"/>
    <w:rsid w:val="00B55808"/>
    <w:rsid w:val="00B615FC"/>
    <w:rsid w:val="00B64F7E"/>
    <w:rsid w:val="00B74BB6"/>
    <w:rsid w:val="00B75416"/>
    <w:rsid w:val="00B757D1"/>
    <w:rsid w:val="00B82D65"/>
    <w:rsid w:val="00B858F3"/>
    <w:rsid w:val="00B85B66"/>
    <w:rsid w:val="00B87210"/>
    <w:rsid w:val="00B90BB3"/>
    <w:rsid w:val="00B94E22"/>
    <w:rsid w:val="00BA0419"/>
    <w:rsid w:val="00BA1824"/>
    <w:rsid w:val="00BA3394"/>
    <w:rsid w:val="00BA4090"/>
    <w:rsid w:val="00BA4B62"/>
    <w:rsid w:val="00BB036A"/>
    <w:rsid w:val="00BB2F54"/>
    <w:rsid w:val="00BC17BE"/>
    <w:rsid w:val="00BC5890"/>
    <w:rsid w:val="00BD0443"/>
    <w:rsid w:val="00BD6B41"/>
    <w:rsid w:val="00BE0F54"/>
    <w:rsid w:val="00BF3661"/>
    <w:rsid w:val="00C05AED"/>
    <w:rsid w:val="00C159E8"/>
    <w:rsid w:val="00C20E91"/>
    <w:rsid w:val="00C32030"/>
    <w:rsid w:val="00C3245F"/>
    <w:rsid w:val="00C368AD"/>
    <w:rsid w:val="00C4230A"/>
    <w:rsid w:val="00C43D17"/>
    <w:rsid w:val="00C502EC"/>
    <w:rsid w:val="00C540B5"/>
    <w:rsid w:val="00C55398"/>
    <w:rsid w:val="00C64637"/>
    <w:rsid w:val="00C65B69"/>
    <w:rsid w:val="00C7108A"/>
    <w:rsid w:val="00C76B05"/>
    <w:rsid w:val="00C87DC7"/>
    <w:rsid w:val="00C90A47"/>
    <w:rsid w:val="00C90C41"/>
    <w:rsid w:val="00C911FD"/>
    <w:rsid w:val="00C95213"/>
    <w:rsid w:val="00CB4D25"/>
    <w:rsid w:val="00CD4841"/>
    <w:rsid w:val="00CD646E"/>
    <w:rsid w:val="00CD6E51"/>
    <w:rsid w:val="00CE1F32"/>
    <w:rsid w:val="00CE6CCF"/>
    <w:rsid w:val="00CF3177"/>
    <w:rsid w:val="00D0148F"/>
    <w:rsid w:val="00D01F67"/>
    <w:rsid w:val="00D01FD3"/>
    <w:rsid w:val="00D0478C"/>
    <w:rsid w:val="00D07DB9"/>
    <w:rsid w:val="00D133D1"/>
    <w:rsid w:val="00D1630D"/>
    <w:rsid w:val="00D24CAE"/>
    <w:rsid w:val="00D32F27"/>
    <w:rsid w:val="00D37139"/>
    <w:rsid w:val="00D43D47"/>
    <w:rsid w:val="00D533CC"/>
    <w:rsid w:val="00D57DAC"/>
    <w:rsid w:val="00D6726D"/>
    <w:rsid w:val="00D758A4"/>
    <w:rsid w:val="00D76A80"/>
    <w:rsid w:val="00D82002"/>
    <w:rsid w:val="00D87032"/>
    <w:rsid w:val="00D95F12"/>
    <w:rsid w:val="00DA10AF"/>
    <w:rsid w:val="00DB0314"/>
    <w:rsid w:val="00DC2F65"/>
    <w:rsid w:val="00DC7ECD"/>
    <w:rsid w:val="00DD1608"/>
    <w:rsid w:val="00DD4D8E"/>
    <w:rsid w:val="00DE3B47"/>
    <w:rsid w:val="00DF0A47"/>
    <w:rsid w:val="00DF1FD1"/>
    <w:rsid w:val="00DF33D2"/>
    <w:rsid w:val="00E03272"/>
    <w:rsid w:val="00E07252"/>
    <w:rsid w:val="00E10F1F"/>
    <w:rsid w:val="00E212CA"/>
    <w:rsid w:val="00E32631"/>
    <w:rsid w:val="00E3367D"/>
    <w:rsid w:val="00E35B18"/>
    <w:rsid w:val="00E4320E"/>
    <w:rsid w:val="00E47249"/>
    <w:rsid w:val="00E47F2F"/>
    <w:rsid w:val="00E56107"/>
    <w:rsid w:val="00E755C4"/>
    <w:rsid w:val="00E800CA"/>
    <w:rsid w:val="00E96218"/>
    <w:rsid w:val="00E9716D"/>
    <w:rsid w:val="00EA13AA"/>
    <w:rsid w:val="00EB07C4"/>
    <w:rsid w:val="00EB4FFD"/>
    <w:rsid w:val="00EB587F"/>
    <w:rsid w:val="00EC3342"/>
    <w:rsid w:val="00ED0A2F"/>
    <w:rsid w:val="00EE1821"/>
    <w:rsid w:val="00EE2453"/>
    <w:rsid w:val="00EE53C2"/>
    <w:rsid w:val="00EF1536"/>
    <w:rsid w:val="00EF779A"/>
    <w:rsid w:val="00F01A1E"/>
    <w:rsid w:val="00F02133"/>
    <w:rsid w:val="00F100ED"/>
    <w:rsid w:val="00F17C0A"/>
    <w:rsid w:val="00F17F71"/>
    <w:rsid w:val="00F50A51"/>
    <w:rsid w:val="00F57E58"/>
    <w:rsid w:val="00F72BDF"/>
    <w:rsid w:val="00F7340B"/>
    <w:rsid w:val="00F75EAB"/>
    <w:rsid w:val="00F762BB"/>
    <w:rsid w:val="00F90356"/>
    <w:rsid w:val="00F9320A"/>
    <w:rsid w:val="00F94251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406-1AD0-4604-9B5E-C53C549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5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7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F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47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D0B0-971D-46F0-B83C-CD97CE1D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25</Pages>
  <Words>4695</Words>
  <Characters>26763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611</cp:revision>
  <dcterms:created xsi:type="dcterms:W3CDTF">2025-05-09T14:07:00Z</dcterms:created>
  <dcterms:modified xsi:type="dcterms:W3CDTF">2025-06-02T18:42:00Z</dcterms:modified>
</cp:coreProperties>
</file>