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1A5" w:rsidRPr="00A9763D" w:rsidRDefault="00B753A6" w:rsidP="00A9763D">
      <w:pPr>
        <w:jc w:val="center"/>
        <w:rPr>
          <w:rFonts w:ascii="Times New Roman" w:hAnsi="Times New Roman" w:cs="Times New Roman"/>
          <w:sz w:val="28"/>
          <w:szCs w:val="28"/>
        </w:rPr>
      </w:pPr>
      <w:r w:rsidRPr="00A9763D">
        <w:rPr>
          <w:rFonts w:ascii="Times New Roman" w:hAnsi="Times New Roman" w:cs="Times New Roman"/>
          <w:sz w:val="28"/>
          <w:szCs w:val="28"/>
        </w:rPr>
        <w:t>Отчёт по лабораторной работе №2</w:t>
      </w:r>
    </w:p>
    <w:p w:rsidR="001B3CEA" w:rsidRPr="00A9763D" w:rsidRDefault="00A9763D" w:rsidP="00A9763D">
      <w:pPr>
        <w:jc w:val="center"/>
        <w:rPr>
          <w:rFonts w:ascii="Times New Roman" w:hAnsi="Times New Roman" w:cs="Times New Roman"/>
          <w:sz w:val="28"/>
          <w:szCs w:val="28"/>
        </w:rPr>
      </w:pPr>
      <w:r w:rsidRPr="00A9763D">
        <w:rPr>
          <w:rFonts w:ascii="Times New Roman" w:hAnsi="Times New Roman" w:cs="Times New Roman"/>
          <w:sz w:val="28"/>
          <w:szCs w:val="28"/>
        </w:rPr>
        <w:t>Исследование устойчивости линейных систем</w:t>
      </w:r>
    </w:p>
    <w:p w:rsidR="00B753A6" w:rsidRDefault="00B753A6" w:rsidP="00A9763D">
      <w:pPr>
        <w:jc w:val="center"/>
        <w:rPr>
          <w:rFonts w:ascii="Times New Roman" w:hAnsi="Times New Roman" w:cs="Times New Roman"/>
          <w:sz w:val="28"/>
          <w:szCs w:val="28"/>
        </w:rPr>
      </w:pPr>
      <w:r w:rsidRPr="00A9763D">
        <w:rPr>
          <w:rFonts w:ascii="Times New Roman" w:hAnsi="Times New Roman" w:cs="Times New Roman"/>
          <w:sz w:val="28"/>
          <w:szCs w:val="28"/>
        </w:rPr>
        <w:t>ПИМ-24 Ананьев</w:t>
      </w:r>
    </w:p>
    <w:p w:rsidR="00614F0F" w:rsidRDefault="00614F0F" w:rsidP="00614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_Ref191544695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t xml:space="preserve">Рисунок </w:t>
      </w:r>
      <w:r>
        <w:rPr>
          <w:noProof/>
        </w:rPr>
        <w:t>1</w:t>
      </w:r>
      <w:r>
        <w:t xml:space="preserve"> - Схема САУ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представлена схема автоматизированной системы с описанием передаточных функций её звеньев.</w:t>
      </w:r>
    </w:p>
    <w:p w:rsidR="00A9763D" w:rsidRDefault="00A9763D" w:rsidP="00A976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F0F" w:rsidRDefault="00614F0F" w:rsidP="00614F0F">
      <w:pPr>
        <w:keepNext/>
        <w:ind w:firstLine="851"/>
        <w:jc w:val="center"/>
      </w:pPr>
      <w:r w:rsidRPr="00614F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C11716" wp14:editId="438CACF5">
            <wp:extent cx="4086795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3D" w:rsidRDefault="00614F0F" w:rsidP="00614F0F">
      <w:pPr>
        <w:pStyle w:val="Caption"/>
        <w:jc w:val="center"/>
      </w:pPr>
      <w:bookmarkStart w:id="0" w:name="_Ref19154469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Схема САУ</w:t>
      </w:r>
      <w:bookmarkEnd w:id="0"/>
    </w:p>
    <w:p w:rsidR="00E44105" w:rsidRDefault="00E32800" w:rsidP="00E441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Знаменатель передаточной функции замкнутой системы:</w:t>
      </w:r>
    </w:p>
    <w:p w:rsidR="00E32800" w:rsidRPr="005B1B67" w:rsidRDefault="007251CD" w:rsidP="00E44105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(S)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</m:den>
          </m:f>
        </m:oMath>
      </m:oMathPara>
    </w:p>
    <w:p w:rsidR="008E5970" w:rsidRDefault="005B1B67" w:rsidP="00E441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Упрощённое выражение:</w:t>
      </w:r>
    </w:p>
    <w:p w:rsidR="005B1B67" w:rsidRPr="00722E39" w:rsidRDefault="000124A6" w:rsidP="00E44105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+T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+T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Ts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</m:t>
          </m:r>
        </m:oMath>
      </m:oMathPara>
    </w:p>
    <w:p w:rsidR="00722E39" w:rsidRDefault="00722E39" w:rsidP="00E44105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Получилось выражение 4го порядка. Для него применима формула</w:t>
      </w:r>
      <w:r w:rsidR="000872BA">
        <w:rPr>
          <w:rFonts w:ascii="Times New Roman" w:eastAsiaTheme="minorEastAsia" w:hAnsi="Times New Roman" w:cs="Times New Roman"/>
          <w:sz w:val="28"/>
          <w:szCs w:val="28"/>
        </w:rPr>
        <w:t xml:space="preserve"> по критерию Гурвица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22E39" w:rsidRPr="00AA6484" w:rsidRDefault="00312691" w:rsidP="00E44105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&gt;0</m:t>
          </m:r>
        </m:oMath>
      </m:oMathPara>
    </w:p>
    <w:p w:rsidR="00AA6484" w:rsidRDefault="00AA6484" w:rsidP="00E44105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Критическое значение</w:t>
      </w:r>
      <w:r w:rsidR="00824E44">
        <w:rPr>
          <w:rFonts w:ascii="Times New Roman" w:eastAsiaTheme="minorEastAsia" w:hAnsi="Times New Roman" w:cs="Times New Roman"/>
          <w:sz w:val="28"/>
          <w:szCs w:val="28"/>
        </w:rPr>
        <w:t xml:space="preserve"> варьируемого параметра на границе устойчивости системы:</w:t>
      </w:r>
    </w:p>
    <w:p w:rsidR="00824E44" w:rsidRPr="00FC42C7" w:rsidRDefault="00043ED4" w:rsidP="00E44105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:rsidR="00FC42C7" w:rsidRPr="007C35F0" w:rsidRDefault="0056042E" w:rsidP="00E441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критическом значении </w:t>
      </w:r>
      <w:r w:rsidR="007C35F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C35F0">
        <w:rPr>
          <w:rFonts w:ascii="Times New Roman" w:hAnsi="Times New Roman" w:cs="Times New Roman"/>
          <w:sz w:val="28"/>
          <w:szCs w:val="28"/>
        </w:rPr>
        <w:t>:</w:t>
      </w:r>
    </w:p>
    <w:p w:rsidR="00A06F75" w:rsidRDefault="0056042E" w:rsidP="00E4410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42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82A26F3" wp14:editId="09222B50">
            <wp:extent cx="5940425" cy="445516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2E" w:rsidRPr="002721EB" w:rsidRDefault="00A06F75" w:rsidP="00A06F75">
      <w:pPr>
        <w:tabs>
          <w:tab w:val="left" w:pos="20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 значении меньше критического </w:t>
      </w:r>
      <w:r w:rsidR="007D50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D50EC" w:rsidRPr="00272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0.01</w:t>
      </w:r>
      <w:r w:rsidR="002721EB" w:rsidRPr="002721EB">
        <w:rPr>
          <w:rFonts w:ascii="Times New Roman" w:hAnsi="Times New Roman" w:cs="Times New Roman"/>
          <w:sz w:val="28"/>
          <w:szCs w:val="28"/>
        </w:rPr>
        <w:t>:</w:t>
      </w:r>
    </w:p>
    <w:p w:rsidR="00A06F75" w:rsidRDefault="00A06F75" w:rsidP="000C75A0">
      <w:pPr>
        <w:tabs>
          <w:tab w:val="left" w:pos="201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06F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B13750" wp14:editId="5D0D6FBA">
            <wp:extent cx="4312920" cy="323457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525" cy="324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A0" w:rsidRDefault="000C75A0" w:rsidP="00A06F75">
      <w:pPr>
        <w:tabs>
          <w:tab w:val="left" w:pos="2016"/>
        </w:tabs>
        <w:rPr>
          <w:rFonts w:ascii="Times New Roman" w:hAnsi="Times New Roman" w:cs="Times New Roman"/>
          <w:sz w:val="28"/>
          <w:szCs w:val="28"/>
        </w:rPr>
      </w:pPr>
    </w:p>
    <w:p w:rsidR="000C75A0" w:rsidRDefault="000C75A0" w:rsidP="00A06F75">
      <w:pPr>
        <w:tabs>
          <w:tab w:val="left" w:pos="2016"/>
        </w:tabs>
        <w:rPr>
          <w:rFonts w:ascii="Times New Roman" w:hAnsi="Times New Roman" w:cs="Times New Roman"/>
          <w:sz w:val="28"/>
          <w:szCs w:val="28"/>
        </w:rPr>
      </w:pPr>
    </w:p>
    <w:p w:rsidR="000C75A0" w:rsidRDefault="000C75A0" w:rsidP="00A06F75">
      <w:pPr>
        <w:tabs>
          <w:tab w:val="left" w:pos="2016"/>
        </w:tabs>
        <w:rPr>
          <w:rFonts w:ascii="Times New Roman" w:hAnsi="Times New Roman" w:cs="Times New Roman"/>
          <w:sz w:val="28"/>
          <w:szCs w:val="28"/>
        </w:rPr>
      </w:pPr>
    </w:p>
    <w:p w:rsidR="009351FA" w:rsidRDefault="009351FA" w:rsidP="000C75A0">
      <w:pPr>
        <w:tabs>
          <w:tab w:val="left" w:pos="2016"/>
        </w:tabs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значении больше критического </w:t>
      </w:r>
      <w:r w:rsidR="000C75A0"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= 10</w:t>
      </w:r>
    </w:p>
    <w:p w:rsidR="007406D1" w:rsidRPr="00A06F75" w:rsidRDefault="007406D1" w:rsidP="000C75A0">
      <w:pPr>
        <w:tabs>
          <w:tab w:val="left" w:pos="201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406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A12004" wp14:editId="43BD0F9F">
            <wp:extent cx="5015832" cy="3761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7705" cy="377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6D1" w:rsidRPr="00A06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AD"/>
    <w:rsid w:val="000124A6"/>
    <w:rsid w:val="00043ED4"/>
    <w:rsid w:val="000858CA"/>
    <w:rsid w:val="000872BA"/>
    <w:rsid w:val="000C75A0"/>
    <w:rsid w:val="001945D1"/>
    <w:rsid w:val="001B3CEA"/>
    <w:rsid w:val="002721EB"/>
    <w:rsid w:val="00272478"/>
    <w:rsid w:val="00312691"/>
    <w:rsid w:val="0056042E"/>
    <w:rsid w:val="005B1B67"/>
    <w:rsid w:val="005C1681"/>
    <w:rsid w:val="005E67BA"/>
    <w:rsid w:val="00614F0F"/>
    <w:rsid w:val="00722E39"/>
    <w:rsid w:val="007251CD"/>
    <w:rsid w:val="007406D1"/>
    <w:rsid w:val="007B61A5"/>
    <w:rsid w:val="007C35F0"/>
    <w:rsid w:val="007D50EC"/>
    <w:rsid w:val="00824E44"/>
    <w:rsid w:val="008E5970"/>
    <w:rsid w:val="009351FA"/>
    <w:rsid w:val="00A06F75"/>
    <w:rsid w:val="00A9763D"/>
    <w:rsid w:val="00AA6484"/>
    <w:rsid w:val="00B753A6"/>
    <w:rsid w:val="00BD0FA0"/>
    <w:rsid w:val="00C1389F"/>
    <w:rsid w:val="00E32800"/>
    <w:rsid w:val="00E44105"/>
    <w:rsid w:val="00E87E49"/>
    <w:rsid w:val="00EA33AD"/>
    <w:rsid w:val="00EB09DF"/>
    <w:rsid w:val="00FC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83D5D-9C1A-4A8E-BF5D-53EAC2A6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14F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D0F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9F35B-150E-49FC-9201-5959BC2A1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32</cp:revision>
  <dcterms:created xsi:type="dcterms:W3CDTF">2025-02-27T07:29:00Z</dcterms:created>
  <dcterms:modified xsi:type="dcterms:W3CDTF">2025-02-27T08:13:00Z</dcterms:modified>
</cp:coreProperties>
</file>