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CC4" w:rsidRDefault="00D21CC4" w:rsidP="00D21CC4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D21CC4" w:rsidRDefault="00D21CC4" w:rsidP="00D21CC4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D21CC4" w:rsidRDefault="00D21CC4" w:rsidP="00D21CC4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«Рыбинский государственный авиационный технический университет </w:t>
      </w:r>
    </w:p>
    <w:p w:rsidR="00D21CC4" w:rsidRDefault="00D21CC4" w:rsidP="00D21CC4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имени П.А. Соловьева» </w:t>
      </w: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D21CC4" w:rsidRDefault="00D21CC4" w:rsidP="00D21CC4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«Информационные технологии и системы управления» </w:t>
      </w: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1211478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математического и программного обеспечения электронных вычислительных средств</w:t>
      </w: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1CC4" w:rsidRDefault="00D21CC4" w:rsidP="00D21CC4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Arial"/>
          <w:b/>
          <w:sz w:val="36"/>
          <w:szCs w:val="36"/>
          <w:lang w:eastAsia="ru-RU"/>
        </w:rPr>
        <w:t>ОТЧЕТ</w:t>
      </w:r>
    </w:p>
    <w:p w:rsidR="00D21CC4" w:rsidRPr="00DC3ADC" w:rsidRDefault="00D21CC4" w:rsidP="00D21CC4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D21CC4" w:rsidRDefault="00D21CC4" w:rsidP="00D21C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№1</w:t>
      </w:r>
    </w:p>
    <w:p w:rsidR="00D21CC4" w:rsidRPr="00B77758" w:rsidRDefault="00D21CC4" w:rsidP="00D21C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  <w:r w:rsidRPr="00B7775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21CC4" w:rsidRDefault="00D21CC4" w:rsidP="00D21C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«Модели и методы машинного обучения»</w:t>
      </w: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1CC4" w:rsidRDefault="00D21CC4" w:rsidP="00D21CC4">
      <w:pPr>
        <w:spacing w:after="0" w:line="21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1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1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Pr="00D21CC4" w:rsidRDefault="00D21CC4" w:rsidP="00D21CC4">
      <w:pPr>
        <w:spacing w:after="0" w:line="216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ПИМ-24________</w:t>
      </w:r>
      <w:r w:rsidRPr="00F9686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Ананьев Г.Е.</w:t>
      </w:r>
    </w:p>
    <w:p w:rsidR="00D21CC4" w:rsidRDefault="00D21CC4" w:rsidP="00D21CC4">
      <w:pPr>
        <w:spacing w:after="0" w:line="216" w:lineRule="auto"/>
        <w:ind w:left="2694" w:hanging="2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(Подпись,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(Фамилия И. О.)</w:t>
      </w:r>
    </w:p>
    <w:p w:rsidR="00D21CC4" w:rsidRDefault="00D21CC4" w:rsidP="00D21CC4">
      <w:pPr>
        <w:spacing w:after="0" w:line="216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16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к.т.н., доц.</w:t>
      </w:r>
      <w:r w:rsidRPr="008C23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</w:t>
      </w:r>
      <w:r w:rsidRPr="00F9686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Паламарь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И.Н.</w:t>
      </w:r>
    </w:p>
    <w:p w:rsidR="00D21CC4" w:rsidRDefault="00D21CC4" w:rsidP="00D21CC4">
      <w:pPr>
        <w:spacing w:after="0" w:line="216" w:lineRule="auto"/>
        <w:ind w:left="1843"/>
        <w:rPr>
          <w:rFonts w:ascii="Times New Roman" w:eastAsia="Times New Roman" w:hAnsi="Times New Roman" w:cs="Times New Roman"/>
          <w:spacing w:val="60"/>
          <w:sz w:val="18"/>
          <w:szCs w:val="1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звание)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proofErr w:type="gramEnd"/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(Подпись, 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(Фамилия И. О.)</w:t>
      </w:r>
    </w:p>
    <w:p w:rsidR="00D21CC4" w:rsidRDefault="00D21CC4" w:rsidP="00D21CC4">
      <w:pPr>
        <w:spacing w:after="0" w:line="216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1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Pr="009E105A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1CC4" w:rsidRPr="00B77758" w:rsidRDefault="00D21CC4" w:rsidP="00D21C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Рыбинск 2025</w:t>
      </w:r>
    </w:p>
    <w:p w:rsidR="00D21CC4" w:rsidRDefault="00D21CC4" w:rsidP="00D21CC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id w:val="1260351"/>
        <w:docPartObj>
          <w:docPartGallery w:val="Table of Contents"/>
          <w:docPartUnique/>
        </w:docPartObj>
      </w:sdtPr>
      <w:sdtContent>
        <w:p w:rsidR="00D21CC4" w:rsidRPr="006527A5" w:rsidRDefault="00D21CC4" w:rsidP="00D21CC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  <w:lang w:val="en-US" w:eastAsia="ru-RU"/>
            </w:rPr>
          </w:pPr>
          <w:r w:rsidRPr="006527A5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Содержание</w:t>
          </w:r>
        </w:p>
        <w:p w:rsidR="006527A5" w:rsidRPr="006527A5" w:rsidRDefault="00D21CC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6527A5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6527A5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6527A5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17602103" w:history="1">
            <w:r w:rsidR="006527A5"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6527A5" w:rsidRPr="006527A5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6527A5"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Задание</w:t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_Toc217602103 \h </w:instrText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="006527A5"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27A5" w:rsidRPr="006527A5" w:rsidRDefault="006527A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7602104" w:history="1"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6527A5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Характеристики датасета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_Toc217602104 \h </w:instrTex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27A5" w:rsidRPr="006527A5" w:rsidRDefault="006527A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7602105" w:history="1"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Pr="006527A5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Результаты обработки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_Toc217602105 \h </w:instrTex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27A5" w:rsidRPr="006527A5" w:rsidRDefault="006527A5">
          <w:pPr>
            <w:pStyle w:val="TOC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7602106" w:history="1"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3.1.</w:t>
            </w:r>
            <w:r w:rsidRPr="006527A5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KMeans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_Toc217602106 \h </w:instrTex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27A5" w:rsidRPr="006527A5" w:rsidRDefault="006527A5">
          <w:pPr>
            <w:pStyle w:val="TOC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7602107" w:history="1"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3.2.</w:t>
            </w:r>
            <w:r w:rsidRPr="006527A5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SOM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_Toc217602107 \h </w:instrTex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27A5" w:rsidRPr="006527A5" w:rsidRDefault="006527A5">
          <w:pPr>
            <w:pStyle w:val="TOC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7602108" w:history="1"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3.3.</w:t>
            </w:r>
            <w:r w:rsidRPr="006527A5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t-SNE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_Toc217602108 \h </w:instrTex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27A5" w:rsidRPr="006527A5" w:rsidRDefault="006527A5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7602109" w:history="1">
            <w:r w:rsidRPr="006527A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_Toc217602109 \h </w:instrTex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Pr="006527A5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21CC4" w:rsidRDefault="00D21CC4" w:rsidP="00D21CC4">
          <w:pPr>
            <w:spacing w:after="0"/>
          </w:pPr>
          <w:r w:rsidRPr="006527A5">
            <w:rPr>
              <w:rFonts w:ascii="Times New Roman" w:hAnsi="Times New Roman" w:cs="Times New Roman"/>
              <w:b/>
              <w:sz w:val="28"/>
              <w:szCs w:val="28"/>
            </w:rPr>
            <w:fldChar w:fldCharType="end"/>
          </w:r>
        </w:p>
      </w:sdtContent>
    </w:sdt>
    <w:p w:rsidR="00D21CC4" w:rsidRDefault="00D21CC4" w:rsidP="00D21CC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  <w:bookmarkStart w:id="1" w:name="_GoBack"/>
      <w:bookmarkEnd w:id="1"/>
    </w:p>
    <w:p w:rsidR="00610A47" w:rsidRDefault="00610A47" w:rsidP="00E30034">
      <w:pPr>
        <w:pStyle w:val="Heading1"/>
        <w:numPr>
          <w:ilvl w:val="0"/>
          <w:numId w:val="10"/>
        </w:numPr>
        <w:ind w:left="426" w:hanging="426"/>
        <w:rPr>
          <w:rStyle w:val="Heading1Char"/>
          <w:b/>
          <w:bCs/>
        </w:rPr>
      </w:pPr>
      <w:bookmarkStart w:id="2" w:name="_Toc217602103"/>
      <w:r w:rsidRPr="00610A47">
        <w:rPr>
          <w:rStyle w:val="Heading1Char"/>
          <w:b/>
          <w:bCs/>
        </w:rPr>
        <w:lastRenderedPageBreak/>
        <w:t>Задание</w:t>
      </w:r>
      <w:bookmarkEnd w:id="2"/>
      <w:r w:rsidRPr="00610A47">
        <w:rPr>
          <w:rStyle w:val="Heading1Char"/>
          <w:b/>
          <w:bCs/>
        </w:rPr>
        <w:t xml:space="preserve"> </w:t>
      </w:r>
    </w:p>
    <w:p w:rsidR="00AA23B9" w:rsidRDefault="003B196D" w:rsidP="003B196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3B9">
        <w:rPr>
          <w:rFonts w:ascii="Times New Roman" w:hAnsi="Times New Roman" w:cs="Times New Roman"/>
          <w:sz w:val="28"/>
          <w:szCs w:val="28"/>
        </w:rPr>
        <w:t xml:space="preserve">Выполнить кластеризацию данных, используя </w:t>
      </w:r>
      <w:proofErr w:type="spellStart"/>
      <w:r w:rsidRPr="00AA23B9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AA23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3B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AA23B9">
        <w:rPr>
          <w:rFonts w:ascii="Times New Roman" w:hAnsi="Times New Roman" w:cs="Times New Roman"/>
          <w:sz w:val="28"/>
          <w:szCs w:val="28"/>
        </w:rPr>
        <w:t>:</w:t>
      </w:r>
    </w:p>
    <w:p w:rsidR="00AA23B9" w:rsidRDefault="003B196D" w:rsidP="00AA23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3B9">
        <w:rPr>
          <w:rFonts w:ascii="Times New Roman" w:hAnsi="Times New Roman" w:cs="Times New Roman"/>
          <w:sz w:val="28"/>
          <w:szCs w:val="28"/>
          <w:lang w:val="en-US"/>
        </w:rPr>
        <w:t>UCI Machine Learning Repository: Dataset for ADL Recognition with Wrist-worn Accelerometer Data Set</w:t>
      </w:r>
    </w:p>
    <w:p w:rsidR="00AA23B9" w:rsidRDefault="00AA23B9" w:rsidP="00AA23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DA133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https://archive.ics.uci.edu/ml/datasets/Dataset+for+ADL+Recognition+with+Wrist-worn+Accelerometer</w:t>
        </w:r>
      </w:hyperlink>
    </w:p>
    <w:p w:rsidR="00AA23B9" w:rsidRDefault="003B196D" w:rsidP="00AA23B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196D">
        <w:rPr>
          <w:rFonts w:ascii="Times New Roman" w:hAnsi="Times New Roman" w:cs="Times New Roman"/>
          <w:sz w:val="28"/>
          <w:szCs w:val="28"/>
        </w:rPr>
        <w:t>Для кластеризации выбрать три алгоритма, включая SOM.</w:t>
      </w:r>
    </w:p>
    <w:p w:rsidR="00AA23B9" w:rsidRDefault="003B196D" w:rsidP="003B196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196D">
        <w:rPr>
          <w:rFonts w:ascii="Times New Roman" w:hAnsi="Times New Roman" w:cs="Times New Roman"/>
          <w:sz w:val="28"/>
          <w:szCs w:val="28"/>
        </w:rPr>
        <w:t xml:space="preserve">Выполнить анализ </w:t>
      </w:r>
      <w:proofErr w:type="spellStart"/>
      <w:r w:rsidRPr="003B196D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B196D">
        <w:rPr>
          <w:rFonts w:ascii="Times New Roman" w:hAnsi="Times New Roman" w:cs="Times New Roman"/>
          <w:sz w:val="28"/>
          <w:szCs w:val="28"/>
        </w:rPr>
        <w:t xml:space="preserve"> с различными параметрами алгоритмов кластеризации.</w:t>
      </w:r>
      <w:r w:rsidR="00AA23B9">
        <w:rPr>
          <w:rFonts w:ascii="Times New Roman" w:hAnsi="Times New Roman" w:cs="Times New Roman"/>
          <w:sz w:val="28"/>
          <w:szCs w:val="28"/>
        </w:rPr>
        <w:t xml:space="preserve"> </w:t>
      </w:r>
      <w:r w:rsidRPr="00AA23B9">
        <w:rPr>
          <w:rFonts w:ascii="Times New Roman" w:hAnsi="Times New Roman" w:cs="Times New Roman"/>
          <w:sz w:val="28"/>
          <w:szCs w:val="28"/>
        </w:rPr>
        <w:t>Провести сравнительный анализ каждого алгоритма.</w:t>
      </w:r>
    </w:p>
    <w:p w:rsidR="00AA23B9" w:rsidRDefault="003B196D" w:rsidP="003B196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3B9">
        <w:rPr>
          <w:rFonts w:ascii="Times New Roman" w:hAnsi="Times New Roman" w:cs="Times New Roman"/>
          <w:sz w:val="28"/>
          <w:szCs w:val="28"/>
        </w:rPr>
        <w:t>Выполнить сравнительный анализ результатов работы алгоритмов.</w:t>
      </w:r>
    </w:p>
    <w:p w:rsidR="003B196D" w:rsidRPr="00AA23B9" w:rsidRDefault="003B196D" w:rsidP="003B196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3B9">
        <w:rPr>
          <w:rFonts w:ascii="Times New Roman" w:hAnsi="Times New Roman" w:cs="Times New Roman"/>
          <w:sz w:val="28"/>
          <w:szCs w:val="28"/>
        </w:rPr>
        <w:t>Подготовить отчет:</w:t>
      </w:r>
      <w:r w:rsidR="00AA23B9">
        <w:rPr>
          <w:rFonts w:ascii="Times New Roman" w:hAnsi="Times New Roman" w:cs="Times New Roman"/>
          <w:sz w:val="28"/>
          <w:szCs w:val="28"/>
        </w:rPr>
        <w:t xml:space="preserve"> </w:t>
      </w:r>
      <w:r w:rsidRPr="00AA23B9">
        <w:rPr>
          <w:rFonts w:ascii="Times New Roman" w:hAnsi="Times New Roman" w:cs="Times New Roman"/>
          <w:sz w:val="28"/>
          <w:szCs w:val="28"/>
        </w:rPr>
        <w:t xml:space="preserve">характеристика </w:t>
      </w:r>
      <w:proofErr w:type="spellStart"/>
      <w:r w:rsidRPr="00AA23B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A23B9">
        <w:rPr>
          <w:rFonts w:ascii="Times New Roman" w:hAnsi="Times New Roman" w:cs="Times New Roman"/>
          <w:sz w:val="28"/>
          <w:szCs w:val="28"/>
        </w:rPr>
        <w:t>;</w:t>
      </w:r>
      <w:r w:rsidR="00AA23B9">
        <w:rPr>
          <w:rFonts w:ascii="Times New Roman" w:hAnsi="Times New Roman" w:cs="Times New Roman"/>
          <w:sz w:val="28"/>
          <w:szCs w:val="28"/>
        </w:rPr>
        <w:t xml:space="preserve"> результаты исследования </w:t>
      </w:r>
      <w:proofErr w:type="spellStart"/>
      <w:r w:rsidRPr="00AA23B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A23B9">
        <w:rPr>
          <w:rFonts w:ascii="Times New Roman" w:hAnsi="Times New Roman" w:cs="Times New Roman"/>
          <w:sz w:val="28"/>
          <w:szCs w:val="28"/>
        </w:rPr>
        <w:t xml:space="preserve"> с использованием алгоритмов;</w:t>
      </w:r>
      <w:r w:rsidR="00AA23B9">
        <w:rPr>
          <w:rFonts w:ascii="Times New Roman" w:hAnsi="Times New Roman" w:cs="Times New Roman"/>
          <w:sz w:val="28"/>
          <w:szCs w:val="28"/>
        </w:rPr>
        <w:t xml:space="preserve"> </w:t>
      </w:r>
      <w:r w:rsidRPr="00AA23B9">
        <w:rPr>
          <w:rFonts w:ascii="Times New Roman" w:hAnsi="Times New Roman" w:cs="Times New Roman"/>
          <w:sz w:val="28"/>
          <w:szCs w:val="28"/>
        </w:rPr>
        <w:t>оценка качества обучения;</w:t>
      </w:r>
      <w:r w:rsidR="00AA23B9">
        <w:rPr>
          <w:rFonts w:ascii="Times New Roman" w:hAnsi="Times New Roman" w:cs="Times New Roman"/>
          <w:sz w:val="28"/>
          <w:szCs w:val="28"/>
        </w:rPr>
        <w:t xml:space="preserve"> </w:t>
      </w:r>
      <w:r w:rsidRPr="00AA23B9">
        <w:rPr>
          <w:rFonts w:ascii="Times New Roman" w:hAnsi="Times New Roman" w:cs="Times New Roman"/>
          <w:sz w:val="28"/>
          <w:szCs w:val="28"/>
        </w:rPr>
        <w:t>результаты сравнительного анализа алгоритмов.</w:t>
      </w:r>
    </w:p>
    <w:p w:rsidR="003B196D" w:rsidRDefault="00610A47">
      <w:pPr>
        <w:spacing w:after="0" w:line="360" w:lineRule="auto"/>
      </w:pPr>
      <w:r>
        <w:br w:type="page"/>
      </w:r>
    </w:p>
    <w:p w:rsidR="00D21CC4" w:rsidRPr="00610A47" w:rsidRDefault="00D21CC4" w:rsidP="00EC19CA">
      <w:pPr>
        <w:pStyle w:val="Heading1"/>
        <w:numPr>
          <w:ilvl w:val="0"/>
          <w:numId w:val="10"/>
        </w:numPr>
        <w:ind w:left="426" w:hanging="426"/>
        <w:rPr>
          <w:b w:val="0"/>
        </w:rPr>
      </w:pPr>
      <w:bookmarkStart w:id="3" w:name="_Toc217602104"/>
      <w:r w:rsidRPr="00610A47">
        <w:rPr>
          <w:rStyle w:val="Heading1Char"/>
          <w:rFonts w:cs="Times New Roman"/>
          <w:b/>
          <w:bCs/>
        </w:rPr>
        <w:lastRenderedPageBreak/>
        <w:t>Характеристик</w:t>
      </w:r>
      <w:r w:rsidR="004A3270" w:rsidRPr="00610A47">
        <w:rPr>
          <w:rStyle w:val="Heading1Char"/>
          <w:rFonts w:cs="Times New Roman"/>
          <w:b/>
        </w:rPr>
        <w:t>и</w:t>
      </w:r>
      <w:r w:rsidRPr="00610A47">
        <w:rPr>
          <w:rStyle w:val="Heading1Char"/>
          <w:rFonts w:cs="Times New Roman"/>
          <w:b/>
          <w:bCs/>
        </w:rPr>
        <w:t xml:space="preserve"> </w:t>
      </w:r>
      <w:proofErr w:type="spellStart"/>
      <w:r w:rsidRPr="00610A47">
        <w:rPr>
          <w:rStyle w:val="Heading1Char"/>
          <w:rFonts w:cs="Times New Roman"/>
          <w:b/>
          <w:bCs/>
        </w:rPr>
        <w:t>датасета</w:t>
      </w:r>
      <w:bookmarkEnd w:id="3"/>
      <w:proofErr w:type="spellEnd"/>
    </w:p>
    <w:p w:rsidR="00D21CC4" w:rsidRDefault="00D21CC4" w:rsidP="00D21CC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представляют собой з</w:t>
      </w:r>
      <w:r w:rsidRPr="00C541A5">
        <w:rPr>
          <w:rFonts w:ascii="Times New Roman" w:eastAsia="Times New Roman" w:hAnsi="Times New Roman" w:cs="Times New Roman"/>
          <w:sz w:val="28"/>
          <w:szCs w:val="28"/>
          <w:lang w:eastAsia="ru-RU"/>
        </w:rPr>
        <w:t>аписи 16 добровольцев, выполняющих 14 видов по</w:t>
      </w:r>
      <w:r w:rsidR="00BB45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вседневной деятельности с </w:t>
      </w:r>
      <w:r w:rsidRPr="00C541A5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акселерометром на запястье.</w:t>
      </w:r>
      <w:r w:rsidRPr="00C50A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048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использованием данные преобразуются по формуле</w:t>
      </w:r>
      <w:r w:rsidRPr="00C50A0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15C3C" w:rsidRPr="00B5048E" w:rsidRDefault="00C80C37" w:rsidP="00165468">
      <w:pPr>
        <w:spacing w:after="0" w:line="360" w:lineRule="auto"/>
        <w:ind w:firstLine="708"/>
        <w:jc w:val="center"/>
        <w:rPr>
          <w:rFonts w:ascii="Courier New" w:eastAsia="Times New Roman" w:hAnsi="Courier New" w:cs="Courier New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Courier New"/>
              <w:sz w:val="24"/>
              <w:szCs w:val="24"/>
              <w:lang w:val="en-US" w:eastAsia="ru-RU"/>
            </w:rPr>
            <m:t>v= -1.5g+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4"/>
                  <w:szCs w:val="24"/>
                  <w:lang w:val="en-US" w:eastAsia="ru-RU"/>
                </w:rPr>
                <m:t>3g*x</m:t>
              </m:r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val="en-US" w:eastAsia="ru-RU"/>
                </w:rPr>
                <m:t>63</m:t>
              </m:r>
            </m:den>
          </m:f>
          <m:r>
            <w:rPr>
              <w:rFonts w:ascii="Cambria Math" w:eastAsia="Times New Roman" w:hAnsi="Cambria Math" w:cs="Courier New"/>
              <w:sz w:val="24"/>
              <w:szCs w:val="24"/>
              <w:lang w:val="en-US" w:eastAsia="ru-RU"/>
            </w:rPr>
            <m:t>,</m:t>
          </m:r>
        </m:oMath>
      </m:oMathPara>
    </w:p>
    <w:p w:rsidR="00B5048E" w:rsidRPr="00B5048E" w:rsidRDefault="00B5048E" w:rsidP="00B5048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B504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для обработки, х – исходные данные.</w:t>
      </w:r>
    </w:p>
    <w:p w:rsidR="00C15C3C" w:rsidRDefault="00165468" w:rsidP="00C15C3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Всего </w:t>
      </w:r>
      <w:r w:rsidR="00D21CC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датасете</w:t>
      </w:r>
      <w:proofErr w:type="spellEnd"/>
      <w:r w:rsidR="00D21CC4" w:rsidRPr="00430FED">
        <w:rPr>
          <w:rFonts w:ascii="Times New Roman" w:eastAsia="Times New Roman" w:hAnsi="Times New Roman" w:cs="Times New Roman"/>
          <w:sz w:val="28"/>
          <w:szCs w:val="28"/>
          <w:lang w:eastAsia="ru-RU"/>
        </w:rPr>
        <w:t>: 479289.</w:t>
      </w:r>
    </w:p>
    <w:p w:rsidR="00D21CC4" w:rsidRDefault="00C15C3C" w:rsidP="005A489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Активности, по которым производилась запись включают в себя</w:t>
      </w:r>
      <w:r w:rsidR="00D21CC4" w:rsidRPr="00C15C3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Ходьба,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Вставание с кровати,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Наливание воды,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Питьё из стакана,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Поднятие по лестнице,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Употребление мяса,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Чистка зубов,</w:t>
      </w:r>
    </w:p>
    <w:p w:rsidR="005A4893" w:rsidRDefault="005A4893" w:rsidP="005A489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Вставание со стула,</w:t>
      </w:r>
    </w:p>
    <w:p w:rsidR="00D21CC4" w:rsidRDefault="005A4893" w:rsidP="00DB556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Посадка на стул,</w:t>
      </w:r>
    </w:p>
    <w:p w:rsidR="00DB5563" w:rsidRDefault="00DB5563" w:rsidP="00DB556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Спуск с лестницы,</w:t>
      </w:r>
    </w:p>
    <w:p w:rsidR="00DB5563" w:rsidRDefault="00DB5563" w:rsidP="00DB556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Разговор по телефону,</w:t>
      </w:r>
    </w:p>
    <w:p w:rsidR="00DB5563" w:rsidRDefault="00736773" w:rsidP="00DB556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Укладка на кровать,</w:t>
      </w:r>
    </w:p>
    <w:p w:rsidR="00DB5563" w:rsidRPr="00DB5563" w:rsidRDefault="00DB5563" w:rsidP="00DB556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Употребление супа.</w:t>
      </w:r>
    </w:p>
    <w:p w:rsidR="00D21CC4" w:rsidRDefault="00D21CC4" w:rsidP="004A327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63A5A" w:rsidRDefault="00663A5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276E0B" w:rsidRDefault="00D21CC4" w:rsidP="00EC19CA">
      <w:pPr>
        <w:pStyle w:val="Heading1"/>
        <w:numPr>
          <w:ilvl w:val="0"/>
          <w:numId w:val="10"/>
        </w:numPr>
        <w:spacing w:after="240"/>
        <w:ind w:left="426" w:hanging="426"/>
      </w:pPr>
      <w:bookmarkStart w:id="4" w:name="_Toc217602105"/>
      <w:r w:rsidRPr="008402A7">
        <w:lastRenderedPageBreak/>
        <w:t xml:space="preserve">Результаты </w:t>
      </w:r>
      <w:r w:rsidR="00663A5A" w:rsidRPr="008402A7">
        <w:t>обработки</w:t>
      </w:r>
      <w:bookmarkEnd w:id="4"/>
    </w:p>
    <w:p w:rsidR="00EC19CA" w:rsidRDefault="00276E0B" w:rsidP="00E856F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По заданию лабораторной работы необходимо использовать и сравнить алгоритмы кластеризации: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KMeans</w:t>
      </w:r>
      <w:proofErr w:type="spellEnd"/>
      <w:r w:rsidR="00D21CC4" w:rsidRPr="00C8027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SOM</w:t>
      </w:r>
      <w:r w:rsidR="00D21CC4" w:rsidRPr="00C8027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="00D21CC4" w:rsidRPr="00C8027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SNE</w:t>
      </w:r>
      <w:r w:rsidR="00D21CC4" w:rsidRPr="00C8027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77D3C" w:rsidRPr="00477D3C" w:rsidRDefault="00477D3C" w:rsidP="00E856F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понижения размерности пространства признаков будем использовать метод главных компонент –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PCA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21CC4" w:rsidRDefault="00D21CC4" w:rsidP="00E02350">
      <w:pPr>
        <w:pStyle w:val="Heading2"/>
        <w:numPr>
          <w:ilvl w:val="1"/>
          <w:numId w:val="11"/>
        </w:numPr>
        <w:ind w:left="567" w:hanging="567"/>
      </w:pPr>
      <w:bookmarkStart w:id="5" w:name="_Toc217602106"/>
      <w:proofErr w:type="spellStart"/>
      <w:r w:rsidRPr="00D14D9F">
        <w:t>KMeans</w:t>
      </w:r>
      <w:bookmarkEnd w:id="5"/>
      <w:proofErr w:type="spellEnd"/>
    </w:p>
    <w:p w:rsidR="00CF6844" w:rsidRDefault="00CF6844" w:rsidP="00CF684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применения метода были использованы следующие характеристики:</w:t>
      </w:r>
    </w:p>
    <w:p w:rsidR="00847AB1" w:rsidRPr="00856C90" w:rsidRDefault="00856C90" w:rsidP="00856C9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окна сегментации траекторий: 50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56C90" w:rsidRPr="00133F11" w:rsidRDefault="00BE7817" w:rsidP="00856C9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компонент для </w:t>
      </w:r>
      <w:r>
        <w:rPr>
          <w:rFonts w:ascii="Times New Roman" w:hAnsi="Times New Roman" w:cs="Times New Roman"/>
          <w:sz w:val="28"/>
          <w:szCs w:val="28"/>
          <w:lang w:val="en-US"/>
        </w:rPr>
        <w:t>PCA: 25;</w:t>
      </w:r>
    </w:p>
    <w:p w:rsidR="00133F11" w:rsidRPr="00856C90" w:rsidRDefault="00D77FA7" w:rsidP="00D77FA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кластеров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77FA7">
        <w:rPr>
          <w:rFonts w:ascii="Times New Roman" w:hAnsi="Times New Roman" w:cs="Times New Roman"/>
          <w:sz w:val="28"/>
          <w:szCs w:val="28"/>
          <w:lang w:val="en-US"/>
        </w:rPr>
        <w:t>[5, 10, 15, 25]</w:t>
      </w:r>
    </w:p>
    <w:p w:rsidR="00847AB1" w:rsidRDefault="00847AB1" w:rsidP="00847AB1"/>
    <w:p w:rsidR="009D5817" w:rsidRDefault="005B04D1" w:rsidP="00924CA9">
      <w:pPr>
        <w:keepNext/>
        <w:jc w:val="center"/>
      </w:pPr>
      <w:r w:rsidRPr="005B04D1">
        <w:drawing>
          <wp:inline distT="0" distB="0" distL="0" distR="0">
            <wp:extent cx="6017910" cy="3210586"/>
            <wp:effectExtent l="0" t="0" r="1905" b="8890"/>
            <wp:docPr id="5" name="Picture 5" descr="D:\University\Magistr\Labs\MMML\labs\lab1\res\kmeans\mypl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niversity\Magistr\Labs\MMML\labs\lab1\res\kmeans\myplot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300" cy="32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4D1" w:rsidRPr="005B04D1" w:rsidRDefault="009D5817" w:rsidP="009D581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18BF">
        <w:rPr>
          <w:noProof/>
        </w:rPr>
        <w:t>1</w:t>
      </w:r>
      <w:r>
        <w:fldChar w:fldCharType="end"/>
      </w:r>
      <w:r w:rsidRPr="009D5817">
        <w:t xml:space="preserve"> - </w:t>
      </w:r>
      <w:proofErr w:type="spellStart"/>
      <w:r>
        <w:rPr>
          <w:lang w:val="en-US"/>
        </w:rPr>
        <w:t>Kmeans</w:t>
      </w:r>
      <w:proofErr w:type="spellEnd"/>
      <w:r w:rsidRPr="009D5817">
        <w:t xml:space="preserve">. </w:t>
      </w:r>
      <w:r>
        <w:t>Визуализация разбиения на кластеры</w:t>
      </w:r>
    </w:p>
    <w:p w:rsidR="00B6529A" w:rsidRDefault="00B6529A" w:rsidP="00B6529A">
      <w:pPr>
        <w:keepNext/>
      </w:pPr>
      <w:r w:rsidRPr="00B6529A">
        <w:lastRenderedPageBreak/>
        <w:drawing>
          <wp:inline distT="0" distB="0" distL="0" distR="0">
            <wp:extent cx="6007528" cy="3003564"/>
            <wp:effectExtent l="0" t="0" r="0" b="6350"/>
            <wp:docPr id="6" name="Picture 6" descr="D:\University\Magistr\Labs\MMML\labs\lab1\res\kmeans\mypl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niversity\Magistr\Labs\MMML\labs\lab1\res\kmeans\myplot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72" cy="301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29A" w:rsidRPr="00B6529A" w:rsidRDefault="00B6529A" w:rsidP="00B6529A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18BF"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rPr>
          <w:lang w:val="en-US"/>
        </w:rPr>
        <w:t>KMeans</w:t>
      </w:r>
      <w:proofErr w:type="spellEnd"/>
      <w:r w:rsidRPr="00B6529A">
        <w:t xml:space="preserve">. </w:t>
      </w:r>
      <w:r>
        <w:t>Метрики по размерам кластеров</w:t>
      </w:r>
    </w:p>
    <w:p w:rsidR="00FB7C35" w:rsidRPr="000A474D" w:rsidRDefault="00692C2C" w:rsidP="00692C2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0A474D">
        <w:rPr>
          <w:rFonts w:ascii="Times New Roman" w:hAnsi="Times New Roman" w:cs="Times New Roman"/>
          <w:sz w:val="28"/>
          <w:szCs w:val="28"/>
        </w:rPr>
        <w:t>Лучшим является разбиение на 5 кластеров по метрике: силуэт</w:t>
      </w:r>
      <w:r w:rsidR="00B80F0B" w:rsidRPr="000A474D">
        <w:rPr>
          <w:rFonts w:ascii="Times New Roman" w:hAnsi="Times New Roman" w:cs="Times New Roman"/>
          <w:sz w:val="28"/>
          <w:szCs w:val="28"/>
        </w:rPr>
        <w:t>.</w:t>
      </w:r>
    </w:p>
    <w:p w:rsidR="00D21CC4" w:rsidRDefault="00D21CC4" w:rsidP="007365F1">
      <w:pPr>
        <w:pStyle w:val="Heading2"/>
        <w:numPr>
          <w:ilvl w:val="1"/>
          <w:numId w:val="11"/>
        </w:numPr>
      </w:pPr>
      <w:bookmarkStart w:id="6" w:name="_Toc217602107"/>
      <w:r w:rsidRPr="007365F1">
        <w:t>SOM</w:t>
      </w:r>
      <w:bookmarkEnd w:id="6"/>
    </w:p>
    <w:p w:rsidR="00864F47" w:rsidRDefault="00864F47" w:rsidP="00864F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применения метода были использованы следующие характеристики:</w:t>
      </w:r>
    </w:p>
    <w:p w:rsidR="00864F47" w:rsidRPr="00856C90" w:rsidRDefault="00864F47" w:rsidP="00864F4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окна сегментации траекторий: 50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64F47" w:rsidRPr="00133F11" w:rsidRDefault="00864F47" w:rsidP="00864F4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компонент для </w:t>
      </w:r>
      <w:r>
        <w:rPr>
          <w:rFonts w:ascii="Times New Roman" w:hAnsi="Times New Roman" w:cs="Times New Roman"/>
          <w:sz w:val="28"/>
          <w:szCs w:val="28"/>
          <w:lang w:val="en-US"/>
        </w:rPr>
        <w:t>PCA: 25;</w:t>
      </w:r>
    </w:p>
    <w:p w:rsidR="00864F47" w:rsidRPr="000B305F" w:rsidRDefault="00864F47" w:rsidP="00F44B7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сетки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44B78" w:rsidRPr="00F44B78">
        <w:rPr>
          <w:rFonts w:ascii="Times New Roman" w:hAnsi="Times New Roman" w:cs="Times New Roman"/>
          <w:sz w:val="28"/>
          <w:szCs w:val="28"/>
          <w:lang w:val="en-US"/>
        </w:rPr>
        <w:t>[(5, 5), (10, 10), (25, 25)]</w:t>
      </w:r>
    </w:p>
    <w:p w:rsidR="000B305F" w:rsidRPr="00856C90" w:rsidRDefault="000B305F" w:rsidP="007D11C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эпох: </w:t>
      </w:r>
      <w:r w:rsidR="007D11C0" w:rsidRPr="007D11C0">
        <w:rPr>
          <w:rFonts w:ascii="Times New Roman" w:hAnsi="Times New Roman" w:cs="Times New Roman"/>
          <w:sz w:val="28"/>
          <w:szCs w:val="28"/>
        </w:rPr>
        <w:t>[25, 50, 100]</w:t>
      </w:r>
    </w:p>
    <w:p w:rsidR="00864F47" w:rsidRPr="00864F47" w:rsidRDefault="00864F47" w:rsidP="00864F47"/>
    <w:p w:rsidR="00C471E3" w:rsidRDefault="00C471E3" w:rsidP="00C471E3">
      <w:pPr>
        <w:pStyle w:val="NormalWeb"/>
        <w:keepNext/>
      </w:pPr>
      <w:r>
        <w:rPr>
          <w:noProof/>
        </w:rPr>
        <w:lastRenderedPageBreak/>
        <w:drawing>
          <wp:inline distT="0" distB="0" distL="0" distR="0">
            <wp:extent cx="5941240" cy="4752148"/>
            <wp:effectExtent l="0" t="0" r="2540" b="0"/>
            <wp:docPr id="7" name="Picture 7" descr="D:\University\Magistr\Labs\MMML\labs\lab1\res\som\mypl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niversity\Magistr\Labs\MMML\labs\lab1\res\som\myplot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692" cy="476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1E3" w:rsidRDefault="00C471E3" w:rsidP="00C471E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18BF">
        <w:rPr>
          <w:noProof/>
        </w:rPr>
        <w:t>3</w:t>
      </w:r>
      <w:r>
        <w:fldChar w:fldCharType="end"/>
      </w:r>
      <w:r>
        <w:t xml:space="preserve"> - </w:t>
      </w:r>
      <w:r>
        <w:rPr>
          <w:lang w:val="en-US"/>
        </w:rPr>
        <w:t xml:space="preserve">SOM. </w:t>
      </w:r>
      <w:r>
        <w:t>Визуализация кластеров</w:t>
      </w:r>
    </w:p>
    <w:p w:rsidR="00C471E3" w:rsidRPr="00C471E3" w:rsidRDefault="00C471E3" w:rsidP="00C471E3"/>
    <w:p w:rsidR="00660CD1" w:rsidRDefault="00660CD1" w:rsidP="00660CD1">
      <w:pPr>
        <w:keepNext/>
        <w:spacing w:after="0" w:line="360" w:lineRule="auto"/>
        <w:jc w:val="center"/>
      </w:pPr>
      <w:r w:rsidRPr="00660CD1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847907" cy="2436953"/>
            <wp:effectExtent l="0" t="0" r="635" b="1905"/>
            <wp:docPr id="8" name="Picture 8" descr="D:\University\Magistr\Labs\MMML\labs\lab1\res\som\mypl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niversity\Magistr\Labs\MMML\labs\lab1\res\som\myplot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223" cy="245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CD1" w:rsidRPr="00660CD1" w:rsidRDefault="00660CD1" w:rsidP="00660CD1">
      <w:pPr>
        <w:pStyle w:val="Caption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18BF">
        <w:rPr>
          <w:noProof/>
        </w:rPr>
        <w:t>4</w:t>
      </w:r>
      <w:r>
        <w:fldChar w:fldCharType="end"/>
      </w:r>
      <w:r w:rsidRPr="00703744">
        <w:t xml:space="preserve"> - </w:t>
      </w:r>
      <w:r>
        <w:rPr>
          <w:lang w:val="en-US"/>
        </w:rPr>
        <w:t>SOM</w:t>
      </w:r>
      <w:r w:rsidRPr="00703744">
        <w:t xml:space="preserve">. </w:t>
      </w:r>
      <w:r>
        <w:t>Метрики по размерам кластеров</w:t>
      </w:r>
    </w:p>
    <w:p w:rsidR="00D21CC4" w:rsidRPr="00DB1DC9" w:rsidRDefault="00DB1DC9" w:rsidP="00DB1DC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Лучшим является использование сетки </w:t>
      </w:r>
      <w:r w:rsidRPr="00DB1DC9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DB1DC9">
        <w:rPr>
          <w:rFonts w:ascii="Times New Roman" w:hAnsi="Times New Roman" w:cs="Times New Roman"/>
          <w:sz w:val="28"/>
          <w:szCs w:val="28"/>
          <w:lang w:eastAsia="ru-RU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eastAsia="ru-RU"/>
        </w:rPr>
        <w:t>по метрике: силуэт.</w:t>
      </w:r>
    </w:p>
    <w:p w:rsidR="00517387" w:rsidRPr="00DB1DC9" w:rsidRDefault="00517387" w:rsidP="00322B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21CC4" w:rsidRDefault="00D21CC4" w:rsidP="004236AC">
      <w:pPr>
        <w:pStyle w:val="Heading2"/>
        <w:numPr>
          <w:ilvl w:val="1"/>
          <w:numId w:val="11"/>
        </w:numPr>
      </w:pPr>
      <w:bookmarkStart w:id="7" w:name="_Toc217602108"/>
      <w:r w:rsidRPr="004236AC">
        <w:lastRenderedPageBreak/>
        <w:t>t-SNE</w:t>
      </w:r>
      <w:bookmarkEnd w:id="7"/>
    </w:p>
    <w:p w:rsidR="006E105D" w:rsidRDefault="006E105D" w:rsidP="006E10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применения метода были использованы следующие характеристики:</w:t>
      </w:r>
    </w:p>
    <w:p w:rsidR="006E105D" w:rsidRPr="00856C90" w:rsidRDefault="008A07C9" w:rsidP="00C4015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кластеров</w:t>
      </w:r>
      <w:r w:rsidR="00C4015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4015F" w:rsidRPr="00C4015F">
        <w:rPr>
          <w:rFonts w:ascii="Times New Roman" w:hAnsi="Times New Roman" w:cs="Times New Roman"/>
          <w:sz w:val="28"/>
          <w:szCs w:val="28"/>
          <w:lang w:val="en-US"/>
        </w:rPr>
        <w:t>[5, 10, 15, 25]</w:t>
      </w:r>
      <w:r w:rsidR="006E105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E105D" w:rsidRPr="008A07C9" w:rsidRDefault="006E105D" w:rsidP="006E105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компонент для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PCA: </w:t>
      </w:r>
      <w:r w:rsidRPr="006E105D">
        <w:rPr>
          <w:rFonts w:ascii="Times New Roman" w:hAnsi="Times New Roman" w:cs="Times New Roman"/>
          <w:sz w:val="28"/>
          <w:szCs w:val="28"/>
          <w:lang w:val="en-US"/>
        </w:rPr>
        <w:t>50</w:t>
      </w:r>
    </w:p>
    <w:p w:rsidR="006E105D" w:rsidRPr="006E105D" w:rsidRDefault="006E105D" w:rsidP="006E105D"/>
    <w:p w:rsidR="000E3D47" w:rsidRDefault="006E105D" w:rsidP="000E3D47">
      <w:pPr>
        <w:keepNext/>
        <w:jc w:val="center"/>
      </w:pPr>
      <w:r w:rsidRPr="006E105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98818" cy="3200400"/>
            <wp:effectExtent l="0" t="0" r="2540" b="0"/>
            <wp:docPr id="9" name="Picture 9" descr="D:\University\Magistr\Labs\MMML\labs\lab1\res\tsne\mypl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niversity\Magistr\Labs\MMML\labs\lab1\res\tsne\myplot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70" cy="321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05D" w:rsidRPr="006E105D" w:rsidRDefault="000E3D47" w:rsidP="000E3D47">
      <w:pPr>
        <w:pStyle w:val="Caption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18BF">
        <w:rPr>
          <w:noProof/>
        </w:rPr>
        <w:t>5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tsne</w:t>
      </w:r>
      <w:proofErr w:type="spellEnd"/>
      <w:r>
        <w:rPr>
          <w:lang w:val="en-US"/>
        </w:rPr>
        <w:t xml:space="preserve">. </w:t>
      </w:r>
      <w:r>
        <w:t>Визуализация кластеров</w:t>
      </w:r>
    </w:p>
    <w:p w:rsidR="002118BF" w:rsidRDefault="00D21CC4" w:rsidP="002118BF">
      <w:pPr>
        <w:keepNext/>
        <w:jc w:val="center"/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r w:rsidR="0028508A" w:rsidRPr="0028508A">
        <w:rPr>
          <w:sz w:val="28"/>
          <w:szCs w:val="28"/>
        </w:rPr>
        <w:lastRenderedPageBreak/>
        <w:drawing>
          <wp:inline distT="0" distB="0" distL="0" distR="0">
            <wp:extent cx="5996660" cy="2998130"/>
            <wp:effectExtent l="0" t="0" r="4445" b="0"/>
            <wp:docPr id="11" name="Picture 11" descr="D:\University\Magistr\Labs\MMML\labs\lab1\res\tsne\mypl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University\Magistr\Labs\MMML\labs\lab1\res\tsne\myplot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506" cy="301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08A" w:rsidRDefault="002118BF" w:rsidP="002118BF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proofErr w:type="spellStart"/>
      <w:r>
        <w:rPr>
          <w:lang w:val="en-US"/>
        </w:rPr>
        <w:t>tsne</w:t>
      </w:r>
      <w:proofErr w:type="spellEnd"/>
      <w:r w:rsidRPr="00D65838">
        <w:t xml:space="preserve">. </w:t>
      </w:r>
      <w:r>
        <w:t>Метрики по размерам кластеров</w:t>
      </w:r>
    </w:p>
    <w:p w:rsidR="00D65838" w:rsidRPr="00F257CA" w:rsidRDefault="00F257CA" w:rsidP="00F257CA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Лучшим является разбиение на 5 кластеров по метрике: силуэт.</w:t>
      </w:r>
    </w:p>
    <w:p w:rsidR="00D21CC4" w:rsidRPr="00261587" w:rsidRDefault="00D21CC4" w:rsidP="00526F09">
      <w:pPr>
        <w:spacing w:after="0" w:line="360" w:lineRule="auto"/>
        <w:rPr>
          <w:rFonts w:ascii="Courier New" w:hAnsi="Courier New" w:cs="Courier New"/>
          <w:sz w:val="24"/>
          <w:szCs w:val="24"/>
          <w:lang w:eastAsia="ru-RU"/>
        </w:rPr>
      </w:pPr>
    </w:p>
    <w:p w:rsidR="00D21CC4" w:rsidRDefault="002830C1" w:rsidP="002C0C6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ходе выполнения </w:t>
      </w:r>
      <w:r w:rsidR="00600661">
        <w:rPr>
          <w:rFonts w:ascii="Times New Roman" w:hAnsi="Times New Roman" w:cs="Times New Roman"/>
          <w:sz w:val="28"/>
          <w:szCs w:val="28"/>
          <w:lang w:eastAsia="ru-RU"/>
        </w:rPr>
        <w:t>лабораторной работы было показано, что наилучше показатели по разде</w:t>
      </w:r>
      <w:r w:rsidR="00E2395A">
        <w:rPr>
          <w:rFonts w:ascii="Times New Roman" w:hAnsi="Times New Roman" w:cs="Times New Roman"/>
          <w:sz w:val="28"/>
          <w:szCs w:val="28"/>
          <w:lang w:eastAsia="ru-RU"/>
        </w:rPr>
        <w:t>ле</w:t>
      </w:r>
      <w:r w:rsidR="00600661">
        <w:rPr>
          <w:rFonts w:ascii="Times New Roman" w:hAnsi="Times New Roman" w:cs="Times New Roman"/>
          <w:sz w:val="28"/>
          <w:szCs w:val="28"/>
          <w:lang w:eastAsia="ru-RU"/>
        </w:rPr>
        <w:t xml:space="preserve">нию исходных данных на кластеры демонстрирует </w:t>
      </w:r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="00D21CC4" w:rsidRPr="0026158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SNE</w:t>
      </w:r>
      <w:r w:rsidR="00D21CC4" w:rsidRPr="00261587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C273DC">
        <w:rPr>
          <w:rFonts w:ascii="Times New Roman" w:hAnsi="Times New Roman" w:cs="Times New Roman"/>
          <w:sz w:val="28"/>
          <w:szCs w:val="28"/>
          <w:lang w:eastAsia="ru-RU"/>
        </w:rPr>
        <w:t xml:space="preserve">Алгоритм показывает лучшую 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разделимость классов, учет деталей траекторий. </w:t>
      </w:r>
      <w:r w:rsidR="003F0557">
        <w:rPr>
          <w:rFonts w:ascii="Times New Roman" w:hAnsi="Times New Roman" w:cs="Times New Roman"/>
          <w:sz w:val="28"/>
          <w:szCs w:val="28"/>
          <w:lang w:eastAsia="ru-RU"/>
        </w:rPr>
        <w:t xml:space="preserve">Алгоритм </w:t>
      </w:r>
      <w:r w:rsidR="00D21CC4">
        <w:rPr>
          <w:rFonts w:ascii="Times New Roman" w:hAnsi="Times New Roman" w:cs="Times New Roman"/>
          <w:sz w:val="28"/>
          <w:szCs w:val="28"/>
          <w:lang w:val="en-US" w:eastAsia="ru-RU"/>
        </w:rPr>
        <w:t>SOM</w:t>
      </w:r>
      <w:r w:rsidR="00D21CC4" w:rsidRPr="002615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является более </w:t>
      </w:r>
      <w:r w:rsidR="003F0557">
        <w:rPr>
          <w:rFonts w:ascii="Times New Roman" w:hAnsi="Times New Roman" w:cs="Times New Roman"/>
          <w:sz w:val="28"/>
          <w:szCs w:val="28"/>
          <w:lang w:eastAsia="ru-RU"/>
        </w:rPr>
        <w:t xml:space="preserve">ресурсоёмким. </w:t>
      </w:r>
      <w:proofErr w:type="spellStart"/>
      <w:r w:rsidR="003F0557">
        <w:rPr>
          <w:rFonts w:ascii="Times New Roman" w:hAnsi="Times New Roman" w:cs="Times New Roman"/>
          <w:sz w:val="28"/>
          <w:szCs w:val="28"/>
          <w:lang w:val="en-US" w:eastAsia="ru-RU"/>
        </w:rPr>
        <w:t>KMeans</w:t>
      </w:r>
      <w:proofErr w:type="spellEnd"/>
      <w:r w:rsidR="003F0557" w:rsidRPr="003F05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F0557">
        <w:rPr>
          <w:rFonts w:ascii="Times New Roman" w:hAnsi="Times New Roman" w:cs="Times New Roman"/>
          <w:sz w:val="28"/>
          <w:szCs w:val="28"/>
          <w:lang w:eastAsia="ru-RU"/>
        </w:rPr>
        <w:t xml:space="preserve">является менее ресурсоёмким, но показывает худшие характеристики, по сравнению с </w:t>
      </w:r>
      <w:r w:rsidR="003F0557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="003F0557" w:rsidRPr="003F05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1B27D2">
        <w:rPr>
          <w:rFonts w:ascii="Times New Roman" w:hAnsi="Times New Roman" w:cs="Times New Roman"/>
          <w:sz w:val="28"/>
          <w:szCs w:val="28"/>
          <w:lang w:val="en-US" w:eastAsia="ru-RU"/>
        </w:rPr>
        <w:t>SNE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:rsidR="002C0C61" w:rsidRDefault="002C0C61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D21CC4" w:rsidRPr="009551A1" w:rsidRDefault="00D21CC4" w:rsidP="00D21CC4">
      <w:pPr>
        <w:pStyle w:val="Heading1"/>
        <w:spacing w:after="240"/>
        <w:jc w:val="center"/>
        <w:rPr>
          <w:rFonts w:cs="Times New Roman"/>
          <w:b w:val="0"/>
          <w:lang w:eastAsia="ru-RU"/>
        </w:rPr>
      </w:pPr>
      <w:bookmarkStart w:id="8" w:name="_Toc217602109"/>
      <w:r w:rsidRPr="009551A1">
        <w:rPr>
          <w:rFonts w:cs="Times New Roman"/>
          <w:b w:val="0"/>
          <w:lang w:eastAsia="ru-RU"/>
        </w:rPr>
        <w:lastRenderedPageBreak/>
        <w:t>Список использованных источников</w:t>
      </w:r>
      <w:bookmarkEnd w:id="8"/>
    </w:p>
    <w:p w:rsidR="00D21CC4" w:rsidRDefault="004337FE" w:rsidP="004337FE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37FE">
        <w:rPr>
          <w:rFonts w:ascii="Times New Roman" w:hAnsi="Times New Roman" w:cs="Times New Roman"/>
          <w:sz w:val="28"/>
          <w:szCs w:val="28"/>
          <w:lang w:eastAsia="ru-RU"/>
        </w:rPr>
        <w:t>Кластеризация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D21CC4" w:rsidRPr="00C84732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>Электронный ресурс</w:t>
      </w:r>
      <w:r w:rsidR="00D21CC4" w:rsidRPr="00C84732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="00D21CC4" w:rsidRPr="00C84732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4337FE">
        <w:rPr>
          <w:rStyle w:val="Hyperlink"/>
          <w:rFonts w:ascii="Times New Roman" w:hAnsi="Times New Roman" w:cs="Times New Roman"/>
          <w:sz w:val="28"/>
          <w:szCs w:val="28"/>
          <w:lang w:eastAsia="ru-RU"/>
        </w:rPr>
        <w:t>https://neerc.ifmo.ru/wiki/index.php?title=%D0%9A%D0%BB%D0%B0%D1%81%D1%82%D0%B5%D1%80%D0%B8%D0%B7%D0%B0%D1%86%D0%B8%D1%8F#:~:text=%D0%9A%D0%BB%D0%B0%D1%81%D1%82%D0%B5%D1%80%D0%B8%D0%B7%D0%B0%D1%86%D0%B8%D1%8F%20(%D0%B0%D0%BD%D0%B3%D0%BB.,%D0%BA%D0%BB%D0%B0%D1%81%D1%81%D1%83%20%D0%B7%D0%B0%D0%B4%D0%B0%D1%87%20%D0%BE%D0%B1%D1%83%D1%87%D0%B5%D0%BD%D0%B8%D1%8F%20%D0%B1%D0%B5%D0%B7%20%D1%83%D1%87%D0%B8%D1%82%D0%B5%D0%BB%D1%8F.</w:t>
      </w:r>
      <w:r w:rsidR="00D21CC4" w:rsidRPr="00C8473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 xml:space="preserve">дата обращения </w:t>
      </w:r>
      <w:r w:rsidR="009D682E">
        <w:rPr>
          <w:rFonts w:ascii="Times New Roman" w:hAnsi="Times New Roman" w:cs="Times New Roman"/>
          <w:sz w:val="28"/>
          <w:szCs w:val="28"/>
          <w:lang w:eastAsia="ru-RU"/>
        </w:rPr>
        <w:t>21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D682E">
        <w:rPr>
          <w:rFonts w:ascii="Times New Roman" w:hAnsi="Times New Roman" w:cs="Times New Roman"/>
          <w:sz w:val="28"/>
          <w:szCs w:val="28"/>
          <w:lang w:eastAsia="ru-RU"/>
        </w:rPr>
        <w:t>12</w:t>
      </w:r>
      <w:r w:rsidR="00D21CC4">
        <w:rPr>
          <w:rFonts w:ascii="Times New Roman" w:hAnsi="Times New Roman" w:cs="Times New Roman"/>
          <w:sz w:val="28"/>
          <w:szCs w:val="28"/>
          <w:lang w:eastAsia="ru-RU"/>
        </w:rPr>
        <w:t>.25</w:t>
      </w:r>
      <w:r w:rsidR="00D21CC4" w:rsidRPr="00C84732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D21CC4" w:rsidRDefault="00AD7FB9" w:rsidP="00AD7F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7FB9">
        <w:rPr>
          <w:rFonts w:ascii="Times New Roman" w:hAnsi="Times New Roman" w:cs="Times New Roman"/>
          <w:sz w:val="28"/>
          <w:szCs w:val="28"/>
          <w:lang w:eastAsia="ru-RU"/>
        </w:rPr>
        <w:t xml:space="preserve">Кластеризация в ML: от теоретических основ популярных алгоритмов к их реализации с нуля на </w:t>
      </w:r>
      <w:proofErr w:type="spellStart"/>
      <w:r w:rsidRPr="00AD7FB9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84732">
        <w:rPr>
          <w:rFonts w:ascii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hAnsi="Times New Roman" w:cs="Times New Roman"/>
          <w:sz w:val="28"/>
          <w:szCs w:val="28"/>
          <w:lang w:eastAsia="ru-RU"/>
        </w:rPr>
        <w:t>Электронный ресурс</w:t>
      </w:r>
      <w:r w:rsidRPr="00C84732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hyperlink r:id="rId13" w:history="1">
        <w:r w:rsidR="00695D33" w:rsidRPr="00DA1338">
          <w:rPr>
            <w:rStyle w:val="Hyperlink"/>
            <w:rFonts w:ascii="Times New Roman" w:hAnsi="Times New Roman" w:cs="Times New Roman"/>
            <w:sz w:val="28"/>
            <w:szCs w:val="28"/>
            <w:lang w:eastAsia="ru-RU"/>
          </w:rPr>
          <w:t>https://habr.com/ru/articles/798331/</w:t>
        </w:r>
      </w:hyperlink>
      <w:r w:rsidR="00695D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E6B82">
        <w:rPr>
          <w:rFonts w:ascii="Times New Roman" w:hAnsi="Times New Roman" w:cs="Times New Roman"/>
          <w:sz w:val="28"/>
          <w:szCs w:val="28"/>
          <w:lang w:eastAsia="ru-RU"/>
        </w:rPr>
        <w:t>(дата обращения 21.12.2025)</w:t>
      </w:r>
    </w:p>
    <w:p w:rsidR="00175B35" w:rsidRPr="00C84732" w:rsidRDefault="00AE25C7" w:rsidP="00AE25C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SciKit</w:t>
      </w:r>
      <w:proofErr w:type="spellEnd"/>
      <w:r w:rsidRPr="00AE25C7">
        <w:rPr>
          <w:rFonts w:ascii="Times New Roman" w:hAnsi="Times New Roman" w:cs="Times New Roman"/>
          <w:sz w:val="28"/>
          <w:szCs w:val="28"/>
          <w:lang w:eastAsia="ru-RU"/>
        </w:rPr>
        <w:t xml:space="preserve"> Кластеризация</w:t>
      </w:r>
      <w:r w:rsidR="00CE55D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55D5" w:rsidRPr="00C84732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CE55D5">
        <w:rPr>
          <w:rFonts w:ascii="Times New Roman" w:hAnsi="Times New Roman" w:cs="Times New Roman"/>
          <w:sz w:val="28"/>
          <w:szCs w:val="28"/>
          <w:lang w:eastAsia="ru-RU"/>
        </w:rPr>
        <w:t>Электронный ресурс</w:t>
      </w:r>
      <w:r w:rsidR="00CE55D5" w:rsidRPr="00C84732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r w:rsidR="00CE55D5">
        <w:rPr>
          <w:rFonts w:ascii="Times New Roman" w:hAnsi="Times New Roman" w:cs="Times New Roman"/>
          <w:sz w:val="28"/>
          <w:szCs w:val="28"/>
          <w:lang w:eastAsia="ru-RU"/>
        </w:rPr>
        <w:t xml:space="preserve">Режим доступа: </w:t>
      </w:r>
      <w:hyperlink r:id="rId14" w:history="1">
        <w:r w:rsidR="00277BA7" w:rsidRPr="00DA1338">
          <w:rPr>
            <w:rStyle w:val="Hyperlink"/>
            <w:rFonts w:ascii="Times New Roman" w:hAnsi="Times New Roman" w:cs="Times New Roman"/>
            <w:sz w:val="28"/>
            <w:szCs w:val="28"/>
            <w:lang w:eastAsia="ru-RU"/>
          </w:rPr>
          <w:t>https://scikit-learn.ru/stable/modules/clustering.html</w:t>
        </w:r>
      </w:hyperlink>
      <w:r w:rsidR="00277B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55D5">
        <w:rPr>
          <w:rFonts w:ascii="Times New Roman" w:hAnsi="Times New Roman" w:cs="Times New Roman"/>
          <w:sz w:val="28"/>
          <w:szCs w:val="28"/>
          <w:lang w:eastAsia="ru-RU"/>
        </w:rPr>
        <w:t>(дата обращения 21.12.2025)</w:t>
      </w:r>
    </w:p>
    <w:p w:rsidR="00B04AED" w:rsidRDefault="00B04AED"/>
    <w:sectPr w:rsidR="00B04AED" w:rsidSect="0020795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0348"/>
      <w:docPartObj>
        <w:docPartGallery w:val="Page Numbers (Bottom of Page)"/>
        <w:docPartUnique/>
      </w:docPartObj>
    </w:sdtPr>
    <w:sdtEndPr/>
    <w:sdtContent>
      <w:p w:rsidR="001A1247" w:rsidRDefault="008D6C70">
        <w:pPr>
          <w:pStyle w:val="Footer"/>
          <w:jc w:val="center"/>
        </w:pPr>
        <w:r w:rsidRPr="002079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0795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2079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2079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A1247" w:rsidRDefault="008D6C70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023D1"/>
    <w:multiLevelType w:val="hybridMultilevel"/>
    <w:tmpl w:val="A7363316"/>
    <w:lvl w:ilvl="0" w:tplc="4AFE7F06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6B0129"/>
    <w:multiLevelType w:val="hybridMultilevel"/>
    <w:tmpl w:val="F392F20E"/>
    <w:lvl w:ilvl="0" w:tplc="A35C7574">
      <w:start w:val="1"/>
      <w:numFmt w:val="decimal"/>
      <w:lvlText w:val="%1.1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076D"/>
    <w:multiLevelType w:val="hybridMultilevel"/>
    <w:tmpl w:val="38CC7456"/>
    <w:lvl w:ilvl="0" w:tplc="5072A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F0F6D"/>
    <w:multiLevelType w:val="hybridMultilevel"/>
    <w:tmpl w:val="D21E5336"/>
    <w:lvl w:ilvl="0" w:tplc="5072A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54314"/>
    <w:multiLevelType w:val="hybridMultilevel"/>
    <w:tmpl w:val="21EA6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C2808"/>
    <w:multiLevelType w:val="hybridMultilevel"/>
    <w:tmpl w:val="D8108F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D751E15"/>
    <w:multiLevelType w:val="multilevel"/>
    <w:tmpl w:val="8FD20080"/>
    <w:lvl w:ilvl="0">
      <w:start w:val="3"/>
      <w:numFmt w:val="decimal"/>
      <w:lvlText w:val="%1."/>
      <w:lvlJc w:val="left"/>
      <w:pPr>
        <w:ind w:left="450" w:hanging="450"/>
      </w:pPr>
      <w:rPr>
        <w:rFonts w:cstheme="majorBid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theme="maj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ajorBid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theme="maj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ajorBid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theme="majorBidi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theme="majorBid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theme="majorBid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theme="majorBidi" w:hint="default"/>
      </w:rPr>
    </w:lvl>
  </w:abstractNum>
  <w:abstractNum w:abstractNumId="7" w15:restartNumberingAfterBreak="0">
    <w:nsid w:val="3BAE43CF"/>
    <w:multiLevelType w:val="hybridMultilevel"/>
    <w:tmpl w:val="622236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82741"/>
    <w:multiLevelType w:val="hybridMultilevel"/>
    <w:tmpl w:val="61E050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E9A242F"/>
    <w:multiLevelType w:val="hybridMultilevel"/>
    <w:tmpl w:val="CDC464CC"/>
    <w:lvl w:ilvl="0" w:tplc="5072A32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5CD3FFB"/>
    <w:multiLevelType w:val="hybridMultilevel"/>
    <w:tmpl w:val="B5B0A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7383"/>
    <w:multiLevelType w:val="hybridMultilevel"/>
    <w:tmpl w:val="6D525E7E"/>
    <w:lvl w:ilvl="0" w:tplc="5072A32A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11"/>
  </w:num>
  <w:num w:numId="7">
    <w:abstractNumId w:val="8"/>
  </w:num>
  <w:num w:numId="8">
    <w:abstractNumId w:val="1"/>
  </w:num>
  <w:num w:numId="9">
    <w:abstractNumId w:val="7"/>
  </w:num>
  <w:num w:numId="10">
    <w:abstractNumId w:val="10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B8D"/>
    <w:rsid w:val="00081B5B"/>
    <w:rsid w:val="00092864"/>
    <w:rsid w:val="000A474D"/>
    <w:rsid w:val="000B305F"/>
    <w:rsid w:val="000C63C0"/>
    <w:rsid w:val="000E3D47"/>
    <w:rsid w:val="000F5965"/>
    <w:rsid w:val="00133F11"/>
    <w:rsid w:val="00144F7B"/>
    <w:rsid w:val="00165468"/>
    <w:rsid w:val="00171C56"/>
    <w:rsid w:val="00175B35"/>
    <w:rsid w:val="001B27D2"/>
    <w:rsid w:val="001E1970"/>
    <w:rsid w:val="002118BF"/>
    <w:rsid w:val="00276E0B"/>
    <w:rsid w:val="00277BA7"/>
    <w:rsid w:val="002830C1"/>
    <w:rsid w:val="0028508A"/>
    <w:rsid w:val="002C0C61"/>
    <w:rsid w:val="002D195C"/>
    <w:rsid w:val="002E33E2"/>
    <w:rsid w:val="002E6DA8"/>
    <w:rsid w:val="00300E58"/>
    <w:rsid w:val="00305091"/>
    <w:rsid w:val="00322BD1"/>
    <w:rsid w:val="00333BA4"/>
    <w:rsid w:val="003B196D"/>
    <w:rsid w:val="003F0557"/>
    <w:rsid w:val="004236AC"/>
    <w:rsid w:val="004337FE"/>
    <w:rsid w:val="00460CF0"/>
    <w:rsid w:val="00477D3C"/>
    <w:rsid w:val="004A3270"/>
    <w:rsid w:val="0050758D"/>
    <w:rsid w:val="00507B8D"/>
    <w:rsid w:val="00516597"/>
    <w:rsid w:val="00517387"/>
    <w:rsid w:val="00526F09"/>
    <w:rsid w:val="00543AB2"/>
    <w:rsid w:val="005A4893"/>
    <w:rsid w:val="005B04D1"/>
    <w:rsid w:val="00600661"/>
    <w:rsid w:val="00610A47"/>
    <w:rsid w:val="00637334"/>
    <w:rsid w:val="006527A5"/>
    <w:rsid w:val="00660CD1"/>
    <w:rsid w:val="00663A5A"/>
    <w:rsid w:val="00692C2C"/>
    <w:rsid w:val="00695D33"/>
    <w:rsid w:val="006A6036"/>
    <w:rsid w:val="006E105D"/>
    <w:rsid w:val="00703744"/>
    <w:rsid w:val="007365F1"/>
    <w:rsid w:val="00736773"/>
    <w:rsid w:val="007D11C0"/>
    <w:rsid w:val="007D3C3D"/>
    <w:rsid w:val="008402A7"/>
    <w:rsid w:val="00847AB1"/>
    <w:rsid w:val="008543D1"/>
    <w:rsid w:val="00856C90"/>
    <w:rsid w:val="00864F47"/>
    <w:rsid w:val="008A07C9"/>
    <w:rsid w:val="008B1A47"/>
    <w:rsid w:val="008C27BB"/>
    <w:rsid w:val="008D6C70"/>
    <w:rsid w:val="00924CA9"/>
    <w:rsid w:val="009D5817"/>
    <w:rsid w:val="009D682E"/>
    <w:rsid w:val="009F2516"/>
    <w:rsid w:val="00A5777D"/>
    <w:rsid w:val="00A871EE"/>
    <w:rsid w:val="00AA23B9"/>
    <w:rsid w:val="00AC77CB"/>
    <w:rsid w:val="00AD7FB9"/>
    <w:rsid w:val="00AE25C7"/>
    <w:rsid w:val="00B04AED"/>
    <w:rsid w:val="00B5048E"/>
    <w:rsid w:val="00B6529A"/>
    <w:rsid w:val="00B80F0B"/>
    <w:rsid w:val="00BA4B62"/>
    <w:rsid w:val="00BA577E"/>
    <w:rsid w:val="00BB4593"/>
    <w:rsid w:val="00BE6B82"/>
    <w:rsid w:val="00BE7817"/>
    <w:rsid w:val="00C15C3C"/>
    <w:rsid w:val="00C273DC"/>
    <w:rsid w:val="00C4015F"/>
    <w:rsid w:val="00C471E3"/>
    <w:rsid w:val="00C65B69"/>
    <w:rsid w:val="00C80C37"/>
    <w:rsid w:val="00CB4D25"/>
    <w:rsid w:val="00CC0AD8"/>
    <w:rsid w:val="00CE55D5"/>
    <w:rsid w:val="00CF6844"/>
    <w:rsid w:val="00D14D9F"/>
    <w:rsid w:val="00D21CC4"/>
    <w:rsid w:val="00D24E8E"/>
    <w:rsid w:val="00D65838"/>
    <w:rsid w:val="00D6726D"/>
    <w:rsid w:val="00D75B55"/>
    <w:rsid w:val="00D77FA7"/>
    <w:rsid w:val="00DB09F0"/>
    <w:rsid w:val="00DB1DC9"/>
    <w:rsid w:val="00DB5563"/>
    <w:rsid w:val="00DC7FC3"/>
    <w:rsid w:val="00DD51DD"/>
    <w:rsid w:val="00E02350"/>
    <w:rsid w:val="00E07252"/>
    <w:rsid w:val="00E2395A"/>
    <w:rsid w:val="00E30034"/>
    <w:rsid w:val="00E46C14"/>
    <w:rsid w:val="00E7376A"/>
    <w:rsid w:val="00E74C23"/>
    <w:rsid w:val="00E856FD"/>
    <w:rsid w:val="00EC19CA"/>
    <w:rsid w:val="00EE3684"/>
    <w:rsid w:val="00F05074"/>
    <w:rsid w:val="00F257CA"/>
    <w:rsid w:val="00F44B78"/>
    <w:rsid w:val="00F649BE"/>
    <w:rsid w:val="00FB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DE3FF-59BE-4589-8CAA-EDAFE956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05D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DA8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D9F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A8"/>
    <w:rPr>
      <w:rFonts w:eastAsiaTheme="majorEastAsia" w:cstheme="majorBidi"/>
      <w:b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D9F"/>
    <w:rPr>
      <w:rFonts w:eastAsiaTheme="majorEastAsia" w:cstheme="majorBidi"/>
      <w:b/>
      <w:bCs/>
      <w:color w:val="000000" w:themeColor="text1"/>
      <w:szCs w:val="26"/>
    </w:rPr>
  </w:style>
  <w:style w:type="table" w:styleId="TableGrid">
    <w:name w:val="Table Grid"/>
    <w:basedOn w:val="TableNormal"/>
    <w:uiPriority w:val="59"/>
    <w:rsid w:val="00D21CC4"/>
    <w:pPr>
      <w:spacing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1CC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21C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CC4"/>
    <w:rPr>
      <w:rFonts w:asciiTheme="minorHAnsi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D21C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1CC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1CC4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C80C37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D581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abr.com/ru/articles/798331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ml/datasets/Dataset+for+ADL+Recognition+with+Wrist-worn+Acceleromete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scikit-learn.ru/stable/modules/clustering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0D3"/>
    <w:rsid w:val="0074209C"/>
    <w:rsid w:val="00FB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30D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50911-EB64-4652-BFE3-BE10321E2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106</cp:revision>
  <dcterms:created xsi:type="dcterms:W3CDTF">2025-12-25T20:58:00Z</dcterms:created>
  <dcterms:modified xsi:type="dcterms:W3CDTF">2025-12-25T21:41:00Z</dcterms:modified>
</cp:coreProperties>
</file>