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27DF" w:rsidRDefault="00A027DF" w:rsidP="00A027DF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РФ</w:t>
      </w:r>
    </w:p>
    <w:p w:rsidR="00A027DF" w:rsidRDefault="00A027DF" w:rsidP="00A027DF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Федеральное государственное бюджетное образовательное учреждение высшего образования </w:t>
      </w:r>
    </w:p>
    <w:p w:rsidR="00A027DF" w:rsidRDefault="00A027DF" w:rsidP="00A027DF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«Рыбинский государственный авиационный технический университет </w:t>
      </w:r>
    </w:p>
    <w:p w:rsidR="00A027DF" w:rsidRDefault="00A027DF" w:rsidP="00A027DF">
      <w:pPr>
        <w:widowControl w:val="0"/>
        <w:spacing w:after="0" w:line="240" w:lineRule="auto"/>
        <w:ind w:right="-6"/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имени П.А. Соловьева» </w:t>
      </w: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  <w:u w:val="single"/>
        </w:rPr>
      </w:pPr>
    </w:p>
    <w:p w:rsidR="00A027DF" w:rsidRDefault="00A027DF" w:rsidP="00A027DF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caps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Институт «Информационные технологии и системы управления» </w:t>
      </w: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Toc412114782"/>
      <w:r>
        <w:rPr>
          <w:rFonts w:ascii="Times New Roman" w:eastAsia="Times New Roman" w:hAnsi="Times New Roman" w:cs="Times New Roman"/>
          <w:lang w:eastAsia="ru-RU"/>
        </w:rPr>
        <w:t xml:space="preserve">Кафедра </w:t>
      </w:r>
      <w:bookmarkEnd w:id="0"/>
      <w:r>
        <w:rPr>
          <w:rFonts w:ascii="Times New Roman" w:eastAsia="Times New Roman" w:hAnsi="Times New Roman" w:cs="Times New Roman"/>
          <w:lang w:eastAsia="ru-RU"/>
        </w:rPr>
        <w:t>математического и программного обеспечения электронных вычислительных средств</w:t>
      </w: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A027DF" w:rsidRDefault="00A027DF" w:rsidP="00A027DF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Arial"/>
          <w:b/>
          <w:sz w:val="36"/>
          <w:szCs w:val="36"/>
          <w:lang w:eastAsia="ru-RU"/>
        </w:rPr>
        <w:t>ОТЧЕТ</w:t>
      </w:r>
    </w:p>
    <w:p w:rsidR="00A027DF" w:rsidRPr="00DC3ADC" w:rsidRDefault="00A027DF" w:rsidP="00A027DF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:rsidR="00A027DF" w:rsidRDefault="00A027DF" w:rsidP="00A027DF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по лабораторной работе №</w:t>
      </w:r>
      <w:r w:rsidR="00D96182">
        <w:rPr>
          <w:rFonts w:ascii="Times New Roman" w:eastAsia="Times New Roman" w:hAnsi="Times New Roman" w:cs="Times New Roman"/>
          <w:lang w:eastAsia="ru-RU"/>
        </w:rPr>
        <w:t>5</w:t>
      </w:r>
    </w:p>
    <w:p w:rsidR="00A027DF" w:rsidRPr="00B77758" w:rsidRDefault="00A027DF" w:rsidP="00A027DF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по дисциплине</w:t>
      </w:r>
      <w:r w:rsidRPr="00B77758">
        <w:rPr>
          <w:rFonts w:ascii="Times New Roman" w:eastAsia="Times New Roman" w:hAnsi="Times New Roman" w:cs="Times New Roman"/>
          <w:lang w:eastAsia="ru-RU"/>
        </w:rPr>
        <w:t>:</w:t>
      </w:r>
    </w:p>
    <w:p w:rsidR="00A027DF" w:rsidRDefault="00A027DF" w:rsidP="00A027DF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«Модели и методы машинного обучения»</w:t>
      </w: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27DF" w:rsidRDefault="00A027DF" w:rsidP="00A027DF">
      <w:pPr>
        <w:spacing w:after="0" w:line="216" w:lineRule="auto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16" w:lineRule="auto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16" w:lineRule="auto"/>
        <w:rPr>
          <w:rFonts w:ascii="Times New Roman" w:eastAsia="Times New Roman" w:hAnsi="Times New Roman" w:cs="Times New Roman"/>
          <w:lang w:eastAsia="ru-RU"/>
        </w:rPr>
      </w:pPr>
    </w:p>
    <w:p w:rsidR="00A027DF" w:rsidRPr="006E64BC" w:rsidRDefault="00A027DF" w:rsidP="00A027DF">
      <w:pPr>
        <w:spacing w:after="0" w:line="216" w:lineRule="auto"/>
        <w:ind w:firstLine="284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Студент группы ПИМ-24________</w:t>
      </w:r>
      <w:r w:rsidRPr="00F96867">
        <w:rPr>
          <w:rFonts w:ascii="Times New Roman" w:eastAsia="Times New Roman" w:hAnsi="Times New Roman" w:cs="Times New Roman"/>
          <w:lang w:eastAsia="ru-RU"/>
        </w:rPr>
        <w:t>_____________</w:t>
      </w:r>
      <w:r>
        <w:rPr>
          <w:rFonts w:ascii="Times New Roman" w:eastAsia="Times New Roman" w:hAnsi="Times New Roman" w:cs="Times New Roman"/>
          <w:lang w:eastAsia="ru-RU"/>
        </w:rPr>
        <w:t>_______</w:t>
      </w:r>
      <w:r w:rsidR="00726CBD">
        <w:rPr>
          <w:rFonts w:ascii="Times New Roman" w:eastAsia="Times New Roman" w:hAnsi="Times New Roman" w:cs="Times New Roman"/>
          <w:lang w:eastAsia="ru-RU"/>
        </w:rPr>
        <w:t>____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="006E64BC">
        <w:rPr>
          <w:rFonts w:ascii="Times New Roman" w:eastAsia="Times New Roman" w:hAnsi="Times New Roman" w:cs="Times New Roman"/>
          <w:lang w:eastAsia="ru-RU"/>
        </w:rPr>
        <w:t>Ананьев Г.Е.</w:t>
      </w:r>
    </w:p>
    <w:p w:rsidR="00A027DF" w:rsidRDefault="00A027DF" w:rsidP="00A027DF">
      <w:pPr>
        <w:spacing w:after="0" w:line="216" w:lineRule="auto"/>
        <w:ind w:left="2694" w:hanging="2"/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(Подпись, </w:t>
      </w:r>
      <w:proofErr w:type="gramStart"/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дата)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</w:t>
      </w:r>
      <w:r w:rsidR="00726CBD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(Фамилия И. О.)</w:t>
      </w:r>
    </w:p>
    <w:p w:rsidR="00A027DF" w:rsidRDefault="00A027DF" w:rsidP="00A027DF">
      <w:pPr>
        <w:spacing w:after="0" w:line="216" w:lineRule="auto"/>
        <w:ind w:firstLine="284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16" w:lineRule="auto"/>
        <w:ind w:firstLine="284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Руководитель к.т.н., доц.</w:t>
      </w:r>
      <w:r w:rsidRPr="008C2382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_________</w:t>
      </w:r>
      <w:r w:rsidRPr="00F96867">
        <w:rPr>
          <w:rFonts w:ascii="Times New Roman" w:eastAsia="Times New Roman" w:hAnsi="Times New Roman" w:cs="Times New Roman"/>
          <w:lang w:eastAsia="ru-RU"/>
        </w:rPr>
        <w:t>_____________</w:t>
      </w:r>
      <w:r>
        <w:rPr>
          <w:rFonts w:ascii="Times New Roman" w:eastAsia="Times New Roman" w:hAnsi="Times New Roman" w:cs="Times New Roman"/>
          <w:lang w:eastAsia="ru-RU"/>
        </w:rPr>
        <w:t>_______</w:t>
      </w:r>
      <w:r w:rsidR="00076C53">
        <w:rPr>
          <w:rFonts w:ascii="Times New Roman" w:eastAsia="Times New Roman" w:hAnsi="Times New Roman" w:cs="Times New Roman"/>
          <w:lang w:eastAsia="ru-RU"/>
        </w:rPr>
        <w:t>__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Паламарь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 И.Н.</w:t>
      </w:r>
    </w:p>
    <w:p w:rsidR="00A027DF" w:rsidRDefault="00A027DF" w:rsidP="00A027DF">
      <w:pPr>
        <w:spacing w:after="0" w:line="216" w:lineRule="auto"/>
        <w:ind w:left="1843"/>
        <w:rPr>
          <w:rFonts w:ascii="Times New Roman" w:eastAsia="Times New Roman" w:hAnsi="Times New Roman" w:cs="Times New Roman"/>
          <w:spacing w:val="60"/>
          <w:sz w:val="18"/>
          <w:szCs w:val="1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(Уч. степень, </w:t>
      </w:r>
      <w:proofErr w:type="gramStart"/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звание)  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</w:t>
      </w:r>
      <w:proofErr w:type="gramEnd"/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(Подпись, дата)</w:t>
      </w:r>
      <w:r w:rsidRPr="00F96867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              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</w:t>
      </w:r>
      <w:r w:rsidR="00076C53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</w:t>
      </w:r>
      <w:r w:rsidR="00076C53"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 xml:space="preserve">        </w:t>
      </w:r>
      <w:r>
        <w:rPr>
          <w:rFonts w:ascii="Times New Roman" w:eastAsia="Times New Roman" w:hAnsi="Times New Roman" w:cs="Times New Roman"/>
          <w:i/>
          <w:iCs/>
          <w:sz w:val="18"/>
          <w:szCs w:val="18"/>
          <w:lang w:eastAsia="ru-RU"/>
        </w:rPr>
        <w:t>(Фамилия И. О.)</w:t>
      </w:r>
    </w:p>
    <w:p w:rsidR="00A027DF" w:rsidRDefault="00A027DF" w:rsidP="00A027DF">
      <w:pPr>
        <w:spacing w:after="0" w:line="216" w:lineRule="auto"/>
        <w:ind w:firstLine="284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szCs w:val="18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Pr="009E105A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:rsidR="00A027DF" w:rsidRPr="00B77758" w:rsidRDefault="00A027DF" w:rsidP="00A027DF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Рыбинск 2025</w:t>
      </w:r>
    </w:p>
    <w:p w:rsidR="00A027DF" w:rsidRDefault="00A027DF" w:rsidP="00A027DF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 w:type="page"/>
      </w:r>
    </w:p>
    <w:sdt>
      <w:sdtPr>
        <w:id w:val="1260351"/>
        <w:docPartObj>
          <w:docPartGallery w:val="Table of Contents"/>
          <w:docPartUnique/>
        </w:docPartObj>
      </w:sdtPr>
      <w:sdtEndPr/>
      <w:sdtContent>
        <w:p w:rsidR="00A027DF" w:rsidRPr="0020795F" w:rsidRDefault="00A027DF" w:rsidP="00A027DF">
          <w:pPr>
            <w:spacing w:line="240" w:lineRule="auto"/>
            <w:jc w:val="center"/>
            <w:rPr>
              <w:rFonts w:ascii="Times New Roman" w:eastAsia="Times New Roman" w:hAnsi="Times New Roman" w:cs="Times New Roman"/>
              <w:lang w:val="en-US" w:eastAsia="ru-RU"/>
            </w:rPr>
          </w:pPr>
          <w:r w:rsidRPr="0020795F">
            <w:rPr>
              <w:rFonts w:ascii="Times New Roman" w:eastAsia="Times New Roman" w:hAnsi="Times New Roman" w:cs="Times New Roman"/>
              <w:lang w:eastAsia="ru-RU"/>
            </w:rPr>
            <w:t>Содержание</w:t>
          </w:r>
        </w:p>
        <w:p w:rsidR="001039D0" w:rsidRPr="001039D0" w:rsidRDefault="00A027DF">
          <w:pPr>
            <w:pStyle w:val="TOC1"/>
            <w:tabs>
              <w:tab w:val="left" w:pos="440"/>
              <w:tab w:val="right" w:leader="dot" w:pos="9912"/>
            </w:tabs>
            <w:rPr>
              <w:rFonts w:eastAsiaTheme="minorEastAsia"/>
              <w:b/>
              <w:noProof/>
              <w:sz w:val="22"/>
              <w:szCs w:val="22"/>
              <w:lang w:eastAsia="ru-RU"/>
            </w:rPr>
          </w:pPr>
          <w:r w:rsidRPr="001039D0">
            <w:rPr>
              <w:rFonts w:ascii="Times New Roman" w:hAnsi="Times New Roman" w:cs="Times New Roman"/>
              <w:b/>
            </w:rPr>
            <w:fldChar w:fldCharType="begin"/>
          </w:r>
          <w:r w:rsidRPr="001039D0">
            <w:rPr>
              <w:rFonts w:ascii="Times New Roman" w:hAnsi="Times New Roman" w:cs="Times New Roman"/>
              <w:b/>
            </w:rPr>
            <w:instrText xml:space="preserve"> TOC \o "1-3" \h \z \u </w:instrText>
          </w:r>
          <w:r w:rsidRPr="001039D0">
            <w:rPr>
              <w:rFonts w:ascii="Times New Roman" w:hAnsi="Times New Roman" w:cs="Times New Roman"/>
              <w:b/>
            </w:rPr>
            <w:fldChar w:fldCharType="separate"/>
          </w:r>
          <w:hyperlink w:anchor="_Toc217604615" w:history="1">
            <w:r w:rsidR="001039D0" w:rsidRPr="001039D0">
              <w:rPr>
                <w:rStyle w:val="Hyperlink"/>
                <w:rFonts w:cs="Times New Roman"/>
                <w:b/>
                <w:noProof/>
              </w:rPr>
              <w:t>1.</w:t>
            </w:r>
            <w:r w:rsidR="001039D0" w:rsidRPr="001039D0">
              <w:rPr>
                <w:rFonts w:eastAsiaTheme="minorEastAsia"/>
                <w:b/>
                <w:noProof/>
                <w:sz w:val="22"/>
                <w:szCs w:val="22"/>
                <w:lang w:eastAsia="ru-RU"/>
              </w:rPr>
              <w:tab/>
            </w:r>
            <w:r w:rsidR="001039D0" w:rsidRPr="001039D0">
              <w:rPr>
                <w:rStyle w:val="Hyperlink"/>
                <w:rFonts w:cs="Times New Roman"/>
                <w:b/>
                <w:noProof/>
              </w:rPr>
              <w:t>Задание</w:t>
            </w:r>
            <w:r w:rsidR="001039D0" w:rsidRPr="001039D0">
              <w:rPr>
                <w:b/>
                <w:noProof/>
                <w:webHidden/>
              </w:rPr>
              <w:tab/>
            </w:r>
            <w:r w:rsidR="001039D0" w:rsidRPr="001039D0">
              <w:rPr>
                <w:b/>
                <w:noProof/>
                <w:webHidden/>
              </w:rPr>
              <w:fldChar w:fldCharType="begin"/>
            </w:r>
            <w:r w:rsidR="001039D0" w:rsidRPr="001039D0">
              <w:rPr>
                <w:b/>
                <w:noProof/>
                <w:webHidden/>
              </w:rPr>
              <w:instrText xml:space="preserve"> PAGEREF _Toc217604615 \h </w:instrText>
            </w:r>
            <w:r w:rsidR="001039D0" w:rsidRPr="001039D0">
              <w:rPr>
                <w:b/>
                <w:noProof/>
                <w:webHidden/>
              </w:rPr>
            </w:r>
            <w:r w:rsidR="001039D0" w:rsidRPr="001039D0">
              <w:rPr>
                <w:b/>
                <w:noProof/>
                <w:webHidden/>
              </w:rPr>
              <w:fldChar w:fldCharType="separate"/>
            </w:r>
            <w:r w:rsidR="001039D0" w:rsidRPr="001039D0">
              <w:rPr>
                <w:b/>
                <w:noProof/>
                <w:webHidden/>
              </w:rPr>
              <w:t>3</w:t>
            </w:r>
            <w:r w:rsidR="001039D0" w:rsidRPr="001039D0">
              <w:rPr>
                <w:b/>
                <w:noProof/>
                <w:webHidden/>
              </w:rPr>
              <w:fldChar w:fldCharType="end"/>
            </w:r>
          </w:hyperlink>
        </w:p>
        <w:p w:rsidR="001039D0" w:rsidRPr="001039D0" w:rsidRDefault="001039D0">
          <w:pPr>
            <w:pStyle w:val="TOC1"/>
            <w:tabs>
              <w:tab w:val="left" w:pos="440"/>
              <w:tab w:val="right" w:leader="dot" w:pos="9912"/>
            </w:tabs>
            <w:rPr>
              <w:rFonts w:eastAsiaTheme="minorEastAsia"/>
              <w:b/>
              <w:noProof/>
              <w:sz w:val="22"/>
              <w:szCs w:val="22"/>
              <w:lang w:eastAsia="ru-RU"/>
            </w:rPr>
          </w:pPr>
          <w:hyperlink w:anchor="_Toc217604616" w:history="1">
            <w:r w:rsidRPr="001039D0">
              <w:rPr>
                <w:rStyle w:val="Hyperlink"/>
                <w:rFonts w:cs="Times New Roman"/>
                <w:b/>
                <w:noProof/>
              </w:rPr>
              <w:t>2.</w:t>
            </w:r>
            <w:r w:rsidRPr="001039D0">
              <w:rPr>
                <w:rFonts w:eastAsiaTheme="minorEastAsia"/>
                <w:b/>
                <w:noProof/>
                <w:sz w:val="22"/>
                <w:szCs w:val="22"/>
                <w:lang w:eastAsia="ru-RU"/>
              </w:rPr>
              <w:tab/>
            </w:r>
            <w:r w:rsidRPr="001039D0">
              <w:rPr>
                <w:rStyle w:val="Hyperlink"/>
                <w:b/>
                <w:noProof/>
              </w:rPr>
              <w:t>Результаты обработки</w:t>
            </w:r>
            <w:r w:rsidRPr="001039D0">
              <w:rPr>
                <w:b/>
                <w:noProof/>
                <w:webHidden/>
              </w:rPr>
              <w:tab/>
            </w:r>
            <w:r w:rsidRPr="001039D0">
              <w:rPr>
                <w:b/>
                <w:noProof/>
                <w:webHidden/>
              </w:rPr>
              <w:fldChar w:fldCharType="begin"/>
            </w:r>
            <w:r w:rsidRPr="001039D0">
              <w:rPr>
                <w:b/>
                <w:noProof/>
                <w:webHidden/>
              </w:rPr>
              <w:instrText xml:space="preserve"> PAGEREF _Toc217604616 \h </w:instrText>
            </w:r>
            <w:r w:rsidRPr="001039D0">
              <w:rPr>
                <w:b/>
                <w:noProof/>
                <w:webHidden/>
              </w:rPr>
            </w:r>
            <w:r w:rsidRPr="001039D0">
              <w:rPr>
                <w:b/>
                <w:noProof/>
                <w:webHidden/>
              </w:rPr>
              <w:fldChar w:fldCharType="separate"/>
            </w:r>
            <w:r w:rsidRPr="001039D0">
              <w:rPr>
                <w:b/>
                <w:noProof/>
                <w:webHidden/>
              </w:rPr>
              <w:t>3</w:t>
            </w:r>
            <w:r w:rsidRPr="001039D0">
              <w:rPr>
                <w:b/>
                <w:noProof/>
                <w:webHidden/>
              </w:rPr>
              <w:fldChar w:fldCharType="end"/>
            </w:r>
          </w:hyperlink>
        </w:p>
        <w:p w:rsidR="00A027DF" w:rsidRDefault="00A027DF" w:rsidP="00A027DF">
          <w:pPr>
            <w:spacing w:after="0" w:line="360" w:lineRule="auto"/>
            <w:jc w:val="both"/>
          </w:pPr>
          <w:r w:rsidRPr="001039D0">
            <w:rPr>
              <w:rFonts w:ascii="Times New Roman" w:hAnsi="Times New Roman" w:cs="Times New Roman"/>
              <w:b/>
            </w:rPr>
            <w:fldChar w:fldCharType="end"/>
          </w:r>
        </w:p>
      </w:sdtContent>
    </w:sdt>
    <w:p w:rsidR="00A027DF" w:rsidRDefault="00A027DF" w:rsidP="00A027DF">
      <w:pPr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val="en-US" w:eastAsia="ru-RU"/>
        </w:rPr>
        <w:br w:type="page"/>
      </w:r>
      <w:bookmarkStart w:id="1" w:name="_GoBack"/>
      <w:bookmarkEnd w:id="1"/>
    </w:p>
    <w:p w:rsidR="002B6BFE" w:rsidRPr="004A0CCB" w:rsidRDefault="00024B71" w:rsidP="004A0CCB">
      <w:pPr>
        <w:pStyle w:val="ListParagraph"/>
        <w:numPr>
          <w:ilvl w:val="0"/>
          <w:numId w:val="12"/>
        </w:numPr>
        <w:ind w:left="426" w:hanging="426"/>
        <w:rPr>
          <w:rStyle w:val="Heading1Char"/>
          <w:rFonts w:ascii="Times New Roman" w:hAnsi="Times New Roman" w:cs="Times New Roman"/>
          <w:b w:val="0"/>
          <w:bCs w:val="0"/>
        </w:rPr>
      </w:pPr>
      <w:bookmarkStart w:id="2" w:name="_Toc217604615"/>
      <w:r w:rsidRPr="004A0CCB">
        <w:rPr>
          <w:rStyle w:val="Heading1Char"/>
          <w:rFonts w:ascii="Times New Roman" w:hAnsi="Times New Roman" w:cs="Times New Roman"/>
        </w:rPr>
        <w:lastRenderedPageBreak/>
        <w:t>Задание</w:t>
      </w:r>
      <w:bookmarkEnd w:id="2"/>
    </w:p>
    <w:p w:rsidR="004A0CCB" w:rsidRDefault="00F85057" w:rsidP="004A0CCB">
      <w:pPr>
        <w:ind w:firstLine="851"/>
        <w:rPr>
          <w:rFonts w:ascii="Times New Roman" w:eastAsiaTheme="majorEastAsia" w:hAnsi="Times New Roman" w:cs="Times New Roman"/>
          <w:color w:val="000000" w:themeColor="text1"/>
        </w:rPr>
      </w:pPr>
      <w:r>
        <w:rPr>
          <w:rFonts w:ascii="Times New Roman" w:eastAsiaTheme="majorEastAsia" w:hAnsi="Times New Roman" w:cs="Times New Roman"/>
          <w:color w:val="000000" w:themeColor="text1"/>
        </w:rPr>
        <w:t xml:space="preserve">Обучить модель </w:t>
      </w:r>
      <w:r>
        <w:rPr>
          <w:rFonts w:ascii="Times New Roman" w:eastAsiaTheme="majorEastAsia" w:hAnsi="Times New Roman" w:cs="Times New Roman"/>
          <w:color w:val="000000" w:themeColor="text1"/>
          <w:lang w:val="en-US"/>
        </w:rPr>
        <w:t>GAN</w:t>
      </w:r>
      <w:r w:rsidRPr="00F85057">
        <w:rPr>
          <w:rFonts w:ascii="Times New Roman" w:eastAsiaTheme="majorEastAsia" w:hAnsi="Times New Roman" w:cs="Times New Roman"/>
          <w:color w:val="000000" w:themeColor="text1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</w:rPr>
        <w:t>на данных лиц знаменитостей.</w:t>
      </w:r>
      <w:bookmarkStart w:id="3" w:name="_Toc215856442"/>
    </w:p>
    <w:p w:rsidR="002B6BFE" w:rsidRPr="002A4F90" w:rsidRDefault="002B6BFE" w:rsidP="002A4F90">
      <w:pPr>
        <w:pStyle w:val="Heading1"/>
        <w:numPr>
          <w:ilvl w:val="0"/>
          <w:numId w:val="12"/>
        </w:numPr>
        <w:rPr>
          <w:rFonts w:cs="Times New Roman"/>
        </w:rPr>
      </w:pPr>
      <w:bookmarkStart w:id="4" w:name="_Toc217604616"/>
      <w:r w:rsidRPr="00F268F6">
        <w:t xml:space="preserve">Результаты </w:t>
      </w:r>
      <w:bookmarkEnd w:id="3"/>
      <w:r w:rsidR="00D36C68" w:rsidRPr="00F268F6">
        <w:t>обработки</w:t>
      </w:r>
      <w:bookmarkEnd w:id="4"/>
    </w:p>
    <w:p w:rsidR="002B6BFE" w:rsidRDefault="002B6BFE" w:rsidP="003E44F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качестве </w:t>
      </w:r>
      <w:proofErr w:type="spellStart"/>
      <w:r>
        <w:rPr>
          <w:rFonts w:ascii="Times New Roman" w:hAnsi="Times New Roman" w:cs="Times New Roman"/>
        </w:rPr>
        <w:t>датасета</w:t>
      </w:r>
      <w:proofErr w:type="spellEnd"/>
      <w:r>
        <w:rPr>
          <w:rFonts w:ascii="Times New Roman" w:hAnsi="Times New Roman" w:cs="Times New Roman"/>
        </w:rPr>
        <w:t xml:space="preserve"> взят набор изображений лиц знаменитостей </w:t>
      </w:r>
      <w:proofErr w:type="spellStart"/>
      <w:r>
        <w:rPr>
          <w:rFonts w:ascii="Times New Roman" w:eastAsia="Times New Roman" w:hAnsi="Times New Roman" w:cs="Times New Roman"/>
          <w:lang w:val="en-US" w:eastAsia="ru-RU"/>
        </w:rPr>
        <w:t>CelabFaces</w:t>
      </w:r>
      <w:proofErr w:type="spellEnd"/>
      <w:r w:rsidRPr="002B6BFE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val="en-US" w:eastAsia="ru-RU"/>
        </w:rPr>
        <w:t>Attributes</w:t>
      </w:r>
      <w:r w:rsidRPr="002B6BF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Набор данных содержит 202,599 изображений лиц в формате </w:t>
      </w:r>
      <w:r w:rsidRPr="002B6BFE">
        <w:rPr>
          <w:rFonts w:ascii="Times New Roman" w:hAnsi="Times New Roman" w:cs="Times New Roman"/>
        </w:rPr>
        <w:t>*.</w:t>
      </w:r>
      <w:r>
        <w:rPr>
          <w:rFonts w:ascii="Times New Roman" w:hAnsi="Times New Roman" w:cs="Times New Roman"/>
          <w:lang w:val="en-US"/>
        </w:rPr>
        <w:t>jpeg</w:t>
      </w:r>
      <w:r w:rsidRPr="002B6BFE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Количество уникальных персон</w:t>
      </w:r>
      <w:r w:rsidRPr="002B6BFE">
        <w:rPr>
          <w:rFonts w:ascii="Times New Roman" w:hAnsi="Times New Roman" w:cs="Times New Roman"/>
        </w:rPr>
        <w:t xml:space="preserve">: 10,177. </w:t>
      </w:r>
    </w:p>
    <w:p w:rsidR="002B6BFE" w:rsidRDefault="002B6BFE" w:rsidP="002B6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начале проводится обучение дискриминатора. На первом шаге обучения производится генерация </w:t>
      </w:r>
      <w:proofErr w:type="spellStart"/>
      <w:r>
        <w:rPr>
          <w:rFonts w:ascii="Times New Roman" w:hAnsi="Times New Roman" w:cs="Times New Roman"/>
        </w:rPr>
        <w:t>фейковых</w:t>
      </w:r>
      <w:proofErr w:type="spellEnd"/>
      <w:r>
        <w:rPr>
          <w:rFonts w:ascii="Times New Roman" w:hAnsi="Times New Roman" w:cs="Times New Roman"/>
        </w:rPr>
        <w:t xml:space="preserve"> изображений по </w:t>
      </w:r>
      <w:proofErr w:type="spellStart"/>
      <w:r>
        <w:rPr>
          <w:rFonts w:ascii="Times New Roman" w:hAnsi="Times New Roman" w:cs="Times New Roman"/>
        </w:rPr>
        <w:t>гауссовому</w:t>
      </w:r>
      <w:proofErr w:type="spellEnd"/>
      <w:r>
        <w:rPr>
          <w:rFonts w:ascii="Times New Roman" w:hAnsi="Times New Roman" w:cs="Times New Roman"/>
        </w:rPr>
        <w:t xml:space="preserve"> шуму, поступающему на вход генератору. Реальные и сгенерированные изображения смешиваются, д</w:t>
      </w:r>
      <w:r w:rsidR="003E44F2">
        <w:rPr>
          <w:rFonts w:ascii="Times New Roman" w:hAnsi="Times New Roman" w:cs="Times New Roman"/>
        </w:rPr>
        <w:t>искриминатор обучается.</w:t>
      </w:r>
    </w:p>
    <w:p w:rsidR="002B6BFE" w:rsidRDefault="002B6BFE" w:rsidP="002B6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Затем обучается вторая модель. Генератор учится создавать изображения, которые дискриминатор классифицирует как реальные.</w:t>
      </w:r>
    </w:p>
    <w:p w:rsidR="002B6BFE" w:rsidRDefault="002B6BFE" w:rsidP="002B6BFE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В качестве </w:t>
      </w:r>
      <w:proofErr w:type="spellStart"/>
      <w:r>
        <w:rPr>
          <w:rFonts w:ascii="Times New Roman" w:hAnsi="Times New Roman" w:cs="Times New Roman"/>
        </w:rPr>
        <w:t>гиперпараметров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выбраны </w:t>
      </w:r>
      <w:r>
        <w:rPr>
          <w:rFonts w:ascii="Times New Roman" w:hAnsi="Times New Roman" w:cs="Times New Roman"/>
          <w:lang w:val="en-US"/>
        </w:rPr>
        <w:t>:</w:t>
      </w:r>
      <w:proofErr w:type="gramEnd"/>
    </w:p>
    <w:p w:rsidR="002B6BFE" w:rsidRPr="002B6BFE" w:rsidRDefault="002B6BFE" w:rsidP="002B6BFE">
      <w:pPr>
        <w:pStyle w:val="ListParagraph"/>
        <w:numPr>
          <w:ilvl w:val="0"/>
          <w:numId w:val="10"/>
        </w:numPr>
        <w:spacing w:after="0"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о</w:t>
      </w:r>
      <w:proofErr w:type="spellStart"/>
      <w:r>
        <w:rPr>
          <w:rFonts w:ascii="Times New Roman" w:hAnsi="Times New Roman" w:cs="Times New Roman"/>
          <w:lang w:val="en-US"/>
        </w:rPr>
        <w:t>птимизатор</w:t>
      </w:r>
      <w:proofErr w:type="spellEnd"/>
      <w:r>
        <w:rPr>
          <w:rFonts w:ascii="Times New Roman" w:hAnsi="Times New Roman" w:cs="Times New Roman"/>
          <w:lang w:val="en-US"/>
        </w:rPr>
        <w:t xml:space="preserve">: Adam с </w:t>
      </w:r>
      <w:proofErr w:type="spellStart"/>
      <w:r>
        <w:rPr>
          <w:rFonts w:ascii="Times New Roman" w:hAnsi="Times New Roman" w:cs="Times New Roman"/>
          <w:lang w:val="en-US"/>
        </w:rPr>
        <w:t>learning_rate</w:t>
      </w:r>
      <w:proofErr w:type="spellEnd"/>
      <w:r>
        <w:rPr>
          <w:rFonts w:ascii="Times New Roman" w:hAnsi="Times New Roman" w:cs="Times New Roman"/>
          <w:lang w:val="en-US"/>
        </w:rPr>
        <w:t>=0.0001;</w:t>
      </w:r>
    </w:p>
    <w:p w:rsidR="002B6BFE" w:rsidRDefault="002B6BFE" w:rsidP="002B6BFE">
      <w:pPr>
        <w:pStyle w:val="ListParagraph"/>
        <w:numPr>
          <w:ilvl w:val="0"/>
          <w:numId w:val="10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</w:t>
      </w:r>
      <w:r w:rsidRPr="002B6BFE">
        <w:rPr>
          <w:rFonts w:ascii="Times New Roman" w:hAnsi="Times New Roman" w:cs="Times New Roman"/>
        </w:rPr>
        <w:t xml:space="preserve">ункция потерь: </w:t>
      </w:r>
      <w:proofErr w:type="spellStart"/>
      <w:r>
        <w:rPr>
          <w:rFonts w:ascii="Times New Roman" w:hAnsi="Times New Roman" w:cs="Times New Roman"/>
          <w:lang w:val="en-US"/>
        </w:rPr>
        <w:t>BinaryCrossentropy</w:t>
      </w:r>
      <w:proofErr w:type="spellEnd"/>
      <w:r>
        <w:rPr>
          <w:rFonts w:ascii="Times New Roman" w:hAnsi="Times New Roman" w:cs="Times New Roman"/>
        </w:rPr>
        <w:t xml:space="preserve"> для решения задачи бинарной классификации</w:t>
      </w:r>
      <w:r w:rsidRPr="002B6BFE">
        <w:rPr>
          <w:rFonts w:ascii="Times New Roman" w:hAnsi="Times New Roman" w:cs="Times New Roman"/>
        </w:rPr>
        <w:t>;</w:t>
      </w:r>
    </w:p>
    <w:p w:rsidR="002B6BFE" w:rsidRDefault="002B6BFE" w:rsidP="002B6BFE">
      <w:pPr>
        <w:pStyle w:val="ListParagraph"/>
        <w:numPr>
          <w:ilvl w:val="0"/>
          <w:numId w:val="10"/>
        </w:numPr>
        <w:spacing w:after="0"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</w:t>
      </w:r>
      <w:proofErr w:type="spellStart"/>
      <w:r>
        <w:rPr>
          <w:rFonts w:ascii="Times New Roman" w:hAnsi="Times New Roman" w:cs="Times New Roman"/>
          <w:lang w:val="en-US"/>
        </w:rPr>
        <w:t>азмер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латентного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пространства</w:t>
      </w:r>
      <w:proofErr w:type="spellEnd"/>
      <w:r>
        <w:rPr>
          <w:rFonts w:ascii="Times New Roman" w:hAnsi="Times New Roman" w:cs="Times New Roman"/>
          <w:lang w:val="en-US"/>
        </w:rPr>
        <w:t>: 128.</w:t>
      </w:r>
    </w:p>
    <w:p w:rsidR="002B6BFE" w:rsidRDefault="002B6BFE" w:rsidP="002B6BFE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Процесс обучения модели </w:t>
      </w:r>
      <w:r>
        <w:rPr>
          <w:rFonts w:ascii="Times New Roman" w:hAnsi="Times New Roman" w:cs="Times New Roman"/>
          <w:lang w:val="en-US"/>
        </w:rPr>
        <w:t>GAN</w:t>
      </w:r>
      <w:r w:rsidRPr="00AB4F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 эпохам показан на рисунке 3.</w:t>
      </w:r>
    </w:p>
    <w:p w:rsidR="002B6BFE" w:rsidRDefault="00AB4FBF" w:rsidP="00AB4FB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AB4FBF">
        <w:rPr>
          <w:rFonts w:ascii="Times New Roman" w:hAnsi="Times New Roman" w:cs="Times New Roman"/>
        </w:rPr>
        <w:drawing>
          <wp:inline distT="0" distB="0" distL="0" distR="0" wp14:anchorId="04D5FF6F" wp14:editId="39E5BABD">
            <wp:extent cx="6300470" cy="941070"/>
            <wp:effectExtent l="0" t="0" r="508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BFE" w:rsidRPr="00AB4FBF" w:rsidRDefault="002B6BFE" w:rsidP="002B6BFE">
      <w:pPr>
        <w:spacing w:after="0" w:line="360" w:lineRule="auto"/>
        <w:ind w:firstLine="709"/>
        <w:jc w:val="center"/>
        <w:rPr>
          <w:rFonts w:cstheme="minorHAnsi"/>
          <w:sz w:val="18"/>
          <w:szCs w:val="18"/>
        </w:rPr>
      </w:pPr>
      <w:r w:rsidRPr="00AB4FBF">
        <w:rPr>
          <w:rFonts w:cstheme="minorHAnsi"/>
          <w:sz w:val="18"/>
          <w:szCs w:val="18"/>
        </w:rPr>
        <w:t xml:space="preserve">Рисунок </w:t>
      </w:r>
      <w:r w:rsidR="00804EC1">
        <w:rPr>
          <w:rFonts w:cstheme="minorHAnsi"/>
          <w:sz w:val="18"/>
          <w:szCs w:val="18"/>
        </w:rPr>
        <w:t>1</w:t>
      </w:r>
      <w:r w:rsidRPr="00AB4FBF">
        <w:rPr>
          <w:rFonts w:cstheme="minorHAnsi"/>
          <w:sz w:val="18"/>
          <w:szCs w:val="18"/>
        </w:rPr>
        <w:t xml:space="preserve"> –</w:t>
      </w:r>
      <w:r w:rsidR="00E03A68">
        <w:rPr>
          <w:rFonts w:cstheme="minorHAnsi"/>
          <w:sz w:val="18"/>
          <w:szCs w:val="18"/>
        </w:rPr>
        <w:t>Процесс обучения модели</w:t>
      </w:r>
    </w:p>
    <w:p w:rsidR="002B6BFE" w:rsidRDefault="002B6BFE" w:rsidP="0037563C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2B6BFE" w:rsidRDefault="0037563C" w:rsidP="002B6BFE">
      <w:pPr>
        <w:jc w:val="center"/>
      </w:pPr>
      <w:r w:rsidRPr="0037563C">
        <w:lastRenderedPageBreak/>
        <w:drawing>
          <wp:inline distT="0" distB="0" distL="0" distR="0" wp14:anchorId="429DE23F" wp14:editId="293BA704">
            <wp:extent cx="3534268" cy="3524742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BFE" w:rsidRPr="0037563C" w:rsidRDefault="002B6BFE" w:rsidP="002B6BFE">
      <w:pPr>
        <w:jc w:val="center"/>
        <w:rPr>
          <w:rFonts w:cstheme="minorHAnsi"/>
          <w:sz w:val="18"/>
          <w:szCs w:val="18"/>
        </w:rPr>
      </w:pPr>
      <w:r w:rsidRPr="0037563C">
        <w:rPr>
          <w:rFonts w:cstheme="minorHAnsi"/>
          <w:sz w:val="18"/>
          <w:szCs w:val="18"/>
        </w:rPr>
        <w:t xml:space="preserve">Рисунок </w:t>
      </w:r>
      <w:r w:rsidR="00804EC1">
        <w:rPr>
          <w:rFonts w:cstheme="minorHAnsi"/>
          <w:sz w:val="18"/>
          <w:szCs w:val="18"/>
        </w:rPr>
        <w:t>2</w:t>
      </w:r>
      <w:r w:rsidRPr="0037563C">
        <w:rPr>
          <w:rFonts w:cstheme="minorHAnsi"/>
          <w:sz w:val="18"/>
          <w:szCs w:val="18"/>
        </w:rPr>
        <w:t xml:space="preserve"> – Результат генерации изображения на 1 эпохе</w:t>
      </w:r>
    </w:p>
    <w:p w:rsidR="002B6BFE" w:rsidRDefault="002B6BFE" w:rsidP="008D3290">
      <w:pPr>
        <w:spacing w:after="0" w:line="360" w:lineRule="auto"/>
        <w:ind w:firstLine="851"/>
        <w:jc w:val="both"/>
      </w:pPr>
      <w:r>
        <w:rPr>
          <w:rFonts w:ascii="Times New Roman" w:hAnsi="Times New Roman" w:cs="Times New Roman"/>
        </w:rPr>
        <w:t>На ранних этапах заметны следы шумов, артефактов и кр</w:t>
      </w:r>
      <w:r w:rsidR="00627C69">
        <w:rPr>
          <w:rFonts w:ascii="Times New Roman" w:hAnsi="Times New Roman" w:cs="Times New Roman"/>
        </w:rPr>
        <w:t>асных пикселей на изображениях.</w:t>
      </w:r>
    </w:p>
    <w:p w:rsidR="002B6BFE" w:rsidRDefault="002B6BFE" w:rsidP="002B6BFE">
      <w:pPr>
        <w:rPr>
          <w:rFonts w:ascii="Times New Roman" w:hAnsi="Times New Roman" w:cs="Times New Roman"/>
        </w:rPr>
      </w:pPr>
    </w:p>
    <w:p w:rsidR="002B6BFE" w:rsidRDefault="00F7319D" w:rsidP="002B6BFE">
      <w:pPr>
        <w:pStyle w:val="NormalWeb"/>
        <w:jc w:val="center"/>
      </w:pPr>
      <w:r w:rsidRPr="00F7319D">
        <w:drawing>
          <wp:inline distT="0" distB="0" distL="0" distR="0" wp14:anchorId="44830DC7" wp14:editId="0ABE7BE0">
            <wp:extent cx="3543795" cy="353426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BFE" w:rsidRPr="006C5F68" w:rsidRDefault="002B6BFE" w:rsidP="006C5F68">
      <w:pPr>
        <w:jc w:val="center"/>
        <w:rPr>
          <w:rFonts w:cstheme="minorHAnsi"/>
          <w:sz w:val="18"/>
          <w:szCs w:val="18"/>
        </w:rPr>
      </w:pPr>
      <w:r w:rsidRPr="00F7319D">
        <w:rPr>
          <w:rFonts w:cstheme="minorHAnsi"/>
          <w:sz w:val="18"/>
          <w:szCs w:val="18"/>
        </w:rPr>
        <w:t xml:space="preserve">Рисунок </w:t>
      </w:r>
      <w:r w:rsidR="00804EC1" w:rsidRPr="00F7319D">
        <w:rPr>
          <w:rFonts w:cstheme="minorHAnsi"/>
          <w:sz w:val="18"/>
          <w:szCs w:val="18"/>
        </w:rPr>
        <w:t>3</w:t>
      </w:r>
      <w:r w:rsidRPr="00F7319D">
        <w:rPr>
          <w:rFonts w:cstheme="minorHAnsi"/>
          <w:sz w:val="18"/>
          <w:szCs w:val="18"/>
        </w:rPr>
        <w:t xml:space="preserve"> – Результат генерации изображения на </w:t>
      </w:r>
      <w:r w:rsidR="000E517D" w:rsidRPr="00F7319D">
        <w:rPr>
          <w:rFonts w:cstheme="minorHAnsi"/>
          <w:sz w:val="18"/>
          <w:szCs w:val="18"/>
        </w:rPr>
        <w:t>2</w:t>
      </w:r>
      <w:r w:rsidRPr="00F7319D">
        <w:rPr>
          <w:rFonts w:cstheme="minorHAnsi"/>
          <w:sz w:val="18"/>
          <w:szCs w:val="18"/>
        </w:rPr>
        <w:t xml:space="preserve"> эпохе</w:t>
      </w:r>
    </w:p>
    <w:p w:rsidR="00B04AED" w:rsidRPr="002B6BFE" w:rsidRDefault="006C5F68" w:rsidP="006C5F68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</w:t>
      </w:r>
      <w:r w:rsidR="002B6BFE">
        <w:rPr>
          <w:rFonts w:ascii="Times New Roman" w:hAnsi="Times New Roman" w:cs="Times New Roman"/>
        </w:rPr>
        <w:t xml:space="preserve"> ходе</w:t>
      </w:r>
      <w:r>
        <w:rPr>
          <w:rFonts w:ascii="Times New Roman" w:hAnsi="Times New Roman" w:cs="Times New Roman"/>
        </w:rPr>
        <w:t xml:space="preserve"> выполнения</w:t>
      </w:r>
      <w:r w:rsidR="002B6BFE">
        <w:rPr>
          <w:rFonts w:ascii="Times New Roman" w:hAnsi="Times New Roman" w:cs="Times New Roman"/>
        </w:rPr>
        <w:t xml:space="preserve"> лабораторной работы </w:t>
      </w:r>
      <w:r w:rsidR="005549E5">
        <w:rPr>
          <w:rFonts w:ascii="Times New Roman" w:hAnsi="Times New Roman" w:cs="Times New Roman"/>
        </w:rPr>
        <w:t xml:space="preserve">была обучена модель </w:t>
      </w:r>
      <w:r w:rsidR="005549E5">
        <w:rPr>
          <w:rFonts w:ascii="Times New Roman" w:hAnsi="Times New Roman" w:cs="Times New Roman"/>
          <w:lang w:val="en-US"/>
        </w:rPr>
        <w:t>GAN</w:t>
      </w:r>
      <w:r w:rsidR="002B6BFE">
        <w:rPr>
          <w:rFonts w:ascii="Times New Roman" w:hAnsi="Times New Roman" w:cs="Times New Roman"/>
        </w:rPr>
        <w:t>.</w:t>
      </w:r>
      <w:r w:rsidR="0015384F" w:rsidRPr="0015384F">
        <w:rPr>
          <w:rFonts w:ascii="Times New Roman" w:hAnsi="Times New Roman" w:cs="Times New Roman"/>
        </w:rPr>
        <w:t xml:space="preserve"> </w:t>
      </w:r>
      <w:r w:rsidR="0015384F">
        <w:rPr>
          <w:rFonts w:ascii="Times New Roman" w:hAnsi="Times New Roman" w:cs="Times New Roman"/>
        </w:rPr>
        <w:t>При анализе сгенерированных изображений выяснилось, что с повышением номера эпохи генератор учился создавать более реалистичные изображения, чем на предыдущих эпохах</w:t>
      </w:r>
      <w:r w:rsidR="002B6BFE">
        <w:rPr>
          <w:rFonts w:ascii="Times New Roman" w:hAnsi="Times New Roman" w:cs="Times New Roman"/>
        </w:rPr>
        <w:t>.</w:t>
      </w:r>
    </w:p>
    <w:sectPr w:rsidR="00B04AED" w:rsidRPr="002B6BFE" w:rsidSect="00572E74">
      <w:footerReference w:type="default" r:id="rId11"/>
      <w:pgSz w:w="11906" w:h="16838"/>
      <w:pgMar w:top="1134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6CE3" w:rsidRDefault="00BE6CE3">
      <w:pPr>
        <w:spacing w:after="0" w:line="240" w:lineRule="auto"/>
      </w:pPr>
      <w:r>
        <w:separator/>
      </w:r>
    </w:p>
  </w:endnote>
  <w:endnote w:type="continuationSeparator" w:id="0">
    <w:p w:rsidR="00BE6CE3" w:rsidRDefault="00BE6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60348"/>
      <w:docPartObj>
        <w:docPartGallery w:val="Page Numbers (Bottom of Page)"/>
        <w:docPartUnique/>
      </w:docPartObj>
    </w:sdtPr>
    <w:sdtEndPr/>
    <w:sdtContent>
      <w:p w:rsidR="00012D75" w:rsidRDefault="00234769">
        <w:pPr>
          <w:pStyle w:val="Footer"/>
          <w:jc w:val="center"/>
        </w:pPr>
        <w:r w:rsidRPr="0020795F">
          <w:rPr>
            <w:rFonts w:ascii="Times New Roman" w:hAnsi="Times New Roman" w:cs="Times New Roman"/>
          </w:rPr>
          <w:fldChar w:fldCharType="begin"/>
        </w:r>
        <w:r w:rsidRPr="0020795F">
          <w:rPr>
            <w:rFonts w:ascii="Times New Roman" w:hAnsi="Times New Roman" w:cs="Times New Roman"/>
          </w:rPr>
          <w:instrText xml:space="preserve"> PAGE   \* MERGEFORMAT </w:instrText>
        </w:r>
        <w:r w:rsidRPr="0020795F">
          <w:rPr>
            <w:rFonts w:ascii="Times New Roman" w:hAnsi="Times New Roman" w:cs="Times New Roman"/>
          </w:rPr>
          <w:fldChar w:fldCharType="separate"/>
        </w:r>
        <w:r w:rsidR="001039D0">
          <w:rPr>
            <w:rFonts w:ascii="Times New Roman" w:hAnsi="Times New Roman" w:cs="Times New Roman"/>
            <w:noProof/>
          </w:rPr>
          <w:t>5</w:t>
        </w:r>
        <w:r w:rsidRPr="0020795F">
          <w:rPr>
            <w:rFonts w:ascii="Times New Roman" w:hAnsi="Times New Roman" w:cs="Times New Roman"/>
          </w:rPr>
          <w:fldChar w:fldCharType="end"/>
        </w:r>
      </w:p>
    </w:sdtContent>
  </w:sdt>
  <w:p w:rsidR="00012D75" w:rsidRDefault="00BE6CE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6CE3" w:rsidRDefault="00BE6CE3">
      <w:pPr>
        <w:spacing w:after="0" w:line="240" w:lineRule="auto"/>
      </w:pPr>
      <w:r>
        <w:separator/>
      </w:r>
    </w:p>
  </w:footnote>
  <w:footnote w:type="continuationSeparator" w:id="0">
    <w:p w:rsidR="00BE6CE3" w:rsidRDefault="00BE6C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22AE0"/>
    <w:multiLevelType w:val="hybridMultilevel"/>
    <w:tmpl w:val="3C3E931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C380B"/>
    <w:multiLevelType w:val="hybridMultilevel"/>
    <w:tmpl w:val="79E8583E"/>
    <w:lvl w:ilvl="0" w:tplc="5072A3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5A3000"/>
    <w:multiLevelType w:val="hybridMultilevel"/>
    <w:tmpl w:val="76201A10"/>
    <w:lvl w:ilvl="0" w:tplc="DFCE7E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322DB"/>
    <w:multiLevelType w:val="multilevel"/>
    <w:tmpl w:val="C60A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014A2"/>
    <w:multiLevelType w:val="multilevel"/>
    <w:tmpl w:val="9D52B8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0782D77"/>
    <w:multiLevelType w:val="multilevel"/>
    <w:tmpl w:val="BFE898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9C02989"/>
    <w:multiLevelType w:val="hybridMultilevel"/>
    <w:tmpl w:val="46FCA24A"/>
    <w:lvl w:ilvl="0" w:tplc="5072A3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BB57C61"/>
    <w:multiLevelType w:val="hybridMultilevel"/>
    <w:tmpl w:val="E4EE0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382C33"/>
    <w:multiLevelType w:val="hybridMultilevel"/>
    <w:tmpl w:val="1182F224"/>
    <w:lvl w:ilvl="0" w:tplc="0ACCA26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7B62DE"/>
    <w:multiLevelType w:val="multilevel"/>
    <w:tmpl w:val="50EE5176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2"/>
  </w:num>
  <w:num w:numId="5">
    <w:abstractNumId w:val="6"/>
  </w:num>
  <w:num w:numId="6">
    <w:abstractNumId w:val="0"/>
  </w:num>
  <w:num w:numId="7">
    <w:abstractNumId w:val="9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5C1"/>
    <w:rsid w:val="00024B71"/>
    <w:rsid w:val="000633C0"/>
    <w:rsid w:val="000642DA"/>
    <w:rsid w:val="00076C53"/>
    <w:rsid w:val="000803DE"/>
    <w:rsid w:val="00081B5B"/>
    <w:rsid w:val="000A0565"/>
    <w:rsid w:val="000C63C0"/>
    <w:rsid w:val="000E517D"/>
    <w:rsid w:val="001039D0"/>
    <w:rsid w:val="00120718"/>
    <w:rsid w:val="001408B0"/>
    <w:rsid w:val="00140EDE"/>
    <w:rsid w:val="001455F0"/>
    <w:rsid w:val="00151C3A"/>
    <w:rsid w:val="0015384F"/>
    <w:rsid w:val="0019467A"/>
    <w:rsid w:val="001A0B5C"/>
    <w:rsid w:val="001A4E85"/>
    <w:rsid w:val="001B5DF6"/>
    <w:rsid w:val="001C250D"/>
    <w:rsid w:val="001F7CF0"/>
    <w:rsid w:val="00220D6C"/>
    <w:rsid w:val="00234769"/>
    <w:rsid w:val="0024029E"/>
    <w:rsid w:val="00255BEA"/>
    <w:rsid w:val="0026051B"/>
    <w:rsid w:val="00270262"/>
    <w:rsid w:val="002824AD"/>
    <w:rsid w:val="00296EAA"/>
    <w:rsid w:val="002A4F90"/>
    <w:rsid w:val="002B6BFE"/>
    <w:rsid w:val="002E60E7"/>
    <w:rsid w:val="002F4A27"/>
    <w:rsid w:val="003024C3"/>
    <w:rsid w:val="0031010E"/>
    <w:rsid w:val="0032582D"/>
    <w:rsid w:val="00330AAF"/>
    <w:rsid w:val="003737FD"/>
    <w:rsid w:val="0037563C"/>
    <w:rsid w:val="00375FAE"/>
    <w:rsid w:val="00377B92"/>
    <w:rsid w:val="003B64F7"/>
    <w:rsid w:val="003B762B"/>
    <w:rsid w:val="003E44F2"/>
    <w:rsid w:val="004220EF"/>
    <w:rsid w:val="00431466"/>
    <w:rsid w:val="00452D15"/>
    <w:rsid w:val="00460CF0"/>
    <w:rsid w:val="004860B6"/>
    <w:rsid w:val="00495E94"/>
    <w:rsid w:val="004A0CCB"/>
    <w:rsid w:val="004E3FAF"/>
    <w:rsid w:val="00515CD4"/>
    <w:rsid w:val="00523EB5"/>
    <w:rsid w:val="00546F0D"/>
    <w:rsid w:val="005549E5"/>
    <w:rsid w:val="00556D28"/>
    <w:rsid w:val="005E761B"/>
    <w:rsid w:val="00623D91"/>
    <w:rsid w:val="00627C69"/>
    <w:rsid w:val="0064290D"/>
    <w:rsid w:val="006565C1"/>
    <w:rsid w:val="00664568"/>
    <w:rsid w:val="0068669B"/>
    <w:rsid w:val="00695C9F"/>
    <w:rsid w:val="006C5F68"/>
    <w:rsid w:val="006E64BC"/>
    <w:rsid w:val="006F1461"/>
    <w:rsid w:val="00710F7E"/>
    <w:rsid w:val="00715B60"/>
    <w:rsid w:val="00720DCB"/>
    <w:rsid w:val="00726CBD"/>
    <w:rsid w:val="00752665"/>
    <w:rsid w:val="007662BC"/>
    <w:rsid w:val="007A2470"/>
    <w:rsid w:val="007D6E71"/>
    <w:rsid w:val="00804EC1"/>
    <w:rsid w:val="00823238"/>
    <w:rsid w:val="0082427E"/>
    <w:rsid w:val="00832D85"/>
    <w:rsid w:val="00842424"/>
    <w:rsid w:val="008543D1"/>
    <w:rsid w:val="00893E60"/>
    <w:rsid w:val="008B1A47"/>
    <w:rsid w:val="008D1DCE"/>
    <w:rsid w:val="008D3290"/>
    <w:rsid w:val="008E60E5"/>
    <w:rsid w:val="00916570"/>
    <w:rsid w:val="00922E2D"/>
    <w:rsid w:val="0094399C"/>
    <w:rsid w:val="00945AEF"/>
    <w:rsid w:val="00947A80"/>
    <w:rsid w:val="00947F68"/>
    <w:rsid w:val="00970D69"/>
    <w:rsid w:val="009B2FC7"/>
    <w:rsid w:val="009F4D42"/>
    <w:rsid w:val="00A027DF"/>
    <w:rsid w:val="00A1468B"/>
    <w:rsid w:val="00A20FB8"/>
    <w:rsid w:val="00A35BA7"/>
    <w:rsid w:val="00A424DA"/>
    <w:rsid w:val="00A5777D"/>
    <w:rsid w:val="00AB15D9"/>
    <w:rsid w:val="00AB4FBF"/>
    <w:rsid w:val="00AC1DF6"/>
    <w:rsid w:val="00B04AED"/>
    <w:rsid w:val="00B06BF3"/>
    <w:rsid w:val="00B21B27"/>
    <w:rsid w:val="00BA4B62"/>
    <w:rsid w:val="00BB5CCA"/>
    <w:rsid w:val="00BD62BF"/>
    <w:rsid w:val="00BD7CA0"/>
    <w:rsid w:val="00BE6CE3"/>
    <w:rsid w:val="00C04421"/>
    <w:rsid w:val="00C434F3"/>
    <w:rsid w:val="00C62A19"/>
    <w:rsid w:val="00C65B69"/>
    <w:rsid w:val="00C73754"/>
    <w:rsid w:val="00C87DC2"/>
    <w:rsid w:val="00CB00F2"/>
    <w:rsid w:val="00CB4D25"/>
    <w:rsid w:val="00CC2D22"/>
    <w:rsid w:val="00D1058E"/>
    <w:rsid w:val="00D320E4"/>
    <w:rsid w:val="00D32697"/>
    <w:rsid w:val="00D36C68"/>
    <w:rsid w:val="00D4009D"/>
    <w:rsid w:val="00D43678"/>
    <w:rsid w:val="00D457BD"/>
    <w:rsid w:val="00D506D5"/>
    <w:rsid w:val="00D551E6"/>
    <w:rsid w:val="00D61E29"/>
    <w:rsid w:val="00D62BA0"/>
    <w:rsid w:val="00D6726D"/>
    <w:rsid w:val="00D80D71"/>
    <w:rsid w:val="00D96182"/>
    <w:rsid w:val="00DC23B2"/>
    <w:rsid w:val="00DD3423"/>
    <w:rsid w:val="00E03A68"/>
    <w:rsid w:val="00E03EC7"/>
    <w:rsid w:val="00E07252"/>
    <w:rsid w:val="00E2311B"/>
    <w:rsid w:val="00E24DBA"/>
    <w:rsid w:val="00E53E27"/>
    <w:rsid w:val="00E64C41"/>
    <w:rsid w:val="00E6553C"/>
    <w:rsid w:val="00E8736F"/>
    <w:rsid w:val="00EA0244"/>
    <w:rsid w:val="00EA3F50"/>
    <w:rsid w:val="00EA73AF"/>
    <w:rsid w:val="00EB45B0"/>
    <w:rsid w:val="00EC0082"/>
    <w:rsid w:val="00EC65B1"/>
    <w:rsid w:val="00EE2BD0"/>
    <w:rsid w:val="00EE394C"/>
    <w:rsid w:val="00F268F6"/>
    <w:rsid w:val="00F53E1D"/>
    <w:rsid w:val="00F554CC"/>
    <w:rsid w:val="00F6217D"/>
    <w:rsid w:val="00F62EC4"/>
    <w:rsid w:val="00F6596A"/>
    <w:rsid w:val="00F710FE"/>
    <w:rsid w:val="00F7319D"/>
    <w:rsid w:val="00F85057"/>
    <w:rsid w:val="00F86ECA"/>
    <w:rsid w:val="00FA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EA11F2-FEB0-4912-BE9F-7DAF6D4C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3EB5"/>
    <w:pPr>
      <w:spacing w:after="200" w:line="276" w:lineRule="auto"/>
    </w:pPr>
    <w:rPr>
      <w:rFonts w:asciiTheme="minorHAnsi" w:hAnsiTheme="minorHAnsi"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C3A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53C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C3A"/>
    <w:rPr>
      <w:rFonts w:eastAsiaTheme="majorEastAsia" w:cstheme="majorBidi"/>
      <w:b/>
      <w:bCs/>
      <w:color w:val="000000" w:themeColor="text1"/>
      <w:sz w:val="32"/>
    </w:rPr>
  </w:style>
  <w:style w:type="paragraph" w:styleId="Footer">
    <w:name w:val="footer"/>
    <w:basedOn w:val="Normal"/>
    <w:link w:val="FooterChar"/>
    <w:uiPriority w:val="99"/>
    <w:unhideWhenUsed/>
    <w:rsid w:val="00302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4C3"/>
    <w:rPr>
      <w:rFonts w:asciiTheme="minorHAnsi" w:hAnsiTheme="minorHAnsi" w:cstheme="minorBidi"/>
    </w:rPr>
  </w:style>
  <w:style w:type="paragraph" w:styleId="TOC1">
    <w:name w:val="toc 1"/>
    <w:basedOn w:val="Normal"/>
    <w:next w:val="Normal"/>
    <w:autoRedefine/>
    <w:uiPriority w:val="39"/>
    <w:unhideWhenUsed/>
    <w:rsid w:val="003024C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024C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47F6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C250D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5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E6553C"/>
    <w:rPr>
      <w:rFonts w:eastAsiaTheme="majorEastAsia" w:cstheme="majorBidi"/>
      <w:b/>
      <w:color w:val="000000" w:themeColor="text1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027DF"/>
    <w:pPr>
      <w:spacing w:after="100"/>
      <w:ind w:left="280"/>
    </w:pPr>
  </w:style>
  <w:style w:type="paragraph" w:styleId="ListParagraph">
    <w:name w:val="List Paragraph"/>
    <w:basedOn w:val="Normal"/>
    <w:uiPriority w:val="34"/>
    <w:qFormat/>
    <w:rsid w:val="00A027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23001-36CC-4513-964F-337964C49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163</cp:revision>
  <dcterms:created xsi:type="dcterms:W3CDTF">2025-12-25T21:42:00Z</dcterms:created>
  <dcterms:modified xsi:type="dcterms:W3CDTF">2025-12-25T22:23:00Z</dcterms:modified>
</cp:coreProperties>
</file>