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EF031">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数据结构课程设计题目</w:t>
      </w:r>
    </w:p>
    <w:p w14:paraId="523C9953">
      <w:pPr>
        <w:rPr>
          <w:rFonts w:hint="eastAsia"/>
        </w:rPr>
      </w:pPr>
    </w:p>
    <w:p w14:paraId="3B344217">
      <w:pPr>
        <w:rPr>
          <w:rFonts w:hint="eastAsia"/>
        </w:rPr>
      </w:pPr>
      <w:r>
        <w:rPr>
          <w:rFonts w:hint="eastAsia"/>
        </w:rPr>
        <w:t>题目一  考试报名系统 (</w:t>
      </w:r>
      <w:r>
        <w:rPr>
          <w:rFonts w:hint="eastAsia"/>
          <w:b/>
        </w:rPr>
        <w:t>必做</w:t>
      </w:r>
      <w:r>
        <w:rPr>
          <w:rFonts w:hint="eastAsia"/>
        </w:rPr>
        <w:t>)</w:t>
      </w:r>
    </w:p>
    <w:p w14:paraId="7486F33A">
      <w:pPr>
        <w:rPr>
          <w:rFonts w:hint="eastAsia"/>
        </w:rPr>
      </w:pPr>
    </w:p>
    <w:p w14:paraId="4EA31E6C">
      <w:pPr>
        <w:rPr>
          <w:rFonts w:hint="eastAsia"/>
        </w:rPr>
      </w:pPr>
      <w:r>
        <w:rPr>
          <w:rFonts w:hint="eastAsia"/>
        </w:rPr>
        <w:t>项目简介：</w:t>
      </w:r>
    </w:p>
    <w:p w14:paraId="420C4783">
      <w:pPr>
        <w:rPr>
          <w:rFonts w:hint="eastAsia"/>
        </w:rPr>
      </w:pPr>
      <w:r>
        <w:rPr>
          <w:rFonts w:hint="eastAsia"/>
        </w:rPr>
        <w:tab/>
      </w:r>
      <w:r>
        <w:rPr>
          <w:rFonts w:hint="eastAsia"/>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14:paraId="78B2808A">
      <w:pPr>
        <w:rPr>
          <w:rFonts w:hint="eastAsia"/>
        </w:rPr>
      </w:pPr>
    </w:p>
    <w:p w14:paraId="21F13481">
      <w:pPr>
        <w:rPr>
          <w:rFonts w:hint="eastAsia"/>
        </w:rPr>
      </w:pPr>
      <w:r>
        <w:rPr>
          <w:rFonts w:hint="eastAsia"/>
        </w:rPr>
        <w:t>项目功能要求：</w:t>
      </w:r>
    </w:p>
    <w:p w14:paraId="3649307F">
      <w:pPr>
        <w:ind w:firstLine="420"/>
        <w:rPr>
          <w:rFonts w:hint="eastAsia"/>
        </w:rPr>
      </w:pPr>
      <w:r>
        <w:rPr>
          <w:rFonts w:hint="eastAsia"/>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建议采用链表实现）</w:t>
      </w:r>
    </w:p>
    <w:p w14:paraId="612293BC">
      <w:pPr>
        <w:rPr>
          <w:rFonts w:hint="eastAsia"/>
        </w:rPr>
      </w:pPr>
    </w:p>
    <w:p w14:paraId="6BA97D7E">
      <w:pPr>
        <w:rPr>
          <w:rFonts w:hint="eastAsia"/>
        </w:rPr>
      </w:pPr>
      <w:r>
        <w:rPr>
          <w:rFonts w:hint="eastAsia"/>
        </w:rPr>
        <w:t>系统示例</w:t>
      </w:r>
    </w:p>
    <w:p w14:paraId="38E7F992">
      <w:pPr>
        <w:rPr>
          <w:rFonts w:hint="eastAsia"/>
        </w:rPr>
      </w:pPr>
      <w:r>
        <w:drawing>
          <wp:inline distT="0" distB="0" distL="114300" distR="114300">
            <wp:extent cx="5123815" cy="4538345"/>
            <wp:effectExtent l="0" t="0" r="12065" b="3175"/>
            <wp:docPr id="6" name="图片 1" descr="考试报名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考试报名管理系统"/>
                    <pic:cNvPicPr>
                      <a:picLocks noChangeAspect="1"/>
                    </pic:cNvPicPr>
                  </pic:nvPicPr>
                  <pic:blipFill>
                    <a:blip r:embed="rId4"/>
                    <a:stretch>
                      <a:fillRect/>
                    </a:stretch>
                  </pic:blipFill>
                  <pic:spPr>
                    <a:xfrm>
                      <a:off x="0" y="0"/>
                      <a:ext cx="5123815" cy="4538345"/>
                    </a:xfrm>
                    <a:prstGeom prst="rect">
                      <a:avLst/>
                    </a:prstGeom>
                    <a:noFill/>
                    <a:ln>
                      <a:noFill/>
                    </a:ln>
                  </pic:spPr>
                </pic:pic>
              </a:graphicData>
            </a:graphic>
          </wp:inline>
        </w:drawing>
      </w:r>
    </w:p>
    <w:p w14:paraId="1D27964B">
      <w:pPr>
        <w:rPr>
          <w:rFonts w:hint="eastAsia"/>
        </w:rPr>
      </w:pPr>
    </w:p>
    <w:p w14:paraId="0424E250">
      <w:pPr>
        <w:rPr>
          <w:rFonts w:hint="eastAsia"/>
        </w:rPr>
      </w:pPr>
    </w:p>
    <w:p w14:paraId="0BA377E3">
      <w:pPr>
        <w:rPr>
          <w:rFonts w:hint="eastAsia"/>
        </w:rPr>
      </w:pPr>
    </w:p>
    <w:p w14:paraId="4480E3E5">
      <w:pPr>
        <w:jc w:val="left"/>
        <w:rPr>
          <w:rFonts w:hint="eastAsia"/>
        </w:rPr>
      </w:pPr>
      <w:r>
        <w:rPr>
          <w:rFonts w:hint="eastAsia"/>
        </w:rPr>
        <w:t>题目二</w:t>
      </w:r>
      <w:r>
        <w:rPr>
          <w:rFonts w:hint="eastAsia"/>
        </w:rPr>
        <w:tab/>
      </w:r>
      <w:r>
        <w:rPr>
          <w:rFonts w:hint="eastAsia"/>
        </w:rPr>
        <w:t>两个</w:t>
      </w:r>
      <w:r>
        <w:t>有序链表序列的交</w:t>
      </w:r>
      <w:r>
        <w:rPr>
          <w:rFonts w:hint="eastAsia"/>
        </w:rPr>
        <w:t>集</w:t>
      </w:r>
    </w:p>
    <w:p w14:paraId="456B5BFB">
      <w:pPr>
        <w:rPr>
          <w:rFonts w:hint="eastAsia"/>
        </w:rPr>
      </w:pPr>
    </w:p>
    <w:p w14:paraId="68017882">
      <w:pPr>
        <w:rPr>
          <w:rFonts w:hint="eastAsia"/>
        </w:rPr>
      </w:pPr>
      <w:r>
        <w:rPr>
          <w:rFonts w:hint="eastAsia"/>
        </w:rPr>
        <w:t>项目内容</w:t>
      </w:r>
    </w:p>
    <w:p w14:paraId="1F6A6E69">
      <w:pPr>
        <w:rPr>
          <w:rFonts w:hint="eastAsia"/>
        </w:rPr>
      </w:pPr>
      <w:r>
        <w:rPr>
          <w:rFonts w:hint="eastAsia"/>
        </w:rPr>
        <w:tab/>
      </w:r>
      <w:r>
        <w:rPr>
          <w:rFonts w:hint="eastAsia"/>
        </w:rPr>
        <w:t>已知</w:t>
      </w:r>
      <w:r>
        <w:t>两个非降序链表序列S1和S2，设计函数</w:t>
      </w:r>
      <w:r>
        <w:rPr>
          <w:rFonts w:hint="eastAsia"/>
        </w:rPr>
        <w:t>构造</w:t>
      </w:r>
      <w:r>
        <w:t>出S1和S2的交集新链表S3。</w:t>
      </w:r>
    </w:p>
    <w:p w14:paraId="437D6075">
      <w:pPr>
        <w:rPr>
          <w:rFonts w:hint="eastAsia"/>
        </w:rPr>
      </w:pPr>
    </w:p>
    <w:p w14:paraId="78F8DBE4">
      <w:pPr>
        <w:rPr>
          <w:rFonts w:hint="eastAsia"/>
        </w:rPr>
      </w:pPr>
      <w:r>
        <w:rPr>
          <w:rFonts w:hint="eastAsia"/>
        </w:rPr>
        <w:t>项目功能要求：(要求采用链表)</w:t>
      </w:r>
    </w:p>
    <w:p w14:paraId="04298450">
      <w:pPr>
        <w:numPr>
          <w:ilvl w:val="0"/>
          <w:numId w:val="1"/>
        </w:numPr>
      </w:pPr>
      <w:r>
        <w:rPr>
          <w:rFonts w:hint="eastAsia"/>
        </w:rPr>
        <w:t>输入</w:t>
      </w:r>
      <w:r>
        <w:t>说明：输入分2行，分别</w:t>
      </w:r>
      <w:r>
        <w:rPr>
          <w:rFonts w:hint="eastAsia"/>
        </w:rPr>
        <w:t>在</w:t>
      </w:r>
      <w:r>
        <w:t>每行给出由若干个正整数构成的非降序序列，</w:t>
      </w:r>
      <w:r>
        <w:rPr>
          <w:rFonts w:hint="eastAsia"/>
        </w:rPr>
        <w:t>用</w:t>
      </w:r>
      <w:r>
        <w:t>-1表示序列的结尾（</w:t>
      </w:r>
      <w:r>
        <w:rPr>
          <w:rFonts w:hint="eastAsia"/>
        </w:rPr>
        <w:t>-</w:t>
      </w:r>
      <w:r>
        <w:t>1不</w:t>
      </w:r>
      <w:r>
        <w:rPr>
          <w:rFonts w:hint="eastAsia"/>
        </w:rPr>
        <w:t>属于</w:t>
      </w:r>
      <w:r>
        <w:t>这个序列</w:t>
      </w:r>
      <w:r>
        <w:rPr>
          <w:rFonts w:hint="eastAsia"/>
        </w:rPr>
        <w:t>）。</w:t>
      </w:r>
      <w:r>
        <w:t>数字</w:t>
      </w:r>
      <w:r>
        <w:rPr>
          <w:rFonts w:hint="eastAsia"/>
        </w:rPr>
        <w:t>用</w:t>
      </w:r>
      <w:r>
        <w:t>空格间隔。</w:t>
      </w:r>
    </w:p>
    <w:p w14:paraId="7E89B475">
      <w:pPr>
        <w:numPr>
          <w:ilvl w:val="0"/>
          <w:numId w:val="1"/>
        </w:numPr>
      </w:pPr>
      <w:r>
        <w:rPr>
          <w:rFonts w:hint="eastAsia"/>
        </w:rPr>
        <w:t>输出</w:t>
      </w:r>
      <w:r>
        <w:t>说明：在一行中输出两个输入序列的交集序列，数字间用空格分开，结尾不能有多余空格</w:t>
      </w:r>
      <w:r>
        <w:rPr>
          <w:rFonts w:hint="eastAsia"/>
        </w:rPr>
        <w:t>；</w:t>
      </w:r>
      <w:r>
        <w:t>若新</w:t>
      </w:r>
      <w:r>
        <w:rPr>
          <w:rFonts w:hint="eastAsia"/>
        </w:rPr>
        <w:t>链表</w:t>
      </w:r>
      <w:r>
        <w:t>为空，输</w:t>
      </w:r>
      <w:r>
        <w:rPr>
          <w:rFonts w:hint="eastAsia"/>
        </w:rPr>
        <w:t>出</w:t>
      </w:r>
      <w:r>
        <w:t>NULL。</w:t>
      </w:r>
    </w:p>
    <w:p w14:paraId="1ED5B76F">
      <w:pPr>
        <w:numPr>
          <w:ilvl w:val="0"/>
          <w:numId w:val="1"/>
        </w:numPr>
      </w:pPr>
      <w:r>
        <w:rPr>
          <w:rFonts w:hint="eastAsia"/>
        </w:rPr>
        <w:t>测试</w:t>
      </w:r>
      <w:r>
        <w:t>用例：</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488"/>
        <w:gridCol w:w="939"/>
        <w:gridCol w:w="3366"/>
      </w:tblGrid>
      <w:tr w14:paraId="67621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1E230325">
            <w:pPr>
              <w:rPr>
                <w:rFonts w:hint="eastAsia"/>
              </w:rPr>
            </w:pPr>
            <w:r>
              <w:rPr>
                <w:rFonts w:hint="eastAsia"/>
              </w:rPr>
              <w:t>序号</w:t>
            </w:r>
          </w:p>
        </w:tc>
        <w:tc>
          <w:tcPr>
            <w:tcW w:w="0" w:type="auto"/>
            <w:shd w:val="clear" w:color="auto" w:fill="auto"/>
            <w:noWrap w:val="0"/>
            <w:vAlign w:val="top"/>
          </w:tcPr>
          <w:p w14:paraId="0BC931DC">
            <w:pPr>
              <w:rPr>
                <w:rFonts w:hint="eastAsia"/>
              </w:rPr>
            </w:pPr>
            <w:r>
              <w:rPr>
                <w:rFonts w:hint="eastAsia"/>
              </w:rPr>
              <w:t>输入</w:t>
            </w:r>
          </w:p>
        </w:tc>
        <w:tc>
          <w:tcPr>
            <w:tcW w:w="0" w:type="auto"/>
            <w:shd w:val="clear" w:color="auto" w:fill="auto"/>
            <w:noWrap w:val="0"/>
            <w:vAlign w:val="top"/>
          </w:tcPr>
          <w:p w14:paraId="742C268A">
            <w:pPr>
              <w:rPr>
                <w:rFonts w:hint="eastAsia"/>
              </w:rPr>
            </w:pPr>
            <w:r>
              <w:rPr>
                <w:rFonts w:hint="eastAsia"/>
              </w:rPr>
              <w:t>输出</w:t>
            </w:r>
          </w:p>
        </w:tc>
        <w:tc>
          <w:tcPr>
            <w:tcW w:w="0" w:type="auto"/>
            <w:shd w:val="clear" w:color="auto" w:fill="auto"/>
            <w:noWrap w:val="0"/>
            <w:vAlign w:val="top"/>
          </w:tcPr>
          <w:p w14:paraId="55C1D52F">
            <w:pPr>
              <w:rPr>
                <w:rFonts w:hint="eastAsia"/>
              </w:rPr>
            </w:pPr>
            <w:r>
              <w:rPr>
                <w:rFonts w:hint="eastAsia"/>
              </w:rPr>
              <w:t>说明</w:t>
            </w:r>
          </w:p>
        </w:tc>
      </w:tr>
      <w:tr w14:paraId="52E34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513C0C8D">
            <w:pPr>
              <w:rPr>
                <w:rFonts w:hint="eastAsia"/>
              </w:rPr>
            </w:pPr>
            <w:r>
              <w:rPr>
                <w:rFonts w:hint="eastAsia"/>
              </w:rPr>
              <w:t>1</w:t>
            </w:r>
          </w:p>
        </w:tc>
        <w:tc>
          <w:tcPr>
            <w:tcW w:w="0" w:type="auto"/>
            <w:shd w:val="clear" w:color="auto" w:fill="auto"/>
            <w:noWrap w:val="0"/>
            <w:vAlign w:val="top"/>
          </w:tcPr>
          <w:p w14:paraId="61F5C988">
            <w:r>
              <w:rPr>
                <w:rFonts w:hint="eastAsia"/>
              </w:rPr>
              <w:t>1</w:t>
            </w:r>
            <w:r>
              <w:t xml:space="preserve"> 2 5 -1</w:t>
            </w:r>
          </w:p>
          <w:p w14:paraId="5CB334F5">
            <w:pPr>
              <w:rPr>
                <w:rFonts w:hint="eastAsia"/>
              </w:rPr>
            </w:pPr>
            <w:r>
              <w:t>2 4 5 8 10 -1</w:t>
            </w:r>
          </w:p>
        </w:tc>
        <w:tc>
          <w:tcPr>
            <w:tcW w:w="0" w:type="auto"/>
            <w:shd w:val="clear" w:color="auto" w:fill="auto"/>
            <w:noWrap w:val="0"/>
            <w:vAlign w:val="top"/>
          </w:tcPr>
          <w:p w14:paraId="74D1A322">
            <w:pPr>
              <w:rPr>
                <w:rFonts w:hint="eastAsia"/>
              </w:rPr>
            </w:pPr>
            <w:r>
              <w:rPr>
                <w:rFonts w:hint="eastAsia"/>
              </w:rPr>
              <w:t>2</w:t>
            </w:r>
            <w:r>
              <w:t xml:space="preserve"> 5</w:t>
            </w:r>
          </w:p>
        </w:tc>
        <w:tc>
          <w:tcPr>
            <w:tcW w:w="0" w:type="auto"/>
            <w:shd w:val="clear" w:color="auto" w:fill="auto"/>
            <w:noWrap w:val="0"/>
            <w:vAlign w:val="top"/>
          </w:tcPr>
          <w:p w14:paraId="31D9506F">
            <w:pPr>
              <w:rPr>
                <w:rFonts w:hint="eastAsia"/>
              </w:rPr>
            </w:pPr>
            <w:r>
              <w:rPr>
                <w:rFonts w:hint="eastAsia"/>
              </w:rPr>
              <w:t>一般</w:t>
            </w:r>
            <w:r>
              <w:t>情况</w:t>
            </w:r>
          </w:p>
        </w:tc>
      </w:tr>
      <w:tr w14:paraId="6F572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51368FA5">
            <w:pPr>
              <w:rPr>
                <w:rFonts w:hint="eastAsia"/>
              </w:rPr>
            </w:pPr>
            <w:r>
              <w:rPr>
                <w:rFonts w:hint="eastAsia"/>
              </w:rPr>
              <w:t>2</w:t>
            </w:r>
          </w:p>
        </w:tc>
        <w:tc>
          <w:tcPr>
            <w:tcW w:w="0" w:type="auto"/>
            <w:shd w:val="clear" w:color="auto" w:fill="auto"/>
            <w:noWrap w:val="0"/>
            <w:vAlign w:val="top"/>
          </w:tcPr>
          <w:p w14:paraId="0F65E0A3">
            <w:r>
              <w:rPr>
                <w:rFonts w:hint="eastAsia"/>
              </w:rPr>
              <w:t>1</w:t>
            </w:r>
            <w:r>
              <w:t xml:space="preserve"> 3 5 -1</w:t>
            </w:r>
          </w:p>
          <w:p w14:paraId="5D454370">
            <w:pPr>
              <w:rPr>
                <w:rFonts w:hint="eastAsia"/>
              </w:rPr>
            </w:pPr>
            <w:r>
              <w:t>2 4 6 8 10 -1</w:t>
            </w:r>
          </w:p>
        </w:tc>
        <w:tc>
          <w:tcPr>
            <w:tcW w:w="0" w:type="auto"/>
            <w:shd w:val="clear" w:color="auto" w:fill="auto"/>
            <w:noWrap w:val="0"/>
            <w:vAlign w:val="top"/>
          </w:tcPr>
          <w:p w14:paraId="218AFBFD">
            <w:pPr>
              <w:rPr>
                <w:rFonts w:hint="eastAsia"/>
              </w:rPr>
            </w:pPr>
            <w:r>
              <w:rPr>
                <w:rFonts w:hint="eastAsia"/>
              </w:rPr>
              <w:t>NULL</w:t>
            </w:r>
          </w:p>
        </w:tc>
        <w:tc>
          <w:tcPr>
            <w:tcW w:w="0" w:type="auto"/>
            <w:shd w:val="clear" w:color="auto" w:fill="auto"/>
            <w:noWrap w:val="0"/>
            <w:vAlign w:val="top"/>
          </w:tcPr>
          <w:p w14:paraId="26157C0F">
            <w:pPr>
              <w:rPr>
                <w:rFonts w:hint="eastAsia"/>
              </w:rPr>
            </w:pPr>
            <w:r>
              <w:rPr>
                <w:rFonts w:hint="eastAsia"/>
              </w:rPr>
              <w:t>交集</w:t>
            </w:r>
            <w:r>
              <w:t>为空的情况</w:t>
            </w:r>
          </w:p>
        </w:tc>
      </w:tr>
      <w:tr w14:paraId="5D767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7D8A8B2D">
            <w:pPr>
              <w:rPr>
                <w:rFonts w:hint="eastAsia"/>
              </w:rPr>
            </w:pPr>
            <w:r>
              <w:rPr>
                <w:rFonts w:hint="eastAsia"/>
              </w:rPr>
              <w:t>3</w:t>
            </w:r>
          </w:p>
        </w:tc>
        <w:tc>
          <w:tcPr>
            <w:tcW w:w="0" w:type="auto"/>
            <w:shd w:val="clear" w:color="auto" w:fill="auto"/>
            <w:noWrap w:val="0"/>
            <w:vAlign w:val="top"/>
          </w:tcPr>
          <w:p w14:paraId="401350A8">
            <w:r>
              <w:rPr>
                <w:rFonts w:hint="eastAsia"/>
              </w:rPr>
              <w:t>1</w:t>
            </w:r>
            <w:r>
              <w:t xml:space="preserve"> 2 3 4 5 -1</w:t>
            </w:r>
          </w:p>
          <w:p w14:paraId="66AC605D">
            <w:pPr>
              <w:rPr>
                <w:rFonts w:hint="eastAsia"/>
              </w:rPr>
            </w:pPr>
            <w:r>
              <w:t>1 2 3 4 5 -1</w:t>
            </w:r>
          </w:p>
        </w:tc>
        <w:tc>
          <w:tcPr>
            <w:tcW w:w="0" w:type="auto"/>
            <w:shd w:val="clear" w:color="auto" w:fill="auto"/>
            <w:noWrap w:val="0"/>
            <w:vAlign w:val="top"/>
          </w:tcPr>
          <w:p w14:paraId="701A8D90">
            <w:pPr>
              <w:rPr>
                <w:rFonts w:hint="eastAsia"/>
              </w:rPr>
            </w:pPr>
            <w:r>
              <w:rPr>
                <w:rFonts w:hint="eastAsia"/>
              </w:rPr>
              <w:t>1</w:t>
            </w:r>
            <w:r>
              <w:t xml:space="preserve"> 2 3 4 5</w:t>
            </w:r>
          </w:p>
        </w:tc>
        <w:tc>
          <w:tcPr>
            <w:tcW w:w="0" w:type="auto"/>
            <w:shd w:val="clear" w:color="auto" w:fill="auto"/>
            <w:noWrap w:val="0"/>
            <w:vAlign w:val="top"/>
          </w:tcPr>
          <w:p w14:paraId="7077A993">
            <w:pPr>
              <w:rPr>
                <w:rFonts w:hint="eastAsia"/>
              </w:rPr>
            </w:pPr>
            <w:r>
              <w:rPr>
                <w:rFonts w:hint="eastAsia"/>
              </w:rPr>
              <w:t>完全</w:t>
            </w:r>
            <w:r>
              <w:t>相交的情况</w:t>
            </w:r>
          </w:p>
        </w:tc>
      </w:tr>
      <w:tr w14:paraId="0B249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5A2CDB2E">
            <w:pPr>
              <w:rPr>
                <w:rFonts w:hint="eastAsia"/>
              </w:rPr>
            </w:pPr>
            <w:r>
              <w:rPr>
                <w:rFonts w:hint="eastAsia"/>
              </w:rPr>
              <w:t>4</w:t>
            </w:r>
          </w:p>
        </w:tc>
        <w:tc>
          <w:tcPr>
            <w:tcW w:w="0" w:type="auto"/>
            <w:shd w:val="clear" w:color="auto" w:fill="auto"/>
            <w:noWrap w:val="0"/>
            <w:vAlign w:val="top"/>
          </w:tcPr>
          <w:p w14:paraId="4036D10F">
            <w:r>
              <w:rPr>
                <w:rFonts w:hint="eastAsia"/>
              </w:rPr>
              <w:t>3</w:t>
            </w:r>
            <w:r>
              <w:t xml:space="preserve"> 5 7 -1</w:t>
            </w:r>
          </w:p>
          <w:p w14:paraId="0A248C1E">
            <w:pPr>
              <w:rPr>
                <w:rFonts w:hint="eastAsia"/>
              </w:rPr>
            </w:pPr>
            <w:r>
              <w:t>2 3 4 5 6 7 8 -1</w:t>
            </w:r>
          </w:p>
        </w:tc>
        <w:tc>
          <w:tcPr>
            <w:tcW w:w="0" w:type="auto"/>
            <w:shd w:val="clear" w:color="auto" w:fill="auto"/>
            <w:noWrap w:val="0"/>
            <w:vAlign w:val="top"/>
          </w:tcPr>
          <w:p w14:paraId="46988ED0">
            <w:pPr>
              <w:rPr>
                <w:rFonts w:hint="eastAsia"/>
              </w:rPr>
            </w:pPr>
            <w:r>
              <w:rPr>
                <w:rFonts w:hint="eastAsia"/>
              </w:rPr>
              <w:t>3</w:t>
            </w:r>
            <w:r>
              <w:t xml:space="preserve"> 5 7</w:t>
            </w:r>
          </w:p>
        </w:tc>
        <w:tc>
          <w:tcPr>
            <w:tcW w:w="0" w:type="auto"/>
            <w:shd w:val="clear" w:color="auto" w:fill="auto"/>
            <w:noWrap w:val="0"/>
            <w:vAlign w:val="top"/>
          </w:tcPr>
          <w:p w14:paraId="743D3719">
            <w:pPr>
              <w:rPr>
                <w:rFonts w:hint="eastAsia"/>
              </w:rPr>
            </w:pPr>
            <w:r>
              <w:rPr>
                <w:rFonts w:hint="eastAsia"/>
              </w:rPr>
              <w:t>其中</w:t>
            </w:r>
            <w:r>
              <w:t>一个序列</w:t>
            </w:r>
            <w:r>
              <w:rPr>
                <w:rFonts w:hint="eastAsia"/>
              </w:rPr>
              <w:t>完全属于</w:t>
            </w:r>
            <w:r>
              <w:t>交集的情况</w:t>
            </w:r>
          </w:p>
        </w:tc>
      </w:tr>
      <w:tr w14:paraId="5A20B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6DC1CF45">
            <w:pPr>
              <w:rPr>
                <w:rFonts w:hint="eastAsia"/>
              </w:rPr>
            </w:pPr>
            <w:r>
              <w:rPr>
                <w:rFonts w:hint="eastAsia"/>
              </w:rPr>
              <w:t>5</w:t>
            </w:r>
          </w:p>
        </w:tc>
        <w:tc>
          <w:tcPr>
            <w:tcW w:w="0" w:type="auto"/>
            <w:shd w:val="clear" w:color="auto" w:fill="auto"/>
            <w:noWrap w:val="0"/>
            <w:vAlign w:val="top"/>
          </w:tcPr>
          <w:p w14:paraId="51BE097D">
            <w:r>
              <w:rPr>
                <w:rFonts w:hint="eastAsia"/>
              </w:rPr>
              <w:t>-</w:t>
            </w:r>
            <w:r>
              <w:t>1</w:t>
            </w:r>
          </w:p>
          <w:p w14:paraId="4F2B1D0D">
            <w:pPr>
              <w:rPr>
                <w:rFonts w:hint="eastAsia"/>
              </w:rPr>
            </w:pPr>
            <w:r>
              <w:t>10 100 1000 -1</w:t>
            </w:r>
          </w:p>
        </w:tc>
        <w:tc>
          <w:tcPr>
            <w:tcW w:w="0" w:type="auto"/>
            <w:shd w:val="clear" w:color="auto" w:fill="auto"/>
            <w:noWrap w:val="0"/>
            <w:vAlign w:val="top"/>
          </w:tcPr>
          <w:p w14:paraId="056486A8">
            <w:pPr>
              <w:rPr>
                <w:rFonts w:hint="eastAsia"/>
              </w:rPr>
            </w:pPr>
            <w:r>
              <w:rPr>
                <w:rFonts w:hint="eastAsia"/>
              </w:rPr>
              <w:t>NULL</w:t>
            </w:r>
          </w:p>
        </w:tc>
        <w:tc>
          <w:tcPr>
            <w:tcW w:w="0" w:type="auto"/>
            <w:shd w:val="clear" w:color="auto" w:fill="auto"/>
            <w:noWrap w:val="0"/>
            <w:vAlign w:val="top"/>
          </w:tcPr>
          <w:p w14:paraId="1FE0F01E">
            <w:pPr>
              <w:rPr>
                <w:rFonts w:hint="eastAsia"/>
              </w:rPr>
            </w:pPr>
            <w:r>
              <w:rPr>
                <w:rFonts w:hint="eastAsia"/>
              </w:rPr>
              <w:t>其中</w:t>
            </w:r>
            <w:r>
              <w:t>一个序列为空</w:t>
            </w:r>
            <w:r>
              <w:rPr>
                <w:rFonts w:hint="eastAsia"/>
              </w:rPr>
              <w:t>的</w:t>
            </w:r>
            <w:r>
              <w:t>情况</w:t>
            </w:r>
          </w:p>
        </w:tc>
      </w:tr>
    </w:tbl>
    <w:p w14:paraId="6AACFA44">
      <w:pPr>
        <w:rPr>
          <w:rFonts w:hint="eastAsia"/>
        </w:rPr>
      </w:pPr>
    </w:p>
    <w:p w14:paraId="3A39977D">
      <w:pPr>
        <w:rPr>
          <w:rFonts w:hint="eastAsia"/>
        </w:rPr>
      </w:pPr>
    </w:p>
    <w:p w14:paraId="7B95673D">
      <w:pPr>
        <w:rPr>
          <w:rFonts w:hint="eastAsia"/>
        </w:rPr>
      </w:pPr>
      <w:r>
        <w:rPr>
          <w:rFonts w:hint="eastAsia"/>
        </w:rPr>
        <w:t>题目三  勇闯迷宫游戏</w:t>
      </w:r>
    </w:p>
    <w:p w14:paraId="7A00EDDC">
      <w:pPr>
        <w:rPr>
          <w:rFonts w:hint="eastAsia"/>
        </w:rPr>
      </w:pPr>
    </w:p>
    <w:p w14:paraId="333E2726">
      <w:pPr>
        <w:rPr>
          <w:rFonts w:hint="eastAsia"/>
        </w:rPr>
      </w:pPr>
      <w:r>
        <w:rPr>
          <w:rFonts w:hint="eastAsia"/>
        </w:rPr>
        <w:t>项目简介：</w:t>
      </w:r>
    </w:p>
    <w:p w14:paraId="11266DAA">
      <w:pPr>
        <w:ind w:firstLine="420"/>
        <w:rPr>
          <w:rFonts w:hint="eastAsia"/>
        </w:rPr>
      </w:pPr>
      <w:r>
        <w:rPr>
          <w:rFonts w:hint="eastAsia"/>
        </w:rPr>
        <w:t>迷宫只有两个门，一个门叫入口，另一个门叫出口。一个骑士骑马从入口进入迷宫，迷宫设置很多障碍，骑士需要在迷宫中寻找通路以到达出口。</w:t>
      </w:r>
    </w:p>
    <w:p w14:paraId="7B2FB194">
      <w:pPr>
        <w:rPr>
          <w:rFonts w:hint="eastAsia"/>
        </w:rPr>
      </w:pPr>
    </w:p>
    <w:p w14:paraId="77ABFA4B">
      <w:pPr>
        <w:rPr>
          <w:rFonts w:hint="eastAsia"/>
        </w:rPr>
      </w:pPr>
      <w:r>
        <w:rPr>
          <w:rFonts w:hint="eastAsia"/>
        </w:rPr>
        <w:t>项目功能要求：</w:t>
      </w:r>
    </w:p>
    <w:p w14:paraId="294A7671">
      <w:pPr>
        <w:ind w:firstLine="420"/>
        <w:rPr>
          <w:rFonts w:hint="eastAsia"/>
        </w:rPr>
      </w:pPr>
      <w:r>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742B1C21">
      <w:pPr>
        <w:rPr>
          <w:rFonts w:hint="eastAsia"/>
        </w:rPr>
      </w:pPr>
    </w:p>
    <w:p w14:paraId="461B6F79">
      <w:pPr>
        <w:rPr>
          <w:rFonts w:hint="eastAsia"/>
        </w:rPr>
      </w:pPr>
      <w:r>
        <w:rPr>
          <w:rFonts w:hint="eastAsia"/>
        </w:rPr>
        <w:t>项目示例</w:t>
      </w:r>
    </w:p>
    <w:p w14:paraId="08A1D60F">
      <w:pPr>
        <w:rPr>
          <w:rFonts w:hint="eastAsia"/>
        </w:rPr>
      </w:pPr>
      <w:r>
        <w:drawing>
          <wp:inline distT="0" distB="0" distL="114300" distR="114300">
            <wp:extent cx="4735830" cy="2970530"/>
            <wp:effectExtent l="0" t="0" r="3810" b="1270"/>
            <wp:docPr id="3" name="图片 2" descr="勇闯迷宫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勇闯迷宫游戏"/>
                    <pic:cNvPicPr>
                      <a:picLocks noChangeAspect="1"/>
                    </pic:cNvPicPr>
                  </pic:nvPicPr>
                  <pic:blipFill>
                    <a:blip r:embed="rId5"/>
                    <a:stretch>
                      <a:fillRect/>
                    </a:stretch>
                  </pic:blipFill>
                  <pic:spPr>
                    <a:xfrm>
                      <a:off x="0" y="0"/>
                      <a:ext cx="4735830" cy="2970530"/>
                    </a:xfrm>
                    <a:prstGeom prst="rect">
                      <a:avLst/>
                    </a:prstGeom>
                    <a:noFill/>
                    <a:ln>
                      <a:noFill/>
                    </a:ln>
                  </pic:spPr>
                </pic:pic>
              </a:graphicData>
            </a:graphic>
          </wp:inline>
        </w:drawing>
      </w:r>
    </w:p>
    <w:p w14:paraId="207F1224">
      <w:pPr>
        <w:rPr>
          <w:rFonts w:hint="eastAsia"/>
        </w:rPr>
      </w:pPr>
    </w:p>
    <w:p w14:paraId="3CC23D0D">
      <w:pPr>
        <w:rPr>
          <w:rFonts w:hint="eastAsia"/>
        </w:rPr>
      </w:pPr>
    </w:p>
    <w:p w14:paraId="613D30D2">
      <w:pPr>
        <w:rPr>
          <w:rFonts w:hint="eastAsia"/>
        </w:rPr>
      </w:pPr>
      <w:r>
        <w:rPr>
          <w:rFonts w:hint="eastAsia"/>
        </w:rPr>
        <w:t>题目四  表达式转换</w:t>
      </w:r>
    </w:p>
    <w:p w14:paraId="4B80480A">
      <w:pPr>
        <w:rPr>
          <w:rFonts w:hint="eastAsia"/>
        </w:rPr>
      </w:pPr>
    </w:p>
    <w:p w14:paraId="163AE0FD">
      <w:pPr>
        <w:rPr>
          <w:rFonts w:hint="eastAsia"/>
        </w:rPr>
      </w:pPr>
      <w:r>
        <w:rPr>
          <w:rFonts w:hint="eastAsia"/>
        </w:rPr>
        <w:t>项目内容：</w:t>
      </w:r>
    </w:p>
    <w:p w14:paraId="21F64D1B">
      <w:pPr>
        <w:rPr>
          <w:rFonts w:hint="eastAsia"/>
        </w:rPr>
      </w:pPr>
      <w:r>
        <w:rPr>
          <w:rFonts w:hint="eastAsia"/>
        </w:rPr>
        <w:tab/>
      </w:r>
      <w:r>
        <w:rPr>
          <w:rFonts w:hint="eastAsia"/>
        </w:rPr>
        <w:t>算数表达式</w:t>
      </w:r>
      <w:r>
        <w:t>有前缀表</w:t>
      </w:r>
      <w:r>
        <w:rPr>
          <w:rFonts w:hint="eastAsia"/>
        </w:rPr>
        <w:t>示</w:t>
      </w:r>
      <w:r>
        <w:t>法，中缀表</w:t>
      </w:r>
      <w:r>
        <w:rPr>
          <w:rFonts w:hint="eastAsia"/>
        </w:rPr>
        <w:t>示法</w:t>
      </w:r>
      <w:r>
        <w:t>和后缀</w:t>
      </w:r>
      <w:r>
        <w:rPr>
          <w:rFonts w:hint="eastAsia"/>
        </w:rPr>
        <w:t>表示</w:t>
      </w:r>
      <w:r>
        <w:t>法等形式。日常</w:t>
      </w:r>
      <w:r>
        <w:rPr>
          <w:rFonts w:hint="eastAsia"/>
        </w:rPr>
        <w:t>使用</w:t>
      </w:r>
      <w:r>
        <w:t>的算术表达式是采用中缀表示法，即二元运算符位于两个运算数中间。请</w:t>
      </w:r>
      <w:r>
        <w:rPr>
          <w:rFonts w:hint="eastAsia"/>
        </w:rPr>
        <w:t>设计</w:t>
      </w:r>
      <w:r>
        <w:t>程序将中缀表达式转换成为后缀表达式。</w:t>
      </w:r>
    </w:p>
    <w:p w14:paraId="20D98605">
      <w:pPr>
        <w:rPr>
          <w:rFonts w:hint="eastAsia"/>
        </w:rPr>
      </w:pPr>
    </w:p>
    <w:p w14:paraId="0D1D89E6">
      <w:pPr>
        <w:rPr>
          <w:rFonts w:hint="eastAsia"/>
        </w:rPr>
      </w:pPr>
      <w:r>
        <w:rPr>
          <w:rFonts w:hint="eastAsia"/>
        </w:rPr>
        <w:t>项目要求：</w:t>
      </w:r>
    </w:p>
    <w:p w14:paraId="434AE513">
      <w:pPr>
        <w:numPr>
          <w:ilvl w:val="0"/>
          <w:numId w:val="2"/>
        </w:numPr>
      </w:pPr>
      <w:r>
        <w:rPr>
          <w:rFonts w:hint="eastAsia"/>
        </w:rPr>
        <w:t>输入</w:t>
      </w:r>
      <w:r>
        <w:t>说明：输入在一行中给出</w:t>
      </w:r>
      <w:r>
        <w:rPr>
          <w:rFonts w:hint="eastAsia"/>
        </w:rPr>
        <w:t>以</w:t>
      </w:r>
      <w:r>
        <w:t>空格</w:t>
      </w:r>
      <w:r>
        <w:rPr>
          <w:rFonts w:hint="eastAsia"/>
        </w:rPr>
        <w:t>分隔</w:t>
      </w:r>
      <w:r>
        <w:t>不同对象的中缀表达式，可包含</w:t>
      </w:r>
      <w:r>
        <w:rPr>
          <w:rFonts w:hint="eastAsia"/>
        </w:rPr>
        <w:t>+</w:t>
      </w:r>
      <w:r>
        <w:t>, -, *, /, -, *, /</w:t>
      </w:r>
      <w:r>
        <w:rPr>
          <w:rFonts w:hint="eastAsia"/>
        </w:rPr>
        <w:t>以及</w:t>
      </w:r>
      <w:r>
        <w:t>左右括号，表达式不</w:t>
      </w:r>
      <w:r>
        <w:rPr>
          <w:rFonts w:hint="eastAsia"/>
        </w:rPr>
        <w:t>超过</w:t>
      </w:r>
      <w:r>
        <w:t>20个字符</w:t>
      </w:r>
      <w:r>
        <w:rPr>
          <w:rFonts w:hint="eastAsia"/>
        </w:rPr>
        <w:t>（不包括</w:t>
      </w:r>
      <w:r>
        <w:t>空格）。</w:t>
      </w:r>
    </w:p>
    <w:p w14:paraId="470BFDF0">
      <w:pPr>
        <w:numPr>
          <w:ilvl w:val="0"/>
          <w:numId w:val="2"/>
        </w:numPr>
      </w:pPr>
      <w:r>
        <w:rPr>
          <w:rFonts w:hint="eastAsia"/>
        </w:rPr>
        <w:t>输出说明</w:t>
      </w:r>
      <w:r>
        <w:t>：</w:t>
      </w:r>
      <w:r>
        <w:rPr>
          <w:rFonts w:hint="eastAsia"/>
        </w:rPr>
        <w:t>在</w:t>
      </w:r>
      <w:r>
        <w:t>一行中输出转换后的后缀表达式，要求不同对象（</w:t>
      </w:r>
      <w:r>
        <w:rPr>
          <w:rFonts w:hint="eastAsia"/>
        </w:rPr>
        <w:t>运算</w:t>
      </w:r>
      <w:r>
        <w:t>数，运算符号）</w:t>
      </w:r>
      <w:r>
        <w:rPr>
          <w:rFonts w:hint="eastAsia"/>
        </w:rPr>
        <w:t>之间</w:t>
      </w:r>
      <w:r>
        <w:t>以空格分隔，但是结尾不得有多余空格。</w:t>
      </w:r>
    </w:p>
    <w:p w14:paraId="392E7516">
      <w:pPr>
        <w:numPr>
          <w:ilvl w:val="0"/>
          <w:numId w:val="2"/>
        </w:numPr>
      </w:pPr>
      <w:r>
        <w:rPr>
          <w:rFonts w:hint="eastAsia"/>
        </w:rPr>
        <w:t>测试</w:t>
      </w:r>
      <w:r>
        <w:t>用例：</w:t>
      </w: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2449"/>
        <w:gridCol w:w="1789"/>
        <w:gridCol w:w="3578"/>
      </w:tblGrid>
      <w:tr w14:paraId="5F12D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noWrap w:val="0"/>
            <w:vAlign w:val="top"/>
          </w:tcPr>
          <w:p w14:paraId="0B638F3A">
            <w:pPr>
              <w:rPr>
                <w:rFonts w:hint="eastAsia"/>
              </w:rPr>
            </w:pPr>
            <w:r>
              <w:rPr>
                <w:rFonts w:hint="eastAsia"/>
              </w:rPr>
              <w:t>序号</w:t>
            </w:r>
          </w:p>
        </w:tc>
        <w:tc>
          <w:tcPr>
            <w:tcW w:w="0" w:type="auto"/>
            <w:shd w:val="clear" w:color="auto" w:fill="auto"/>
            <w:noWrap w:val="0"/>
            <w:vAlign w:val="top"/>
          </w:tcPr>
          <w:p w14:paraId="5B71E6AC">
            <w:pPr>
              <w:rPr>
                <w:rFonts w:hint="eastAsia"/>
              </w:rPr>
            </w:pPr>
            <w:r>
              <w:rPr>
                <w:rFonts w:hint="eastAsia"/>
              </w:rPr>
              <w:t>输入</w:t>
            </w:r>
          </w:p>
        </w:tc>
        <w:tc>
          <w:tcPr>
            <w:tcW w:w="0" w:type="auto"/>
            <w:shd w:val="clear" w:color="auto" w:fill="auto"/>
            <w:noWrap w:val="0"/>
            <w:vAlign w:val="top"/>
          </w:tcPr>
          <w:p w14:paraId="313B1FBE">
            <w:pPr>
              <w:rPr>
                <w:rFonts w:hint="eastAsia"/>
              </w:rPr>
            </w:pPr>
            <w:r>
              <w:rPr>
                <w:rFonts w:hint="eastAsia"/>
              </w:rPr>
              <w:t>输出</w:t>
            </w:r>
          </w:p>
        </w:tc>
        <w:tc>
          <w:tcPr>
            <w:tcW w:w="0" w:type="auto"/>
            <w:shd w:val="clear" w:color="auto" w:fill="auto"/>
            <w:noWrap w:val="0"/>
            <w:vAlign w:val="top"/>
          </w:tcPr>
          <w:p w14:paraId="34F2CE1D">
            <w:pPr>
              <w:rPr>
                <w:rFonts w:hint="eastAsia"/>
              </w:rPr>
            </w:pPr>
            <w:r>
              <w:rPr>
                <w:rFonts w:hint="eastAsia"/>
              </w:rPr>
              <w:t>说明</w:t>
            </w:r>
          </w:p>
        </w:tc>
      </w:tr>
      <w:tr w14:paraId="0982D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noWrap w:val="0"/>
            <w:vAlign w:val="top"/>
          </w:tcPr>
          <w:p w14:paraId="16A0E63A">
            <w:pPr>
              <w:rPr>
                <w:rFonts w:hint="eastAsia"/>
              </w:rPr>
            </w:pPr>
            <w:r>
              <w:rPr>
                <w:rFonts w:hint="eastAsia"/>
              </w:rPr>
              <w:t>1</w:t>
            </w:r>
          </w:p>
        </w:tc>
        <w:tc>
          <w:tcPr>
            <w:tcW w:w="0" w:type="auto"/>
            <w:shd w:val="clear" w:color="auto" w:fill="auto"/>
            <w:noWrap w:val="0"/>
            <w:vAlign w:val="top"/>
          </w:tcPr>
          <w:p w14:paraId="166438C2">
            <w:pPr>
              <w:rPr>
                <w:rFonts w:hint="eastAsia"/>
              </w:rPr>
            </w:pPr>
            <w:r>
              <w:rPr>
                <w:rFonts w:hint="eastAsia"/>
              </w:rPr>
              <w:t>2</w:t>
            </w:r>
            <w:r>
              <w:t xml:space="preserve"> + 3 * ( 7 – 4 </w:t>
            </w:r>
            <w:r>
              <w:rPr>
                <w:rFonts w:hint="eastAsia"/>
              </w:rPr>
              <w:t>)</w:t>
            </w:r>
            <w:r>
              <w:t xml:space="preserve"> + 8 / 4</w:t>
            </w:r>
          </w:p>
        </w:tc>
        <w:tc>
          <w:tcPr>
            <w:tcW w:w="0" w:type="auto"/>
            <w:shd w:val="clear" w:color="auto" w:fill="auto"/>
            <w:noWrap w:val="0"/>
            <w:vAlign w:val="top"/>
          </w:tcPr>
          <w:p w14:paraId="751C0296">
            <w:pPr>
              <w:rPr>
                <w:rFonts w:hint="eastAsia"/>
              </w:rPr>
            </w:pPr>
            <w:r>
              <w:rPr>
                <w:rFonts w:hint="eastAsia"/>
              </w:rPr>
              <w:t>2</w:t>
            </w:r>
            <w:r>
              <w:t xml:space="preserve"> 3 7 4 - * + 8 4 / +</w:t>
            </w:r>
          </w:p>
        </w:tc>
        <w:tc>
          <w:tcPr>
            <w:tcW w:w="0" w:type="auto"/>
            <w:shd w:val="clear" w:color="auto" w:fill="auto"/>
            <w:noWrap w:val="0"/>
            <w:vAlign w:val="top"/>
          </w:tcPr>
          <w:p w14:paraId="5999145D">
            <w:pPr>
              <w:rPr>
                <w:rFonts w:hint="eastAsia"/>
              </w:rPr>
            </w:pPr>
            <w:r>
              <w:rPr>
                <w:rFonts w:hint="eastAsia"/>
              </w:rPr>
              <w:t>正常</w:t>
            </w:r>
            <w:r>
              <w:t>测试6</w:t>
            </w:r>
            <w:r>
              <w:rPr>
                <w:rFonts w:hint="eastAsia"/>
              </w:rPr>
              <w:t>种</w:t>
            </w:r>
            <w:r>
              <w:t>运算</w:t>
            </w:r>
            <w:r>
              <w:rPr>
                <w:rFonts w:hint="eastAsia"/>
              </w:rPr>
              <w:t>符</w:t>
            </w:r>
          </w:p>
        </w:tc>
      </w:tr>
      <w:tr w14:paraId="1F623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noWrap w:val="0"/>
            <w:vAlign w:val="top"/>
          </w:tcPr>
          <w:p w14:paraId="2BFA8190">
            <w:pPr>
              <w:rPr>
                <w:rFonts w:hint="eastAsia"/>
              </w:rPr>
            </w:pPr>
            <w:r>
              <w:rPr>
                <w:rFonts w:hint="eastAsia"/>
              </w:rPr>
              <w:t>2</w:t>
            </w:r>
          </w:p>
        </w:tc>
        <w:tc>
          <w:tcPr>
            <w:tcW w:w="0" w:type="auto"/>
            <w:shd w:val="clear" w:color="auto" w:fill="auto"/>
            <w:noWrap w:val="0"/>
            <w:vAlign w:val="top"/>
          </w:tcPr>
          <w:p w14:paraId="40AB7A55">
            <w:pPr>
              <w:rPr>
                <w:rFonts w:hint="eastAsia"/>
              </w:rPr>
            </w:pPr>
            <w:r>
              <w:rPr>
                <w:rFonts w:hint="eastAsia"/>
              </w:rPr>
              <w:t xml:space="preserve">( ( 2 + 3) * 4 </w:t>
            </w:r>
            <w:r>
              <w:t>–</w:t>
            </w:r>
            <w:r>
              <w:rPr>
                <w:rFonts w:hint="eastAsia"/>
              </w:rPr>
              <w:t xml:space="preserve"> (</w:t>
            </w:r>
            <w:r>
              <w:t xml:space="preserve"> 8 + 2 ) ) / 5</w:t>
            </w:r>
          </w:p>
        </w:tc>
        <w:tc>
          <w:tcPr>
            <w:tcW w:w="0" w:type="auto"/>
            <w:shd w:val="clear" w:color="auto" w:fill="auto"/>
            <w:noWrap w:val="0"/>
            <w:vAlign w:val="top"/>
          </w:tcPr>
          <w:p w14:paraId="4FA4871C">
            <w:pPr>
              <w:rPr>
                <w:rFonts w:hint="eastAsia"/>
              </w:rPr>
            </w:pPr>
            <w:r>
              <w:rPr>
                <w:rFonts w:hint="eastAsia"/>
              </w:rPr>
              <w:t>2 3 + 4 * 8 2 + - 5 /</w:t>
            </w:r>
          </w:p>
        </w:tc>
        <w:tc>
          <w:tcPr>
            <w:tcW w:w="0" w:type="auto"/>
            <w:shd w:val="clear" w:color="auto" w:fill="auto"/>
            <w:noWrap w:val="0"/>
            <w:vAlign w:val="top"/>
          </w:tcPr>
          <w:p w14:paraId="2967FE9B">
            <w:pPr>
              <w:rPr>
                <w:rFonts w:hint="eastAsia"/>
              </w:rPr>
            </w:pPr>
            <w:r>
              <w:t>嵌套</w:t>
            </w:r>
            <w:r>
              <w:rPr>
                <w:rFonts w:hint="eastAsia"/>
              </w:rPr>
              <w:t>括号</w:t>
            </w:r>
          </w:p>
        </w:tc>
      </w:tr>
      <w:tr w14:paraId="4EF1C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noWrap w:val="0"/>
            <w:vAlign w:val="top"/>
          </w:tcPr>
          <w:p w14:paraId="22AA4CC0">
            <w:pPr>
              <w:rPr>
                <w:rFonts w:hint="eastAsia"/>
              </w:rPr>
            </w:pPr>
            <w:r>
              <w:rPr>
                <w:rFonts w:hint="eastAsia"/>
              </w:rPr>
              <w:t>3</w:t>
            </w:r>
          </w:p>
        </w:tc>
        <w:tc>
          <w:tcPr>
            <w:tcW w:w="0" w:type="auto"/>
            <w:shd w:val="clear" w:color="auto" w:fill="auto"/>
            <w:noWrap w:val="0"/>
            <w:vAlign w:val="top"/>
          </w:tcPr>
          <w:p w14:paraId="6A1435A7">
            <w:pPr>
              <w:rPr>
                <w:rFonts w:hint="eastAsia"/>
              </w:rPr>
            </w:pPr>
            <w:r>
              <w:rPr>
                <w:rFonts w:hint="eastAsia"/>
              </w:rPr>
              <w:t>1</w:t>
            </w:r>
            <w:r>
              <w:t>314 + 25</w:t>
            </w:r>
            <w:r>
              <w:rPr>
                <w:rFonts w:hint="eastAsia"/>
              </w:rPr>
              <w:t>.</w:t>
            </w:r>
            <w:r>
              <w:t xml:space="preserve">5 </w:t>
            </w:r>
            <w:r>
              <w:rPr>
                <w:rFonts w:hint="eastAsia"/>
              </w:rPr>
              <w:t>* 12</w:t>
            </w:r>
          </w:p>
        </w:tc>
        <w:tc>
          <w:tcPr>
            <w:tcW w:w="0" w:type="auto"/>
            <w:shd w:val="clear" w:color="auto" w:fill="auto"/>
            <w:noWrap w:val="0"/>
            <w:vAlign w:val="top"/>
          </w:tcPr>
          <w:p w14:paraId="46B1BD49">
            <w:pPr>
              <w:rPr>
                <w:rFonts w:hint="eastAsia"/>
              </w:rPr>
            </w:pPr>
            <w:r>
              <w:rPr>
                <w:rFonts w:hint="eastAsia"/>
              </w:rPr>
              <w:t xml:space="preserve">1314 25.5 </w:t>
            </w:r>
            <w:r>
              <w:t xml:space="preserve">12 </w:t>
            </w:r>
            <w:r>
              <w:rPr>
                <w:rFonts w:hint="eastAsia"/>
              </w:rPr>
              <w:t>* +</w:t>
            </w:r>
          </w:p>
        </w:tc>
        <w:tc>
          <w:tcPr>
            <w:tcW w:w="0" w:type="auto"/>
            <w:shd w:val="clear" w:color="auto" w:fill="auto"/>
            <w:noWrap w:val="0"/>
            <w:vAlign w:val="top"/>
          </w:tcPr>
          <w:p w14:paraId="38B06331">
            <w:pPr>
              <w:rPr>
                <w:rFonts w:hint="eastAsia"/>
              </w:rPr>
            </w:pPr>
            <w:r>
              <w:rPr>
                <w:rFonts w:hint="eastAsia"/>
              </w:rPr>
              <w:t>运算数超过</w:t>
            </w:r>
            <w:r>
              <w:t>1</w:t>
            </w:r>
            <w:r>
              <w:rPr>
                <w:rFonts w:hint="eastAsia"/>
              </w:rPr>
              <w:t>位</w:t>
            </w:r>
            <w:r>
              <w:t>整数且有非</w:t>
            </w:r>
            <w:r>
              <w:rPr>
                <w:rFonts w:hint="eastAsia"/>
              </w:rPr>
              <w:t>整数</w:t>
            </w:r>
            <w:r>
              <w:t>出现</w:t>
            </w:r>
          </w:p>
        </w:tc>
      </w:tr>
      <w:tr w14:paraId="3C303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noWrap w:val="0"/>
            <w:vAlign w:val="top"/>
          </w:tcPr>
          <w:p w14:paraId="6DF9424F">
            <w:pPr>
              <w:rPr>
                <w:rFonts w:hint="eastAsia"/>
              </w:rPr>
            </w:pPr>
            <w:r>
              <w:rPr>
                <w:rFonts w:hint="eastAsia"/>
              </w:rPr>
              <w:t>4</w:t>
            </w:r>
          </w:p>
        </w:tc>
        <w:tc>
          <w:tcPr>
            <w:tcW w:w="0" w:type="auto"/>
            <w:shd w:val="clear" w:color="auto" w:fill="auto"/>
            <w:noWrap w:val="0"/>
            <w:vAlign w:val="top"/>
          </w:tcPr>
          <w:p w14:paraId="270388F3">
            <w:pPr>
              <w:rPr>
                <w:rFonts w:hint="eastAsia"/>
              </w:rPr>
            </w:pPr>
            <w:r>
              <w:rPr>
                <w:rFonts w:hint="eastAsia"/>
              </w:rPr>
              <w:t>-</w:t>
            </w:r>
            <w:r>
              <w:t xml:space="preserve">2 </w:t>
            </w:r>
            <w:r>
              <w:rPr>
                <w:rFonts w:hint="eastAsia"/>
              </w:rPr>
              <w:t>* ( +3 )</w:t>
            </w:r>
          </w:p>
        </w:tc>
        <w:tc>
          <w:tcPr>
            <w:tcW w:w="0" w:type="auto"/>
            <w:shd w:val="clear" w:color="auto" w:fill="auto"/>
            <w:noWrap w:val="0"/>
            <w:vAlign w:val="top"/>
          </w:tcPr>
          <w:p w14:paraId="533BD99E">
            <w:pPr>
              <w:rPr>
                <w:rFonts w:hint="eastAsia"/>
              </w:rPr>
            </w:pPr>
            <w:r>
              <w:rPr>
                <w:rFonts w:hint="eastAsia"/>
              </w:rPr>
              <w:t xml:space="preserve">-2 3 </w:t>
            </w:r>
            <w:r>
              <w:t>*</w:t>
            </w:r>
          </w:p>
        </w:tc>
        <w:tc>
          <w:tcPr>
            <w:tcW w:w="0" w:type="auto"/>
            <w:shd w:val="clear" w:color="auto" w:fill="auto"/>
            <w:noWrap w:val="0"/>
            <w:vAlign w:val="top"/>
          </w:tcPr>
          <w:p w14:paraId="7D1CFF57">
            <w:pPr>
              <w:rPr>
                <w:rFonts w:hint="eastAsia"/>
              </w:rPr>
            </w:pPr>
            <w:r>
              <w:rPr>
                <w:rFonts w:hint="eastAsia"/>
              </w:rPr>
              <w:t>运算</w:t>
            </w:r>
            <w:r>
              <w:t>数有正</w:t>
            </w:r>
            <w:r>
              <w:rPr>
                <w:rFonts w:hint="eastAsia"/>
              </w:rPr>
              <w:t>或</w:t>
            </w:r>
            <w:r>
              <w:t>负</w:t>
            </w:r>
            <w:r>
              <w:rPr>
                <w:rFonts w:hint="eastAsia"/>
              </w:rPr>
              <w:t>号</w:t>
            </w:r>
          </w:p>
        </w:tc>
      </w:tr>
      <w:tr w14:paraId="72D3B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noWrap w:val="0"/>
            <w:vAlign w:val="top"/>
          </w:tcPr>
          <w:p w14:paraId="48570D66">
            <w:pPr>
              <w:rPr>
                <w:rFonts w:hint="eastAsia"/>
              </w:rPr>
            </w:pPr>
            <w:r>
              <w:rPr>
                <w:rFonts w:hint="eastAsia"/>
              </w:rPr>
              <w:t>5</w:t>
            </w:r>
          </w:p>
        </w:tc>
        <w:tc>
          <w:tcPr>
            <w:tcW w:w="0" w:type="auto"/>
            <w:shd w:val="clear" w:color="auto" w:fill="auto"/>
            <w:noWrap w:val="0"/>
            <w:vAlign w:val="top"/>
          </w:tcPr>
          <w:p w14:paraId="353F0FDD">
            <w:pPr>
              <w:rPr>
                <w:rFonts w:hint="eastAsia"/>
              </w:rPr>
            </w:pPr>
            <w:r>
              <w:rPr>
                <w:rFonts w:hint="eastAsia"/>
              </w:rPr>
              <w:t>123</w:t>
            </w:r>
          </w:p>
        </w:tc>
        <w:tc>
          <w:tcPr>
            <w:tcW w:w="0" w:type="auto"/>
            <w:shd w:val="clear" w:color="auto" w:fill="auto"/>
            <w:noWrap w:val="0"/>
            <w:vAlign w:val="top"/>
          </w:tcPr>
          <w:p w14:paraId="56C8F636">
            <w:pPr>
              <w:rPr>
                <w:rFonts w:hint="eastAsia"/>
              </w:rPr>
            </w:pPr>
            <w:r>
              <w:rPr>
                <w:rFonts w:hint="eastAsia"/>
              </w:rPr>
              <w:t>123</w:t>
            </w:r>
          </w:p>
        </w:tc>
        <w:tc>
          <w:tcPr>
            <w:tcW w:w="0" w:type="auto"/>
            <w:shd w:val="clear" w:color="auto" w:fill="auto"/>
            <w:noWrap w:val="0"/>
            <w:vAlign w:val="top"/>
          </w:tcPr>
          <w:p w14:paraId="7097CA1B">
            <w:pPr>
              <w:rPr>
                <w:rFonts w:hint="eastAsia"/>
              </w:rPr>
            </w:pPr>
            <w:r>
              <w:rPr>
                <w:rFonts w:hint="eastAsia"/>
              </w:rPr>
              <w:t>只有1</w:t>
            </w:r>
            <w:r>
              <w:t>个数字</w:t>
            </w:r>
          </w:p>
        </w:tc>
      </w:tr>
    </w:tbl>
    <w:p w14:paraId="4EDE50A1">
      <w:pPr>
        <w:rPr>
          <w:rFonts w:hint="eastAsia"/>
        </w:rPr>
      </w:pPr>
    </w:p>
    <w:p w14:paraId="5AA76BE2">
      <w:pPr>
        <w:rPr>
          <w:rFonts w:hint="eastAsia"/>
        </w:rPr>
      </w:pPr>
    </w:p>
    <w:p w14:paraId="55105BBA">
      <w:pPr>
        <w:rPr>
          <w:rFonts w:hint="eastAsia"/>
        </w:rPr>
      </w:pPr>
      <w:r>
        <w:rPr>
          <w:rFonts w:hint="eastAsia"/>
        </w:rPr>
        <w:t>题目五  银行业务</w:t>
      </w:r>
    </w:p>
    <w:p w14:paraId="37153516">
      <w:pPr>
        <w:rPr>
          <w:rFonts w:hint="eastAsia"/>
        </w:rPr>
      </w:pPr>
    </w:p>
    <w:p w14:paraId="30D48A65">
      <w:pPr>
        <w:rPr>
          <w:rFonts w:hint="eastAsia"/>
        </w:rPr>
      </w:pPr>
      <w:r>
        <w:rPr>
          <w:rFonts w:hint="eastAsia"/>
        </w:rPr>
        <w:t>项目内容：</w:t>
      </w:r>
    </w:p>
    <w:p w14:paraId="5903C8DA">
      <w:pPr>
        <w:ind w:firstLine="420"/>
        <w:rPr>
          <w:rFonts w:hint="eastAsia"/>
        </w:rPr>
      </w:pPr>
      <w:r>
        <w:rPr>
          <w:rFonts w:hint="eastAsia"/>
        </w:rPr>
        <w:t>设某</w:t>
      </w:r>
      <w:r>
        <w:t>银行有A，B两个业务</w:t>
      </w:r>
      <w:r>
        <w:rPr>
          <w:rFonts w:hint="eastAsia"/>
        </w:rPr>
        <w:t>窗口</w:t>
      </w:r>
      <w:r>
        <w:t>，且处理业务的速度不一样，其中A窗口处理速度是B窗口的2倍----即当A窗口</w:t>
      </w:r>
      <w:r>
        <w:rPr>
          <w:rFonts w:hint="eastAsia"/>
        </w:rPr>
        <w:t>每</w:t>
      </w:r>
      <w:r>
        <w:t>处理完2个顾客是，B窗口处理完1个</w:t>
      </w:r>
      <w:r>
        <w:rPr>
          <w:rFonts w:hint="eastAsia"/>
        </w:rPr>
        <w:t>顾客</w:t>
      </w:r>
      <w:r>
        <w:t>。给定</w:t>
      </w:r>
      <w:r>
        <w:rPr>
          <w:rFonts w:hint="eastAsia"/>
        </w:rPr>
        <w:t>到达</w:t>
      </w:r>
      <w:r>
        <w:t>银行的</w:t>
      </w:r>
      <w:r>
        <w:rPr>
          <w:rFonts w:hint="eastAsia"/>
        </w:rPr>
        <w:t>顾客</w:t>
      </w:r>
      <w:r>
        <w:t>序列，请按照业务完成的顺序输出顾客序列。</w:t>
      </w:r>
      <w:r>
        <w:rPr>
          <w:rFonts w:hint="eastAsia"/>
        </w:rPr>
        <w:t>假定</w:t>
      </w:r>
      <w:r>
        <w:t>不考虑顾客信后到达的时间间隔，并且当不同窗口同时处理完2个顾客时，A窗口的</w:t>
      </w:r>
      <w:r>
        <w:rPr>
          <w:rFonts w:hint="eastAsia"/>
        </w:rPr>
        <w:t>顾客</w:t>
      </w:r>
      <w:r>
        <w:t>优先输出。</w:t>
      </w:r>
    </w:p>
    <w:p w14:paraId="3C75E0B5">
      <w:pPr>
        <w:ind w:firstLine="420"/>
        <w:rPr>
          <w:rFonts w:hint="eastAsia"/>
        </w:rPr>
      </w:pPr>
    </w:p>
    <w:p w14:paraId="588C2C2A">
      <w:pPr>
        <w:rPr>
          <w:rFonts w:hint="eastAsia"/>
        </w:rPr>
      </w:pPr>
      <w:r>
        <w:rPr>
          <w:rFonts w:hint="eastAsia"/>
        </w:rPr>
        <w:t>项目功能要求</w:t>
      </w:r>
    </w:p>
    <w:p w14:paraId="247BFDAD">
      <w:pPr>
        <w:numPr>
          <w:ilvl w:val="0"/>
          <w:numId w:val="3"/>
        </w:numPr>
      </w:pPr>
      <w:r>
        <w:rPr>
          <w:rFonts w:hint="eastAsia"/>
        </w:rPr>
        <w:t>输入</w:t>
      </w:r>
      <w:r>
        <w:t>说明：输入为一行正整数，其中第一数字N（</w:t>
      </w:r>
      <w:r>
        <w:rPr>
          <w:rFonts w:hint="eastAsia"/>
        </w:rPr>
        <w:t>N&lt;=1000</w:t>
      </w:r>
      <w:r>
        <w:t>）</w:t>
      </w:r>
      <w:r>
        <w:rPr>
          <w:rFonts w:hint="eastAsia"/>
        </w:rPr>
        <w:t>为</w:t>
      </w:r>
      <w:r>
        <w:t>顾客</w:t>
      </w:r>
      <w:r>
        <w:rPr>
          <w:rFonts w:hint="eastAsia"/>
        </w:rPr>
        <w:t>总数</w:t>
      </w:r>
      <w:r>
        <w:t>，</w:t>
      </w:r>
      <w:r>
        <w:rPr>
          <w:rFonts w:hint="eastAsia"/>
        </w:rPr>
        <w:t>后面</w:t>
      </w:r>
      <w:r>
        <w:t>跟着N</w:t>
      </w:r>
      <w:r>
        <w:rPr>
          <w:rFonts w:hint="eastAsia"/>
        </w:rPr>
        <w:t>位</w:t>
      </w:r>
      <w:r>
        <w:t>顾客的编号。编号</w:t>
      </w:r>
      <w:r>
        <w:rPr>
          <w:rFonts w:hint="eastAsia"/>
        </w:rPr>
        <w:t>为</w:t>
      </w:r>
      <w:r>
        <w:t>奇数的顾客</w:t>
      </w:r>
      <w:r>
        <w:rPr>
          <w:rFonts w:hint="eastAsia"/>
        </w:rPr>
        <w:t>需要</w:t>
      </w:r>
      <w:r>
        <w:t>到A窗口办理业务，为偶数的顾客则去B窗口。数字</w:t>
      </w:r>
      <w:r>
        <w:rPr>
          <w:rFonts w:hint="eastAsia"/>
        </w:rPr>
        <w:t>间</w:t>
      </w:r>
      <w:r>
        <w:t>以空格分隔。</w:t>
      </w:r>
    </w:p>
    <w:p w14:paraId="5119CF0B">
      <w:pPr>
        <w:numPr>
          <w:ilvl w:val="0"/>
          <w:numId w:val="3"/>
        </w:numPr>
      </w:pPr>
      <w:r>
        <w:rPr>
          <w:rFonts w:hint="eastAsia"/>
        </w:rPr>
        <w:t>输出</w:t>
      </w:r>
      <w:r>
        <w:t>说明：按照业务处理完成的顺序输出顾客的编号。数字</w:t>
      </w:r>
      <w:r>
        <w:rPr>
          <w:rFonts w:hint="eastAsia"/>
        </w:rPr>
        <w:t>键</w:t>
      </w:r>
      <w:r>
        <w:t>以空格分隔，但是最后一个编号不能有多余的空格。</w:t>
      </w:r>
    </w:p>
    <w:p w14:paraId="7D74F7B1">
      <w:pPr>
        <w:numPr>
          <w:ilvl w:val="0"/>
          <w:numId w:val="3"/>
        </w:numPr>
        <w:rPr>
          <w:rFonts w:hint="eastAsia"/>
        </w:rPr>
      </w:pPr>
      <w:r>
        <w:rPr>
          <w:rFonts w:hint="eastAsia"/>
        </w:rPr>
        <w:t>测试</w:t>
      </w:r>
      <w:r>
        <w:t>用例</w:t>
      </w:r>
      <w:r>
        <w:rPr>
          <w:rFonts w:hint="eastAsia"/>
        </w:rPr>
        <w:t>：</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874"/>
        <w:gridCol w:w="1720"/>
        <w:gridCol w:w="2281"/>
      </w:tblGrid>
      <w:tr w14:paraId="564D1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0367A365">
            <w:r>
              <w:rPr>
                <w:rFonts w:hint="eastAsia"/>
              </w:rPr>
              <w:t>序号</w:t>
            </w:r>
          </w:p>
        </w:tc>
        <w:tc>
          <w:tcPr>
            <w:tcW w:w="0" w:type="auto"/>
            <w:shd w:val="clear" w:color="auto" w:fill="auto"/>
            <w:noWrap w:val="0"/>
            <w:vAlign w:val="top"/>
          </w:tcPr>
          <w:p w14:paraId="227C0414">
            <w:r>
              <w:rPr>
                <w:rFonts w:hint="eastAsia"/>
              </w:rPr>
              <w:t>输入</w:t>
            </w:r>
          </w:p>
        </w:tc>
        <w:tc>
          <w:tcPr>
            <w:tcW w:w="0" w:type="auto"/>
            <w:shd w:val="clear" w:color="auto" w:fill="auto"/>
            <w:noWrap w:val="0"/>
            <w:vAlign w:val="top"/>
          </w:tcPr>
          <w:p w14:paraId="65D6772F">
            <w:r>
              <w:rPr>
                <w:rFonts w:hint="eastAsia"/>
              </w:rPr>
              <w:t>输出</w:t>
            </w:r>
          </w:p>
        </w:tc>
        <w:tc>
          <w:tcPr>
            <w:tcW w:w="0" w:type="auto"/>
            <w:shd w:val="clear" w:color="auto" w:fill="auto"/>
            <w:noWrap w:val="0"/>
            <w:vAlign w:val="top"/>
          </w:tcPr>
          <w:p w14:paraId="6799CABE">
            <w:pPr>
              <w:rPr>
                <w:rFonts w:hint="eastAsia"/>
              </w:rPr>
            </w:pPr>
            <w:r>
              <w:rPr>
                <w:rFonts w:hint="eastAsia"/>
              </w:rPr>
              <w:t>说明</w:t>
            </w:r>
          </w:p>
        </w:tc>
      </w:tr>
      <w:tr w14:paraId="6EC51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5284310A">
            <w:r>
              <w:rPr>
                <w:rFonts w:hint="eastAsia"/>
              </w:rPr>
              <w:t>1</w:t>
            </w:r>
          </w:p>
        </w:tc>
        <w:tc>
          <w:tcPr>
            <w:tcW w:w="0" w:type="auto"/>
            <w:shd w:val="clear" w:color="auto" w:fill="auto"/>
            <w:noWrap w:val="0"/>
            <w:vAlign w:val="top"/>
          </w:tcPr>
          <w:p w14:paraId="4C37235E">
            <w:r>
              <w:rPr>
                <w:rFonts w:hint="eastAsia"/>
              </w:rPr>
              <w:t>8</w:t>
            </w:r>
            <w:r>
              <w:t xml:space="preserve"> 2 1 3 9 4 11 13 15</w:t>
            </w:r>
          </w:p>
        </w:tc>
        <w:tc>
          <w:tcPr>
            <w:tcW w:w="0" w:type="auto"/>
            <w:shd w:val="clear" w:color="auto" w:fill="auto"/>
            <w:noWrap w:val="0"/>
            <w:vAlign w:val="top"/>
          </w:tcPr>
          <w:p w14:paraId="664DD591">
            <w:r>
              <w:rPr>
                <w:rFonts w:hint="eastAsia"/>
              </w:rPr>
              <w:t>1</w:t>
            </w:r>
            <w:r>
              <w:t xml:space="preserve"> 3 2 9 11 4 13 15</w:t>
            </w:r>
          </w:p>
        </w:tc>
        <w:tc>
          <w:tcPr>
            <w:tcW w:w="0" w:type="auto"/>
            <w:shd w:val="clear" w:color="auto" w:fill="auto"/>
            <w:noWrap w:val="0"/>
            <w:vAlign w:val="top"/>
          </w:tcPr>
          <w:p w14:paraId="45E0BF75">
            <w:pPr>
              <w:rPr>
                <w:rFonts w:hint="eastAsia"/>
              </w:rPr>
            </w:pPr>
            <w:r>
              <w:rPr>
                <w:rFonts w:hint="eastAsia"/>
              </w:rPr>
              <w:t>正常</w:t>
            </w:r>
            <w:r>
              <w:t>测试，A窗口人多</w:t>
            </w:r>
          </w:p>
        </w:tc>
      </w:tr>
      <w:tr w14:paraId="0A54A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575E3D7E">
            <w:r>
              <w:rPr>
                <w:rFonts w:hint="eastAsia"/>
              </w:rPr>
              <w:t>2</w:t>
            </w:r>
          </w:p>
        </w:tc>
        <w:tc>
          <w:tcPr>
            <w:tcW w:w="0" w:type="auto"/>
            <w:shd w:val="clear" w:color="auto" w:fill="auto"/>
            <w:noWrap w:val="0"/>
            <w:vAlign w:val="top"/>
          </w:tcPr>
          <w:p w14:paraId="5CB3B664">
            <w:r>
              <w:rPr>
                <w:rFonts w:hint="eastAsia"/>
              </w:rPr>
              <w:t>8</w:t>
            </w:r>
            <w:r>
              <w:t xml:space="preserve"> 2 1 3 9 4 11 12 16</w:t>
            </w:r>
          </w:p>
        </w:tc>
        <w:tc>
          <w:tcPr>
            <w:tcW w:w="0" w:type="auto"/>
            <w:shd w:val="clear" w:color="auto" w:fill="auto"/>
            <w:noWrap w:val="0"/>
            <w:vAlign w:val="top"/>
          </w:tcPr>
          <w:p w14:paraId="4CC3DFC5">
            <w:r>
              <w:rPr>
                <w:rFonts w:hint="eastAsia"/>
              </w:rPr>
              <w:t>1</w:t>
            </w:r>
            <w:r>
              <w:t xml:space="preserve"> 3 2 9 11 4 12 16</w:t>
            </w:r>
          </w:p>
        </w:tc>
        <w:tc>
          <w:tcPr>
            <w:tcW w:w="0" w:type="auto"/>
            <w:shd w:val="clear" w:color="auto" w:fill="auto"/>
            <w:noWrap w:val="0"/>
            <w:vAlign w:val="top"/>
          </w:tcPr>
          <w:p w14:paraId="3E171FFC">
            <w:pPr>
              <w:rPr>
                <w:rFonts w:hint="eastAsia"/>
              </w:rPr>
            </w:pPr>
            <w:r>
              <w:rPr>
                <w:rFonts w:hint="eastAsia"/>
              </w:rPr>
              <w:t>正常</w:t>
            </w:r>
            <w:r>
              <w:t>测试，B窗口人多</w:t>
            </w:r>
          </w:p>
        </w:tc>
      </w:tr>
      <w:tr w14:paraId="094A5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noWrap w:val="0"/>
            <w:vAlign w:val="top"/>
          </w:tcPr>
          <w:p w14:paraId="0F5013B0">
            <w:r>
              <w:rPr>
                <w:rFonts w:hint="eastAsia"/>
              </w:rPr>
              <w:t>3</w:t>
            </w:r>
          </w:p>
        </w:tc>
        <w:tc>
          <w:tcPr>
            <w:tcW w:w="0" w:type="auto"/>
            <w:shd w:val="clear" w:color="auto" w:fill="auto"/>
            <w:noWrap w:val="0"/>
            <w:vAlign w:val="top"/>
          </w:tcPr>
          <w:p w14:paraId="12563312">
            <w:r>
              <w:rPr>
                <w:rFonts w:hint="eastAsia"/>
              </w:rPr>
              <w:t>1</w:t>
            </w:r>
            <w:r>
              <w:t xml:space="preserve"> 6 </w:t>
            </w:r>
          </w:p>
        </w:tc>
        <w:tc>
          <w:tcPr>
            <w:tcW w:w="0" w:type="auto"/>
            <w:shd w:val="clear" w:color="auto" w:fill="auto"/>
            <w:noWrap w:val="0"/>
            <w:vAlign w:val="top"/>
          </w:tcPr>
          <w:p w14:paraId="2B794AE7">
            <w:r>
              <w:rPr>
                <w:rFonts w:hint="eastAsia"/>
              </w:rPr>
              <w:t>6</w:t>
            </w:r>
          </w:p>
        </w:tc>
        <w:tc>
          <w:tcPr>
            <w:tcW w:w="0" w:type="auto"/>
            <w:shd w:val="clear" w:color="auto" w:fill="auto"/>
            <w:noWrap w:val="0"/>
            <w:vAlign w:val="top"/>
          </w:tcPr>
          <w:p w14:paraId="54504900">
            <w:pPr>
              <w:rPr>
                <w:rFonts w:hint="eastAsia"/>
              </w:rPr>
            </w:pPr>
            <w:r>
              <w:rPr>
                <w:rFonts w:hint="eastAsia"/>
              </w:rPr>
              <w:t>最小</w:t>
            </w:r>
            <w:r>
              <w:t>N</w:t>
            </w:r>
          </w:p>
        </w:tc>
      </w:tr>
    </w:tbl>
    <w:p w14:paraId="136DC784"/>
    <w:p w14:paraId="5F9D203C">
      <w:pPr>
        <w:rPr>
          <w:rFonts w:hint="eastAsia"/>
        </w:rPr>
      </w:pPr>
    </w:p>
    <w:p w14:paraId="107B53ED">
      <w:pPr>
        <w:rPr>
          <w:rFonts w:hint="eastAsia"/>
        </w:rPr>
      </w:pPr>
      <w:r>
        <w:rPr>
          <w:rFonts w:hint="eastAsia"/>
        </w:rPr>
        <w:t>题目六  家谱管理系统</w:t>
      </w:r>
    </w:p>
    <w:p w14:paraId="24B5C248">
      <w:pPr>
        <w:rPr>
          <w:rFonts w:hint="eastAsia"/>
        </w:rPr>
      </w:pPr>
    </w:p>
    <w:p w14:paraId="4ED52105">
      <w:pPr>
        <w:rPr>
          <w:rFonts w:hint="eastAsia"/>
        </w:rPr>
      </w:pPr>
      <w:r>
        <w:rPr>
          <w:rFonts w:hint="eastAsia"/>
        </w:rPr>
        <w:t>项目简介：</w:t>
      </w:r>
    </w:p>
    <w:p w14:paraId="6E1A3F6D">
      <w:pPr>
        <w:ind w:firstLine="420"/>
        <w:rPr>
          <w:rFonts w:hint="eastAsia"/>
        </w:rPr>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6145FA42">
      <w:pPr>
        <w:rPr>
          <w:rFonts w:hint="eastAsia"/>
        </w:rPr>
      </w:pPr>
    </w:p>
    <w:p w14:paraId="42602A96">
      <w:pPr>
        <w:rPr>
          <w:rFonts w:hint="eastAsia"/>
        </w:rPr>
      </w:pPr>
      <w:r>
        <w:rPr>
          <w:rFonts w:hint="eastAsia"/>
        </w:rPr>
        <w:t>项目功能要求：</w:t>
      </w:r>
    </w:p>
    <w:p w14:paraId="334E456B">
      <w:pPr>
        <w:ind w:firstLine="420"/>
        <w:rPr>
          <w:rFonts w:hint="eastAsia"/>
        </w:rPr>
      </w:pPr>
      <w:r>
        <w:rPr>
          <w:rFonts w:hint="eastAsia"/>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0D8BFD95">
      <w:pPr>
        <w:rPr>
          <w:rFonts w:hint="eastAsia"/>
        </w:rPr>
      </w:pPr>
    </w:p>
    <w:p w14:paraId="191E3286">
      <w:pPr>
        <w:rPr>
          <w:rFonts w:hint="eastAsia"/>
        </w:rPr>
      </w:pPr>
      <w:r>
        <w:rPr>
          <w:rFonts w:hint="eastAsia"/>
        </w:rPr>
        <w:t>项目示例：</w:t>
      </w:r>
    </w:p>
    <w:p w14:paraId="56A78CA1">
      <w:pPr>
        <w:rPr>
          <w:rFonts w:hint="eastAsia"/>
        </w:rPr>
      </w:pPr>
      <w:r>
        <w:drawing>
          <wp:inline distT="0" distB="0" distL="114300" distR="114300">
            <wp:extent cx="5062220" cy="5508625"/>
            <wp:effectExtent l="0" t="0" r="12700" b="8255"/>
            <wp:docPr id="1" name="图片 3" descr="家谱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家谱管理系统"/>
                    <pic:cNvPicPr>
                      <a:picLocks noChangeAspect="1"/>
                    </pic:cNvPicPr>
                  </pic:nvPicPr>
                  <pic:blipFill>
                    <a:blip r:embed="rId6"/>
                    <a:stretch>
                      <a:fillRect/>
                    </a:stretch>
                  </pic:blipFill>
                  <pic:spPr>
                    <a:xfrm>
                      <a:off x="0" y="0"/>
                      <a:ext cx="5062220" cy="5508625"/>
                    </a:xfrm>
                    <a:prstGeom prst="rect">
                      <a:avLst/>
                    </a:prstGeom>
                    <a:noFill/>
                    <a:ln>
                      <a:noFill/>
                    </a:ln>
                  </pic:spPr>
                </pic:pic>
              </a:graphicData>
            </a:graphic>
          </wp:inline>
        </w:drawing>
      </w:r>
    </w:p>
    <w:p w14:paraId="506CC362">
      <w:pPr>
        <w:rPr>
          <w:rFonts w:hint="eastAsia"/>
        </w:rPr>
      </w:pPr>
    </w:p>
    <w:p w14:paraId="1BB21B06">
      <w:pPr>
        <w:rPr>
          <w:rFonts w:hint="eastAsia"/>
        </w:rPr>
      </w:pPr>
    </w:p>
    <w:p w14:paraId="30D16A37">
      <w:pPr>
        <w:rPr>
          <w:rFonts w:hint="eastAsia"/>
        </w:rPr>
      </w:pPr>
      <w:r>
        <w:rPr>
          <w:rFonts w:hint="eastAsia"/>
        </w:rPr>
        <w:t>题目七  修理牧场</w:t>
      </w:r>
    </w:p>
    <w:p w14:paraId="34389E42">
      <w:pPr>
        <w:rPr>
          <w:rFonts w:hint="eastAsia"/>
        </w:rPr>
      </w:pPr>
    </w:p>
    <w:p w14:paraId="236C24B4">
      <w:pPr>
        <w:rPr>
          <w:rFonts w:hint="eastAsia"/>
        </w:rPr>
      </w:pPr>
      <w:r>
        <w:rPr>
          <w:rFonts w:hint="eastAsia"/>
        </w:rPr>
        <w:t>项目简介：</w:t>
      </w:r>
    </w:p>
    <w:p w14:paraId="0B3F99D7">
      <w:pPr>
        <w:ind w:firstLine="420"/>
      </w:pPr>
      <w:r>
        <w:rPr>
          <w:rFonts w:hint="eastAsia"/>
        </w:rPr>
        <w:t>农夫要</w:t>
      </w:r>
      <w:r>
        <w:t>修理牧场的一段栅栏，他测量了栅栏，</w:t>
      </w:r>
      <w:r>
        <w:rPr>
          <w:rFonts w:hint="eastAsia"/>
        </w:rPr>
        <w:t>发现</w:t>
      </w:r>
      <w:r>
        <w:t>需要N</w:t>
      </w:r>
      <w:r>
        <w:rPr>
          <w:rFonts w:hint="eastAsia"/>
        </w:rPr>
        <w:t>块</w:t>
      </w:r>
      <w:r>
        <w:t>木头，每块木头长度为整数</w:t>
      </w:r>
      <w:r>
        <w:rPr>
          <w:i/>
        </w:rPr>
        <w:t>L</w:t>
      </w:r>
      <w:r>
        <w:rPr>
          <w:rFonts w:hint="eastAsia"/>
          <w:i/>
          <w:vertAlign w:val="subscript"/>
        </w:rPr>
        <w:t>i</w:t>
      </w:r>
      <w:r>
        <w:rPr>
          <w:rFonts w:hint="eastAsia"/>
        </w:rPr>
        <w:t>个长度</w:t>
      </w:r>
      <w:r>
        <w:t>单位，于是他购买了一个很长的，能锯成N</w:t>
      </w:r>
      <w:r>
        <w:rPr>
          <w:rFonts w:hint="eastAsia"/>
        </w:rPr>
        <w:t>块</w:t>
      </w:r>
      <w:r>
        <w:t>的木头，即该木头的长度是</w:t>
      </w:r>
      <w:r>
        <w:rPr>
          <w:i/>
        </w:rPr>
        <w:t>L</w:t>
      </w:r>
      <w:r>
        <w:rPr>
          <w:rFonts w:hint="eastAsia"/>
          <w:i/>
          <w:vertAlign w:val="subscript"/>
        </w:rPr>
        <w:t>i</w:t>
      </w:r>
      <w:r>
        <w:t>的</w:t>
      </w:r>
      <w:r>
        <w:rPr>
          <w:rFonts w:hint="eastAsia"/>
        </w:rPr>
        <w:t>总和</w:t>
      </w:r>
      <w:r>
        <w:t>。</w:t>
      </w:r>
    </w:p>
    <w:p w14:paraId="303C175F">
      <w:pPr>
        <w:ind w:firstLine="420"/>
        <w:rPr>
          <w:rFonts w:hint="eastAsia"/>
        </w:rPr>
      </w:pPr>
      <w:r>
        <w:rPr>
          <w:rFonts w:hint="eastAsia"/>
        </w:rPr>
        <w:t>但是</w:t>
      </w:r>
      <w:r>
        <w:t>农夫自己</w:t>
      </w:r>
      <w:r>
        <w:rPr>
          <w:rFonts w:hint="eastAsia"/>
        </w:rPr>
        <w:t>没有</w:t>
      </w:r>
      <w:r>
        <w:t>锯子，请人锯木的酬金跟这段木头的长度成正比</w:t>
      </w:r>
      <w:r>
        <w:rPr>
          <w:rFonts w:hint="eastAsia"/>
        </w:rPr>
        <w:t>。</w:t>
      </w:r>
      <w:r>
        <w:t>为</w:t>
      </w:r>
      <w:r>
        <w:rPr>
          <w:rFonts w:hint="eastAsia"/>
        </w:rPr>
        <w:t>简单</w:t>
      </w:r>
      <w:r>
        <w:t>起见，不妨就设</w:t>
      </w:r>
      <w:r>
        <w:rPr>
          <w:rFonts w:hint="eastAsia"/>
        </w:rPr>
        <w:t>酬金</w:t>
      </w:r>
      <w:r>
        <w:t>等于所锯木头的长度。例如</w:t>
      </w:r>
      <w:r>
        <w:rPr>
          <w:rFonts w:hint="eastAsia"/>
        </w:rPr>
        <w:t>，</w:t>
      </w:r>
      <w:r>
        <w:t>要将长度为20的木头锯成长度为8，7和5的三段，第一次锯木头将木头锯成12和8，花费20；第二次锯木头将长度为12的木头锯成7和5花费12</w:t>
      </w:r>
      <w:r>
        <w:rPr>
          <w:rFonts w:hint="eastAsia"/>
        </w:rPr>
        <w:t>，</w:t>
      </w:r>
      <w:r>
        <w:t>总</w:t>
      </w:r>
      <w:r>
        <w:rPr>
          <w:rFonts w:hint="eastAsia"/>
        </w:rPr>
        <w:t>花费</w:t>
      </w:r>
      <w:r>
        <w:t>32元。如果</w:t>
      </w:r>
      <w:r>
        <w:rPr>
          <w:rFonts w:hint="eastAsia"/>
        </w:rPr>
        <w:t>第一次</w:t>
      </w:r>
      <w:r>
        <w:t>将木头锯成15和5，则第二次</w:t>
      </w:r>
      <w:r>
        <w:rPr>
          <w:rFonts w:hint="eastAsia"/>
        </w:rPr>
        <w:t>将木</w:t>
      </w:r>
      <w:r>
        <w:t>头锯成7和8</w:t>
      </w:r>
      <w:r>
        <w:rPr>
          <w:rFonts w:hint="eastAsia"/>
        </w:rPr>
        <w:t>，</w:t>
      </w:r>
      <w:r>
        <w:t>那么总的花费是35（</w:t>
      </w:r>
      <w:r>
        <w:rPr>
          <w:rFonts w:hint="eastAsia"/>
        </w:rPr>
        <w:t>大于</w:t>
      </w:r>
      <w:r>
        <w:t>32）</w:t>
      </w:r>
      <w:r>
        <w:rPr>
          <w:rFonts w:hint="eastAsia"/>
        </w:rPr>
        <w:t>.</w:t>
      </w:r>
    </w:p>
    <w:p w14:paraId="3A0D5E58">
      <w:pPr>
        <w:rPr>
          <w:rFonts w:hint="eastAsia"/>
        </w:rPr>
      </w:pPr>
    </w:p>
    <w:p w14:paraId="01A3DA78">
      <w:pPr>
        <w:rPr>
          <w:rFonts w:hint="eastAsia"/>
        </w:rPr>
      </w:pPr>
      <w:r>
        <w:rPr>
          <w:rFonts w:hint="eastAsia"/>
        </w:rPr>
        <w:t>项目功能要求：</w:t>
      </w:r>
    </w:p>
    <w:p w14:paraId="3C1B86D8">
      <w:pPr>
        <w:numPr>
          <w:ilvl w:val="0"/>
          <w:numId w:val="4"/>
        </w:numPr>
      </w:pPr>
      <w:r>
        <w:rPr>
          <w:rFonts w:hint="eastAsia"/>
        </w:rPr>
        <w:t>输入</w:t>
      </w:r>
      <w:r>
        <w:t>格式：输入第一行给出正整数N（</w:t>
      </w:r>
      <w:r>
        <w:rPr>
          <w:rFonts w:hint="eastAsia"/>
        </w:rPr>
        <w:t>N</w:t>
      </w:r>
      <w:r>
        <w:t>《10</w:t>
      </w:r>
      <w:r>
        <w:rPr>
          <w:vertAlign w:val="superscript"/>
        </w:rPr>
        <w:t>4</w:t>
      </w:r>
      <w:r>
        <w:t>）</w:t>
      </w:r>
      <w:r>
        <w:rPr>
          <w:rFonts w:hint="eastAsia"/>
        </w:rPr>
        <w:t>，</w:t>
      </w:r>
      <w:r>
        <w:t>表示要将木头锯成N</w:t>
      </w:r>
      <w:r>
        <w:rPr>
          <w:rFonts w:hint="eastAsia"/>
        </w:rPr>
        <w:t>块</w:t>
      </w:r>
      <w:r>
        <w:t>。第</w:t>
      </w:r>
      <w:r>
        <w:rPr>
          <w:rFonts w:hint="eastAsia"/>
        </w:rPr>
        <w:t>二</w:t>
      </w:r>
      <w:r>
        <w:t>行给出N个正整数，表示每块木头的长度。</w:t>
      </w:r>
    </w:p>
    <w:p w14:paraId="7E30E61B">
      <w:pPr>
        <w:numPr>
          <w:ilvl w:val="0"/>
          <w:numId w:val="4"/>
        </w:numPr>
        <w:rPr>
          <w:rFonts w:hint="eastAsia"/>
        </w:rPr>
      </w:pPr>
      <w:r>
        <w:rPr>
          <w:rFonts w:hint="eastAsia"/>
        </w:rPr>
        <w:t>输出</w:t>
      </w:r>
      <w:r>
        <w:t>格式：输</w:t>
      </w:r>
      <w:r>
        <w:rPr>
          <w:rFonts w:hint="eastAsia"/>
        </w:rPr>
        <w:t>出</w:t>
      </w:r>
      <w:r>
        <w:t>一个</w:t>
      </w:r>
      <w:r>
        <w:rPr>
          <w:rFonts w:hint="eastAsia"/>
        </w:rPr>
        <w:t>整数</w:t>
      </w:r>
      <w:r>
        <w:t>，即将木头锯成N块的</w:t>
      </w:r>
      <w:r>
        <w:rPr>
          <w:rFonts w:hint="eastAsia"/>
        </w:rPr>
        <w:t>最小</w:t>
      </w:r>
      <w:r>
        <w:t>花费。</w:t>
      </w:r>
    </w:p>
    <w:p w14:paraId="5B84C805"/>
    <w:p w14:paraId="6B652B32">
      <w:r>
        <w:rPr>
          <w:rFonts w:hint="eastAsia"/>
        </w:rPr>
        <w:t>项目示例：</w:t>
      </w:r>
    </w:p>
    <w:p w14:paraId="6FD148F9">
      <w:pPr>
        <w:rPr>
          <w:rFonts w:hint="eastAsia"/>
        </w:rPr>
      </w:pPr>
      <w:r>
        <w:rPr>
          <w:rFonts w:hint="eastAsia"/>
        </w:rPr>
        <w:drawing>
          <wp:inline distT="0" distB="0" distL="114300" distR="114300">
            <wp:extent cx="5273675" cy="3279775"/>
            <wp:effectExtent l="0" t="0" r="14605" b="1206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5273675" cy="3279775"/>
                    </a:xfrm>
                    <a:prstGeom prst="rect">
                      <a:avLst/>
                    </a:prstGeom>
                    <a:noFill/>
                    <a:ln>
                      <a:noFill/>
                    </a:ln>
                  </pic:spPr>
                </pic:pic>
              </a:graphicData>
            </a:graphic>
          </wp:inline>
        </w:drawing>
      </w:r>
    </w:p>
    <w:p w14:paraId="3B9CF0E8">
      <w:pPr>
        <w:rPr>
          <w:rFonts w:hint="eastAsia"/>
        </w:rPr>
      </w:pPr>
    </w:p>
    <w:p w14:paraId="5EAB3C37">
      <w:pPr>
        <w:rPr>
          <w:rFonts w:hint="eastAsia"/>
        </w:rPr>
      </w:pPr>
      <w:r>
        <w:rPr>
          <w:rFonts w:hint="eastAsia"/>
        </w:rPr>
        <w:t>题目八  电网建设造价模拟系统</w:t>
      </w:r>
    </w:p>
    <w:p w14:paraId="5413F07F">
      <w:pPr>
        <w:rPr>
          <w:rFonts w:hint="eastAsia"/>
        </w:rPr>
      </w:pPr>
      <w:r>
        <w:rPr>
          <w:rFonts w:hint="eastAsia"/>
        </w:rPr>
        <w:t>项目简介</w:t>
      </w:r>
    </w:p>
    <w:p w14:paraId="05BBC4EE">
      <w:pPr>
        <w:rPr>
          <w:rFonts w:hint="eastAsia"/>
        </w:rPr>
      </w:pPr>
      <w:r>
        <w:rPr>
          <w:rFonts w:hint="eastAsia"/>
        </w:rPr>
        <w:tab/>
      </w:r>
      <w:r>
        <w:rPr>
          <w:rFonts w:hint="eastAsia"/>
        </w:rPr>
        <w:t>假设一个城市有n个小区，要实现n个小区之间的电网都能够相互接通，构造这个城市n个小区之间的电网，使总工程造价最低。请设计一个能够满足要求的造价方案。</w:t>
      </w:r>
    </w:p>
    <w:p w14:paraId="364AD59E">
      <w:pPr>
        <w:rPr>
          <w:rFonts w:hint="eastAsia"/>
        </w:rPr>
      </w:pPr>
    </w:p>
    <w:p w14:paraId="53A23E38">
      <w:pPr>
        <w:rPr>
          <w:rFonts w:hint="eastAsia"/>
        </w:rPr>
      </w:pPr>
      <w:r>
        <w:rPr>
          <w:rFonts w:hint="eastAsia"/>
        </w:rPr>
        <w:t>项目功能要求：</w:t>
      </w:r>
    </w:p>
    <w:p w14:paraId="74698DD1">
      <w:pPr>
        <w:rPr>
          <w:rFonts w:hint="eastAsia"/>
        </w:rPr>
      </w:pPr>
      <w:r>
        <w:rPr>
          <w:rFonts w:hint="eastAsia"/>
        </w:rPr>
        <w:tab/>
      </w:r>
      <w:r>
        <w:rPr>
          <w:rFonts w:hint="eastAsia"/>
        </w:rPr>
        <w:t>在每个小区之间都可以设置一条电网线路，都要付出相应的经济代价。n个小区之间最多可以有n（n-1）/2条线路，选择其中的n-1条使总的耗费最少。</w:t>
      </w:r>
    </w:p>
    <w:p w14:paraId="354120CD">
      <w:pPr>
        <w:rPr>
          <w:rFonts w:hint="eastAsia"/>
        </w:rPr>
      </w:pPr>
    </w:p>
    <w:p w14:paraId="7D290301">
      <w:pPr>
        <w:rPr>
          <w:rFonts w:hint="eastAsia"/>
        </w:rPr>
      </w:pPr>
      <w:r>
        <w:rPr>
          <w:rFonts w:hint="eastAsia"/>
        </w:rPr>
        <w:t>项目示例</w:t>
      </w:r>
    </w:p>
    <w:p w14:paraId="6572C30F">
      <w:pPr>
        <w:rPr>
          <w:rFonts w:hint="eastAsia"/>
        </w:rPr>
      </w:pPr>
      <w:r>
        <w:drawing>
          <wp:inline distT="0" distB="0" distL="114300" distR="114300">
            <wp:extent cx="5024755" cy="4468495"/>
            <wp:effectExtent l="0" t="0" r="4445" b="12065"/>
            <wp:docPr id="4" name="图片 5" descr="电网建设造价模拟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电网建设造价模拟系统"/>
                    <pic:cNvPicPr>
                      <a:picLocks noChangeAspect="1"/>
                    </pic:cNvPicPr>
                  </pic:nvPicPr>
                  <pic:blipFill>
                    <a:blip r:embed="rId8"/>
                    <a:stretch>
                      <a:fillRect/>
                    </a:stretch>
                  </pic:blipFill>
                  <pic:spPr>
                    <a:xfrm>
                      <a:off x="0" y="0"/>
                      <a:ext cx="5024755" cy="4468495"/>
                    </a:xfrm>
                    <a:prstGeom prst="rect">
                      <a:avLst/>
                    </a:prstGeom>
                    <a:noFill/>
                    <a:ln>
                      <a:noFill/>
                    </a:ln>
                  </pic:spPr>
                </pic:pic>
              </a:graphicData>
            </a:graphic>
          </wp:inline>
        </w:drawing>
      </w:r>
    </w:p>
    <w:p w14:paraId="090FDAEC">
      <w:pPr>
        <w:rPr>
          <w:rFonts w:hint="eastAsia"/>
        </w:rPr>
      </w:pPr>
    </w:p>
    <w:p w14:paraId="7787AE6F">
      <w:pPr>
        <w:rPr>
          <w:rFonts w:hint="eastAsia"/>
        </w:rPr>
      </w:pPr>
    </w:p>
    <w:p w14:paraId="5D1858CB">
      <w:pPr>
        <w:rPr>
          <w:rFonts w:hint="eastAsia"/>
        </w:rPr>
      </w:pPr>
      <w:r>
        <w:rPr>
          <w:rFonts w:hint="eastAsia"/>
        </w:rPr>
        <w:t>题目九  关键</w:t>
      </w:r>
      <w:r>
        <w:t>活动</w:t>
      </w:r>
    </w:p>
    <w:p w14:paraId="4CB0EA94">
      <w:pPr>
        <w:rPr>
          <w:rFonts w:hint="eastAsia"/>
        </w:rPr>
      </w:pPr>
    </w:p>
    <w:p w14:paraId="004BD202">
      <w:pPr>
        <w:rPr>
          <w:rFonts w:hint="eastAsia"/>
        </w:rPr>
      </w:pPr>
      <w:r>
        <w:rPr>
          <w:rFonts w:hint="eastAsia"/>
        </w:rPr>
        <w:t>项目内容：</w:t>
      </w:r>
    </w:p>
    <w:p w14:paraId="3DCBCDC5">
      <w:pPr>
        <w:ind w:firstLine="405"/>
      </w:pPr>
      <w:r>
        <w:rPr>
          <w:rFonts w:hint="eastAsia"/>
        </w:rPr>
        <w:t>本实验</w:t>
      </w:r>
      <w:r>
        <w:t>项目是要求在</w:t>
      </w:r>
      <w:r>
        <w:rPr>
          <w:rFonts w:hint="eastAsia"/>
        </w:rPr>
        <w:t>任务</w:t>
      </w:r>
      <w:r>
        <w:t>调度问题中，如果还给出</w:t>
      </w:r>
      <w:r>
        <w:rPr>
          <w:rFonts w:hint="eastAsia"/>
        </w:rPr>
        <w:t>了</w:t>
      </w:r>
      <w:r>
        <w:t>完</w:t>
      </w:r>
      <w:r>
        <w:rPr>
          <w:rFonts w:hint="eastAsia"/>
        </w:rPr>
        <w:t>成</w:t>
      </w:r>
      <w:r>
        <w:t>每个字任务需要的时间，则可以算出完成整个工程项目需要的最短时间。在</w:t>
      </w:r>
      <w:r>
        <w:rPr>
          <w:rFonts w:hint="eastAsia"/>
        </w:rPr>
        <w:t>这些子</w:t>
      </w:r>
      <w:r>
        <w:t>任务中，有</w:t>
      </w:r>
      <w:r>
        <w:rPr>
          <w:rFonts w:hint="eastAsia"/>
        </w:rPr>
        <w:t>些</w:t>
      </w:r>
      <w:r>
        <w:t>任务即使</w:t>
      </w:r>
      <w:r>
        <w:rPr>
          <w:rFonts w:hint="eastAsia"/>
        </w:rPr>
        <w:t>推迟</w:t>
      </w:r>
      <w:r>
        <w:t>几天完成，也不会影响全局的工期；但是有些任务必须准时完成，否则整个项目的工期就要因此而延误，这些</w:t>
      </w:r>
      <w:r>
        <w:rPr>
          <w:rFonts w:hint="eastAsia"/>
        </w:rPr>
        <w:t>任务</w:t>
      </w:r>
      <w:r>
        <w:t>叫做</w:t>
      </w:r>
      <w:r>
        <w:rPr>
          <w:rFonts w:hint="eastAsia"/>
        </w:rPr>
        <w:t>“关键活动”</w:t>
      </w:r>
      <w:r>
        <w:t>。</w:t>
      </w:r>
    </w:p>
    <w:p w14:paraId="6E5A81CE">
      <w:pPr>
        <w:ind w:firstLine="405"/>
        <w:rPr>
          <w:rFonts w:hint="eastAsia"/>
        </w:rPr>
      </w:pPr>
      <w:r>
        <w:rPr>
          <w:rFonts w:hint="eastAsia"/>
        </w:rPr>
        <w:t>请</w:t>
      </w:r>
      <w:r>
        <w:t>编写程序判</w:t>
      </w:r>
      <w:r>
        <w:rPr>
          <w:rFonts w:hint="eastAsia"/>
        </w:rPr>
        <w:t>定</w:t>
      </w:r>
      <w:r>
        <w:t>一个给定的工程项目的任务调度是否可行；如果该调度方</w:t>
      </w:r>
      <w:r>
        <w:rPr>
          <w:rFonts w:hint="eastAsia"/>
        </w:rPr>
        <w:t>案</w:t>
      </w:r>
      <w:r>
        <w:t>可行，则</w:t>
      </w:r>
      <w:r>
        <w:rPr>
          <w:rFonts w:hint="eastAsia"/>
        </w:rPr>
        <w:t>计算</w:t>
      </w:r>
      <w:r>
        <w:t>完成整个项目需要的最短时间，并且输出所有的关键活动。</w:t>
      </w:r>
    </w:p>
    <w:p w14:paraId="51EF614F">
      <w:pPr>
        <w:rPr>
          <w:rFonts w:hint="eastAsia"/>
        </w:rPr>
      </w:pPr>
    </w:p>
    <w:p w14:paraId="45035C84">
      <w:pPr>
        <w:rPr>
          <w:rFonts w:hint="eastAsia"/>
        </w:rPr>
      </w:pPr>
      <w:r>
        <w:rPr>
          <w:rFonts w:hint="eastAsia"/>
        </w:rPr>
        <w:t>项目功能要求：</w:t>
      </w:r>
    </w:p>
    <w:p w14:paraId="1437C36D">
      <w:pPr>
        <w:numPr>
          <w:ilvl w:val="0"/>
          <w:numId w:val="5"/>
        </w:numPr>
      </w:pPr>
      <w:r>
        <w:rPr>
          <w:rFonts w:hint="eastAsia"/>
        </w:rPr>
        <w:t>输入</w:t>
      </w:r>
      <w:r>
        <w:t>说明：输入第1行</w:t>
      </w:r>
      <w:r>
        <w:rPr>
          <w:rFonts w:hint="eastAsia"/>
        </w:rPr>
        <w:t>给出两个</w:t>
      </w:r>
      <w:r>
        <w:t>正整</w:t>
      </w:r>
      <w:r>
        <w:rPr>
          <w:rFonts w:hint="eastAsia"/>
        </w:rPr>
        <w:t>数</w:t>
      </w:r>
      <w:r>
        <w:t>N（</w:t>
      </w:r>
      <w:r>
        <w:rPr>
          <w:rFonts w:hint="eastAsia"/>
        </w:rPr>
        <w:t>N</w:t>
      </w:r>
      <w:r>
        <w:t>《=100）</w:t>
      </w:r>
      <w:r>
        <w:rPr>
          <w:rFonts w:hint="eastAsia"/>
        </w:rPr>
        <w:t>和</w:t>
      </w:r>
      <w:r>
        <w:t>M，其中N是任务交接点（</w:t>
      </w:r>
      <w:r>
        <w:rPr>
          <w:rFonts w:hint="eastAsia"/>
        </w:rPr>
        <w:t>即</w:t>
      </w:r>
      <w:r>
        <w:t>衔接两个项目依赖的两个</w:t>
      </w:r>
      <w:r>
        <w:rPr>
          <w:rFonts w:hint="eastAsia"/>
        </w:rPr>
        <w:t>子</w:t>
      </w:r>
      <w:r>
        <w:t>任务的</w:t>
      </w:r>
      <w:r>
        <w:rPr>
          <w:rFonts w:hint="eastAsia"/>
        </w:rPr>
        <w:t>结点</w:t>
      </w:r>
      <w:r>
        <w:t>，例如：若任务2要在</w:t>
      </w:r>
      <w:r>
        <w:rPr>
          <w:rFonts w:hint="eastAsia"/>
        </w:rPr>
        <w:t>任务</w:t>
      </w:r>
      <w:r>
        <w:t>1完成后</w:t>
      </w:r>
      <w:r>
        <w:rPr>
          <w:rFonts w:hint="eastAsia"/>
        </w:rPr>
        <w:t>才开始</w:t>
      </w:r>
      <w:r>
        <w:t>，则两个任务之间必有一个交接点）</w:t>
      </w:r>
      <w:r>
        <w:rPr>
          <w:rFonts w:hint="eastAsia"/>
        </w:rPr>
        <w:t>的</w:t>
      </w:r>
      <w:r>
        <w:t>数量，交接点按1～N编号，M是字任务的数量，依次</w:t>
      </w:r>
      <w:r>
        <w:rPr>
          <w:rFonts w:hint="eastAsia"/>
        </w:rPr>
        <w:t>编号</w:t>
      </w:r>
      <w:r>
        <w:t>为1～M。</w:t>
      </w:r>
      <w:r>
        <w:rPr>
          <w:rFonts w:hint="eastAsia"/>
        </w:rPr>
        <w:t>随后M</w:t>
      </w:r>
      <w:r>
        <w:t>行</w:t>
      </w:r>
      <w:r>
        <w:rPr>
          <w:rFonts w:hint="eastAsia"/>
        </w:rPr>
        <w:t>，</w:t>
      </w:r>
      <w:r>
        <w:t>每行给出3个正整</w:t>
      </w:r>
      <w:r>
        <w:rPr>
          <w:rFonts w:hint="eastAsia"/>
        </w:rPr>
        <w:t>数</w:t>
      </w:r>
      <w:r>
        <w:t>，分别是该任务开始和完成设计的交接点编号以及完成该任务所需要的时间，整数间用空格分隔。</w:t>
      </w:r>
    </w:p>
    <w:p w14:paraId="64BDEDD9">
      <w:pPr>
        <w:numPr>
          <w:ilvl w:val="0"/>
          <w:numId w:val="5"/>
        </w:numPr>
      </w:pPr>
      <w:r>
        <w:rPr>
          <w:rFonts w:hint="eastAsia"/>
        </w:rPr>
        <w:t>输出</w:t>
      </w:r>
      <w:r>
        <w:t>说明：如果任务调度不可行，则输出0；否则</w:t>
      </w:r>
      <w:r>
        <w:rPr>
          <w:rFonts w:hint="eastAsia"/>
        </w:rPr>
        <w:t>第一行</w:t>
      </w:r>
      <w:r>
        <w:t>输出完成</w:t>
      </w:r>
      <w:r>
        <w:rPr>
          <w:rFonts w:hint="eastAsia"/>
        </w:rPr>
        <w:t>整个</w:t>
      </w:r>
      <w:r>
        <w:t>项目所需要的时间，第2行开始输出所有关键活动，每个关键活动占一行</w:t>
      </w:r>
      <w:r>
        <w:rPr>
          <w:rFonts w:hint="eastAsia"/>
        </w:rPr>
        <w:t>，</w:t>
      </w:r>
      <w:r>
        <w:t>按照格式“v-&gt;W”</w:t>
      </w:r>
      <w:r>
        <w:rPr>
          <w:rFonts w:hint="eastAsia"/>
        </w:rPr>
        <w:t>输出</w:t>
      </w:r>
      <w:r>
        <w:t>，其中V和W为该任务开始和完成</w:t>
      </w:r>
      <w:r>
        <w:rPr>
          <w:rFonts w:hint="eastAsia"/>
        </w:rPr>
        <w:t>涉及</w:t>
      </w:r>
      <w:r>
        <w:t>的交接点编号。关键</w:t>
      </w:r>
      <w:r>
        <w:rPr>
          <w:rFonts w:hint="eastAsia"/>
        </w:rPr>
        <w:t>活动</w:t>
      </w:r>
      <w:r>
        <w:t>输出的顺序规则是：任务开始的交接点编号小者优先，起点编号相同时，与输入</w:t>
      </w:r>
      <w:r>
        <w:rPr>
          <w:rFonts w:hint="eastAsia"/>
        </w:rPr>
        <w:t>时</w:t>
      </w:r>
      <w:r>
        <w:t>任务的顺序相反。如</w:t>
      </w:r>
      <w:r>
        <w:rPr>
          <w:rFonts w:hint="eastAsia"/>
        </w:rPr>
        <w:t>下面</w:t>
      </w:r>
      <w:r>
        <w:t>测试用例2中，</w:t>
      </w:r>
      <w:r>
        <w:rPr>
          <w:rFonts w:hint="eastAsia"/>
        </w:rPr>
        <w:t>任务&lt;</w:t>
      </w:r>
      <w:r>
        <w:t>5，7</w:t>
      </w:r>
      <w:r>
        <w:rPr>
          <w:rFonts w:hint="eastAsia"/>
        </w:rPr>
        <w:t>&gt;先于</w:t>
      </w:r>
      <w:r>
        <w:t>任务</w:t>
      </w:r>
      <w:r>
        <w:rPr>
          <w:rFonts w:hint="eastAsia"/>
        </w:rPr>
        <w:t>&lt;</w:t>
      </w:r>
      <w:r>
        <w:t>5，8</w:t>
      </w:r>
      <w:r>
        <w:rPr>
          <w:rFonts w:hint="eastAsia"/>
        </w:rPr>
        <w:t>&gt;输入</w:t>
      </w:r>
      <w:r>
        <w:t>，而作为关键活动输出时则次序相反。</w:t>
      </w:r>
    </w:p>
    <w:p w14:paraId="77F0CBFB">
      <w:pPr>
        <w:numPr>
          <w:ilvl w:val="0"/>
          <w:numId w:val="5"/>
        </w:numPr>
      </w:pPr>
      <w:r>
        <w:rPr>
          <w:rFonts w:hint="eastAsia"/>
        </w:rPr>
        <w:t>测试用例</w:t>
      </w:r>
      <w:r>
        <w:t>：</w:t>
      </w:r>
    </w:p>
    <w:tbl>
      <w:tblPr>
        <w:tblStyle w:val="2"/>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0"/>
        <w:gridCol w:w="2020"/>
        <w:gridCol w:w="2028"/>
        <w:gridCol w:w="2034"/>
      </w:tblGrid>
      <w:tr w14:paraId="22BBB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0" w:type="dxa"/>
            <w:shd w:val="clear" w:color="auto" w:fill="auto"/>
            <w:noWrap w:val="0"/>
            <w:vAlign w:val="top"/>
          </w:tcPr>
          <w:p w14:paraId="463E488E">
            <w:pPr>
              <w:rPr>
                <w:rFonts w:hint="eastAsia"/>
              </w:rPr>
            </w:pPr>
            <w:r>
              <w:rPr>
                <w:rFonts w:hint="eastAsia"/>
              </w:rPr>
              <w:t>序号</w:t>
            </w:r>
          </w:p>
        </w:tc>
        <w:tc>
          <w:tcPr>
            <w:tcW w:w="2020" w:type="dxa"/>
            <w:shd w:val="clear" w:color="auto" w:fill="auto"/>
            <w:noWrap w:val="0"/>
            <w:vAlign w:val="top"/>
          </w:tcPr>
          <w:p w14:paraId="228F1602">
            <w:pPr>
              <w:rPr>
                <w:rFonts w:hint="eastAsia"/>
              </w:rPr>
            </w:pPr>
            <w:r>
              <w:rPr>
                <w:rFonts w:hint="eastAsia"/>
              </w:rPr>
              <w:t>输入</w:t>
            </w:r>
          </w:p>
        </w:tc>
        <w:tc>
          <w:tcPr>
            <w:tcW w:w="2028" w:type="dxa"/>
            <w:shd w:val="clear" w:color="auto" w:fill="auto"/>
            <w:noWrap w:val="0"/>
            <w:vAlign w:val="top"/>
          </w:tcPr>
          <w:p w14:paraId="0132D8E7">
            <w:pPr>
              <w:rPr>
                <w:rFonts w:hint="eastAsia"/>
              </w:rPr>
            </w:pPr>
            <w:r>
              <w:rPr>
                <w:rFonts w:hint="eastAsia"/>
              </w:rPr>
              <w:t>输出</w:t>
            </w:r>
          </w:p>
        </w:tc>
        <w:tc>
          <w:tcPr>
            <w:tcW w:w="2034" w:type="dxa"/>
            <w:shd w:val="clear" w:color="auto" w:fill="auto"/>
            <w:noWrap w:val="0"/>
            <w:vAlign w:val="top"/>
          </w:tcPr>
          <w:p w14:paraId="777D4221">
            <w:pPr>
              <w:rPr>
                <w:rFonts w:hint="eastAsia"/>
              </w:rPr>
            </w:pPr>
            <w:r>
              <w:rPr>
                <w:rFonts w:hint="eastAsia"/>
              </w:rPr>
              <w:t>说明</w:t>
            </w:r>
          </w:p>
        </w:tc>
      </w:tr>
      <w:tr w14:paraId="0972D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0" w:type="dxa"/>
            <w:shd w:val="clear" w:color="auto" w:fill="auto"/>
            <w:noWrap w:val="0"/>
            <w:vAlign w:val="top"/>
          </w:tcPr>
          <w:p w14:paraId="38BECEAF">
            <w:pPr>
              <w:rPr>
                <w:rFonts w:hint="eastAsia"/>
              </w:rPr>
            </w:pPr>
            <w:r>
              <w:rPr>
                <w:rFonts w:hint="eastAsia"/>
              </w:rPr>
              <w:t>1</w:t>
            </w:r>
          </w:p>
        </w:tc>
        <w:tc>
          <w:tcPr>
            <w:tcW w:w="2020" w:type="dxa"/>
            <w:shd w:val="clear" w:color="auto" w:fill="auto"/>
            <w:noWrap w:val="0"/>
            <w:vAlign w:val="top"/>
          </w:tcPr>
          <w:p w14:paraId="1BA77108">
            <w:r>
              <w:rPr>
                <w:rFonts w:hint="eastAsia"/>
              </w:rPr>
              <w:t>7</w:t>
            </w:r>
            <w:r>
              <w:t xml:space="preserve"> 8</w:t>
            </w:r>
          </w:p>
          <w:p w14:paraId="369A9F9E">
            <w:r>
              <w:t>1 2 4</w:t>
            </w:r>
          </w:p>
          <w:p w14:paraId="68A78AB1">
            <w:r>
              <w:t>1 3 3</w:t>
            </w:r>
          </w:p>
          <w:p w14:paraId="36EFE33A">
            <w:r>
              <w:t>2 4 5</w:t>
            </w:r>
          </w:p>
          <w:p w14:paraId="0F830037">
            <w:r>
              <w:t>3 4 3</w:t>
            </w:r>
          </w:p>
          <w:p w14:paraId="6FBF3C86">
            <w:r>
              <w:rPr>
                <w:rFonts w:hint="eastAsia"/>
              </w:rPr>
              <w:t>4</w:t>
            </w:r>
            <w:r>
              <w:t xml:space="preserve"> 5 2</w:t>
            </w:r>
          </w:p>
          <w:p w14:paraId="1D4F31C0">
            <w:pPr>
              <w:rPr>
                <w:rFonts w:hint="eastAsia"/>
              </w:rPr>
            </w:pPr>
            <w:r>
              <w:rPr>
                <w:rFonts w:hint="eastAsia"/>
              </w:rPr>
              <w:t>4 6 6</w:t>
            </w:r>
          </w:p>
          <w:p w14:paraId="70F89F4C">
            <w:pPr>
              <w:rPr>
                <w:rFonts w:hint="eastAsia"/>
              </w:rPr>
            </w:pPr>
            <w:r>
              <w:rPr>
                <w:rFonts w:hint="eastAsia"/>
              </w:rPr>
              <w:t>5 7 5</w:t>
            </w:r>
          </w:p>
          <w:p w14:paraId="6317ADBC">
            <w:pPr>
              <w:rPr>
                <w:rFonts w:hint="eastAsia"/>
              </w:rPr>
            </w:pPr>
            <w:r>
              <w:rPr>
                <w:rFonts w:hint="eastAsia"/>
              </w:rPr>
              <w:t>6 7 2</w:t>
            </w:r>
          </w:p>
        </w:tc>
        <w:tc>
          <w:tcPr>
            <w:tcW w:w="2028" w:type="dxa"/>
            <w:shd w:val="clear" w:color="auto" w:fill="auto"/>
            <w:noWrap w:val="0"/>
            <w:vAlign w:val="top"/>
          </w:tcPr>
          <w:p w14:paraId="574AC49D">
            <w:pPr>
              <w:rPr>
                <w:rFonts w:hint="eastAsia"/>
              </w:rPr>
            </w:pPr>
            <w:r>
              <w:rPr>
                <w:rFonts w:hint="eastAsia"/>
              </w:rPr>
              <w:t>17</w:t>
            </w:r>
          </w:p>
          <w:p w14:paraId="792190D0">
            <w:r>
              <w:t>1 –</w:t>
            </w:r>
            <w:r>
              <w:rPr>
                <w:rFonts w:hint="eastAsia"/>
              </w:rPr>
              <w:t>&gt;</w:t>
            </w:r>
            <w:r>
              <w:t>2</w:t>
            </w:r>
          </w:p>
          <w:p w14:paraId="7A022D47">
            <w:r>
              <w:t>2 –</w:t>
            </w:r>
            <w:r>
              <w:rPr>
                <w:rFonts w:hint="eastAsia"/>
              </w:rPr>
              <w:t>&gt;</w:t>
            </w:r>
            <w:r>
              <w:t>4</w:t>
            </w:r>
          </w:p>
          <w:p w14:paraId="4BDBD6FA">
            <w:r>
              <w:t>4 –</w:t>
            </w:r>
            <w:r>
              <w:rPr>
                <w:rFonts w:hint="eastAsia"/>
              </w:rPr>
              <w:t>&gt;6</w:t>
            </w:r>
          </w:p>
          <w:p w14:paraId="572FDC0B">
            <w:pPr>
              <w:rPr>
                <w:rFonts w:hint="eastAsia"/>
              </w:rPr>
            </w:pPr>
            <w:r>
              <w:rPr>
                <w:rFonts w:hint="eastAsia"/>
              </w:rPr>
              <w:t xml:space="preserve">6 </w:t>
            </w:r>
            <w:r>
              <w:t>–</w:t>
            </w:r>
            <w:r>
              <w:rPr>
                <w:rFonts w:hint="eastAsia"/>
              </w:rPr>
              <w:t>&gt;</w:t>
            </w:r>
            <w:r>
              <w:t>7</w:t>
            </w:r>
          </w:p>
        </w:tc>
        <w:tc>
          <w:tcPr>
            <w:tcW w:w="2034" w:type="dxa"/>
            <w:shd w:val="clear" w:color="auto" w:fill="auto"/>
            <w:noWrap w:val="0"/>
            <w:vAlign w:val="top"/>
          </w:tcPr>
          <w:p w14:paraId="346553A4">
            <w:pPr>
              <w:rPr>
                <w:rFonts w:hint="eastAsia"/>
              </w:rPr>
            </w:pPr>
            <w:r>
              <w:rPr>
                <w:rFonts w:hint="eastAsia"/>
              </w:rPr>
              <w:t>简单</w:t>
            </w:r>
            <w:r>
              <w:t>情况测试</w:t>
            </w:r>
          </w:p>
        </w:tc>
      </w:tr>
      <w:tr w14:paraId="027F8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0" w:type="dxa"/>
            <w:shd w:val="clear" w:color="auto" w:fill="auto"/>
            <w:noWrap w:val="0"/>
            <w:vAlign w:val="top"/>
          </w:tcPr>
          <w:p w14:paraId="42A4666C">
            <w:pPr>
              <w:rPr>
                <w:rFonts w:hint="eastAsia"/>
              </w:rPr>
            </w:pPr>
            <w:r>
              <w:rPr>
                <w:rFonts w:hint="eastAsia"/>
              </w:rPr>
              <w:t>2</w:t>
            </w:r>
          </w:p>
        </w:tc>
        <w:tc>
          <w:tcPr>
            <w:tcW w:w="2020" w:type="dxa"/>
            <w:shd w:val="clear" w:color="auto" w:fill="auto"/>
            <w:noWrap w:val="0"/>
            <w:vAlign w:val="top"/>
          </w:tcPr>
          <w:p w14:paraId="2C127105">
            <w:r>
              <w:rPr>
                <w:rFonts w:hint="eastAsia"/>
              </w:rPr>
              <w:t>9</w:t>
            </w:r>
            <w:r>
              <w:t xml:space="preserve"> 11</w:t>
            </w:r>
          </w:p>
          <w:p w14:paraId="023793D7">
            <w:r>
              <w:t>1 2 6</w:t>
            </w:r>
          </w:p>
          <w:p w14:paraId="7C8C5DE6">
            <w:r>
              <w:t>1 3 4</w:t>
            </w:r>
          </w:p>
          <w:p w14:paraId="6EDF0A67">
            <w:r>
              <w:t>1 4 5</w:t>
            </w:r>
          </w:p>
          <w:p w14:paraId="236A57D8">
            <w:r>
              <w:t>2 5 1</w:t>
            </w:r>
          </w:p>
          <w:p w14:paraId="2E25ADE9">
            <w:r>
              <w:t>3 5 1</w:t>
            </w:r>
          </w:p>
          <w:p w14:paraId="230A8EA0">
            <w:r>
              <w:rPr>
                <w:rFonts w:hint="eastAsia"/>
              </w:rPr>
              <w:t>4</w:t>
            </w:r>
            <w:r>
              <w:t xml:space="preserve"> 6 2</w:t>
            </w:r>
          </w:p>
          <w:p w14:paraId="26F3F103">
            <w:r>
              <w:rPr>
                <w:rFonts w:hint="eastAsia"/>
              </w:rPr>
              <w:t>5</w:t>
            </w:r>
            <w:r>
              <w:t xml:space="preserve"> 7 9</w:t>
            </w:r>
          </w:p>
          <w:p w14:paraId="3418BEFF">
            <w:r>
              <w:rPr>
                <w:rFonts w:hint="eastAsia"/>
              </w:rPr>
              <w:t>5</w:t>
            </w:r>
            <w:r>
              <w:t xml:space="preserve"> 8 7</w:t>
            </w:r>
          </w:p>
          <w:p w14:paraId="2399146E">
            <w:r>
              <w:rPr>
                <w:rFonts w:hint="eastAsia"/>
              </w:rPr>
              <w:t>6</w:t>
            </w:r>
            <w:r>
              <w:t xml:space="preserve"> 8 4</w:t>
            </w:r>
          </w:p>
          <w:p w14:paraId="6F4FA05C">
            <w:r>
              <w:t>7 9 2</w:t>
            </w:r>
          </w:p>
          <w:p w14:paraId="09FDFB11">
            <w:pPr>
              <w:rPr>
                <w:rFonts w:hint="eastAsia"/>
              </w:rPr>
            </w:pPr>
            <w:r>
              <w:t>8 9 4</w:t>
            </w:r>
          </w:p>
        </w:tc>
        <w:tc>
          <w:tcPr>
            <w:tcW w:w="2028" w:type="dxa"/>
            <w:shd w:val="clear" w:color="auto" w:fill="auto"/>
            <w:noWrap w:val="0"/>
            <w:vAlign w:val="top"/>
          </w:tcPr>
          <w:p w14:paraId="2C8232ED">
            <w:r>
              <w:rPr>
                <w:rFonts w:hint="eastAsia"/>
              </w:rPr>
              <w:t>1</w:t>
            </w:r>
            <w:r>
              <w:t>8</w:t>
            </w:r>
          </w:p>
          <w:p w14:paraId="2417A49A">
            <w:r>
              <w:t>1 –</w:t>
            </w:r>
            <w:r>
              <w:rPr>
                <w:rFonts w:hint="eastAsia"/>
              </w:rPr>
              <w:t>&gt;</w:t>
            </w:r>
            <w:r>
              <w:t>2</w:t>
            </w:r>
          </w:p>
          <w:p w14:paraId="3A6D2A13">
            <w:r>
              <w:t>2 –</w:t>
            </w:r>
            <w:r>
              <w:rPr>
                <w:rFonts w:hint="eastAsia"/>
              </w:rPr>
              <w:t>&gt;</w:t>
            </w:r>
            <w:r>
              <w:t>5</w:t>
            </w:r>
          </w:p>
          <w:p w14:paraId="2FB78B10">
            <w:r>
              <w:t>5 –</w:t>
            </w:r>
            <w:r>
              <w:rPr>
                <w:rFonts w:hint="eastAsia"/>
              </w:rPr>
              <w:t>&gt;</w:t>
            </w:r>
            <w:r>
              <w:t>8</w:t>
            </w:r>
          </w:p>
          <w:p w14:paraId="534A4BB7">
            <w:r>
              <w:rPr>
                <w:rFonts w:hint="eastAsia"/>
              </w:rPr>
              <w:t>5</w:t>
            </w:r>
            <w:r>
              <w:t xml:space="preserve"> –</w:t>
            </w:r>
            <w:r>
              <w:rPr>
                <w:rFonts w:hint="eastAsia"/>
              </w:rPr>
              <w:t>&gt;</w:t>
            </w:r>
            <w:r>
              <w:t>7</w:t>
            </w:r>
          </w:p>
          <w:p w14:paraId="09CF4AEF">
            <w:r>
              <w:rPr>
                <w:rFonts w:hint="eastAsia"/>
              </w:rPr>
              <w:t>7</w:t>
            </w:r>
            <w:r>
              <w:t xml:space="preserve"> –</w:t>
            </w:r>
            <w:r>
              <w:rPr>
                <w:rFonts w:hint="eastAsia"/>
              </w:rPr>
              <w:t>&gt;</w:t>
            </w:r>
            <w:r>
              <w:t>9</w:t>
            </w:r>
          </w:p>
          <w:p w14:paraId="358C4E81">
            <w:pPr>
              <w:rPr>
                <w:rFonts w:hint="eastAsia"/>
              </w:rPr>
            </w:pPr>
            <w:r>
              <w:t>8 –</w:t>
            </w:r>
            <w:r>
              <w:rPr>
                <w:rFonts w:hint="eastAsia"/>
              </w:rPr>
              <w:t>&gt;</w:t>
            </w:r>
            <w:r>
              <w:t>9</w:t>
            </w:r>
          </w:p>
        </w:tc>
        <w:tc>
          <w:tcPr>
            <w:tcW w:w="2034" w:type="dxa"/>
            <w:shd w:val="clear" w:color="auto" w:fill="auto"/>
            <w:noWrap w:val="0"/>
            <w:vAlign w:val="top"/>
          </w:tcPr>
          <w:p w14:paraId="47BEB3D7">
            <w:pPr>
              <w:rPr>
                <w:rFonts w:hint="eastAsia"/>
              </w:rPr>
            </w:pPr>
            <w:r>
              <w:rPr>
                <w:rFonts w:hint="eastAsia"/>
              </w:rPr>
              <w:t>一般</w:t>
            </w:r>
            <w:r>
              <w:t>情况测试，单个起点和单个</w:t>
            </w:r>
            <w:r>
              <w:rPr>
                <w:rFonts w:hint="eastAsia"/>
              </w:rPr>
              <w:t>终点</w:t>
            </w:r>
          </w:p>
        </w:tc>
      </w:tr>
      <w:tr w14:paraId="6FAFA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0" w:type="dxa"/>
            <w:shd w:val="clear" w:color="auto" w:fill="auto"/>
            <w:noWrap w:val="0"/>
            <w:vAlign w:val="top"/>
          </w:tcPr>
          <w:p w14:paraId="5FAB3664">
            <w:pPr>
              <w:rPr>
                <w:rFonts w:hint="eastAsia"/>
              </w:rPr>
            </w:pPr>
            <w:r>
              <w:rPr>
                <w:rFonts w:hint="eastAsia"/>
              </w:rPr>
              <w:t>3</w:t>
            </w:r>
          </w:p>
        </w:tc>
        <w:tc>
          <w:tcPr>
            <w:tcW w:w="2020" w:type="dxa"/>
            <w:shd w:val="clear" w:color="auto" w:fill="auto"/>
            <w:noWrap w:val="0"/>
            <w:vAlign w:val="top"/>
          </w:tcPr>
          <w:p w14:paraId="1B50757D">
            <w:r>
              <w:rPr>
                <w:rFonts w:hint="eastAsia"/>
              </w:rPr>
              <w:t>4</w:t>
            </w:r>
            <w:r>
              <w:t xml:space="preserve"> 5</w:t>
            </w:r>
          </w:p>
          <w:p w14:paraId="376CB2F6">
            <w:r>
              <w:rPr>
                <w:rFonts w:hint="eastAsia"/>
              </w:rPr>
              <w:t>1</w:t>
            </w:r>
            <w:r>
              <w:t xml:space="preserve"> 2 4</w:t>
            </w:r>
          </w:p>
          <w:p w14:paraId="0A118D48">
            <w:r>
              <w:t>2 3 5</w:t>
            </w:r>
          </w:p>
          <w:p w14:paraId="3DB26DEB">
            <w:r>
              <w:t>3 4 6</w:t>
            </w:r>
          </w:p>
          <w:p w14:paraId="7D8C67AA">
            <w:r>
              <w:rPr>
                <w:rFonts w:hint="eastAsia"/>
              </w:rPr>
              <w:t>4</w:t>
            </w:r>
            <w:r>
              <w:t xml:space="preserve"> 2 3</w:t>
            </w:r>
          </w:p>
          <w:p w14:paraId="70A89278">
            <w:pPr>
              <w:rPr>
                <w:rFonts w:hint="eastAsia"/>
              </w:rPr>
            </w:pPr>
            <w:r>
              <w:rPr>
                <w:rFonts w:hint="eastAsia"/>
              </w:rPr>
              <w:t>4</w:t>
            </w:r>
            <w:r>
              <w:t xml:space="preserve"> 1 2</w:t>
            </w:r>
          </w:p>
        </w:tc>
        <w:tc>
          <w:tcPr>
            <w:tcW w:w="2028" w:type="dxa"/>
            <w:shd w:val="clear" w:color="auto" w:fill="auto"/>
            <w:noWrap w:val="0"/>
            <w:vAlign w:val="top"/>
          </w:tcPr>
          <w:p w14:paraId="4DB39FA9">
            <w:pPr>
              <w:rPr>
                <w:rFonts w:hint="eastAsia"/>
              </w:rPr>
            </w:pPr>
            <w:r>
              <w:rPr>
                <w:rFonts w:hint="eastAsia"/>
              </w:rPr>
              <w:t>0</w:t>
            </w:r>
          </w:p>
        </w:tc>
        <w:tc>
          <w:tcPr>
            <w:tcW w:w="2034" w:type="dxa"/>
            <w:shd w:val="clear" w:color="auto" w:fill="auto"/>
            <w:noWrap w:val="0"/>
            <w:vAlign w:val="top"/>
          </w:tcPr>
          <w:p w14:paraId="373E7589">
            <w:pPr>
              <w:rPr>
                <w:rFonts w:hint="eastAsia"/>
              </w:rPr>
            </w:pPr>
            <w:r>
              <w:rPr>
                <w:rFonts w:hint="eastAsia"/>
              </w:rPr>
              <w:t>不可行的</w:t>
            </w:r>
            <w:r>
              <w:t>方案测试</w:t>
            </w:r>
          </w:p>
        </w:tc>
      </w:tr>
    </w:tbl>
    <w:p w14:paraId="42BD2125">
      <w:pPr>
        <w:ind w:left="420"/>
        <w:rPr>
          <w:rFonts w:hint="eastAsia"/>
        </w:rPr>
      </w:pPr>
    </w:p>
    <w:p w14:paraId="7FD01BFD">
      <w:pPr>
        <w:rPr>
          <w:rFonts w:hint="eastAsia"/>
        </w:rPr>
      </w:pPr>
    </w:p>
    <w:p w14:paraId="5662A649">
      <w:pPr>
        <w:rPr>
          <w:rFonts w:hint="eastAsia"/>
        </w:rPr>
      </w:pPr>
      <w:r>
        <w:rPr>
          <w:rFonts w:hint="eastAsia"/>
        </w:rPr>
        <w:t>项目十  8种排序算法的比较案例 (必做)</w:t>
      </w:r>
    </w:p>
    <w:p w14:paraId="535E1227">
      <w:pPr>
        <w:rPr>
          <w:rFonts w:hint="eastAsia"/>
        </w:rPr>
      </w:pPr>
      <w:r>
        <w:rPr>
          <w:rFonts w:hint="eastAsia"/>
        </w:rPr>
        <w:t>项目简介：</w:t>
      </w:r>
    </w:p>
    <w:p w14:paraId="70D5C4D8">
      <w:r>
        <w:rPr>
          <w:rFonts w:hint="eastAsia"/>
        </w:rPr>
        <w:tab/>
      </w:r>
      <w:r>
        <w:rPr>
          <w:rFonts w:hint="eastAsia"/>
        </w:rPr>
        <w:t>随机函数产生一百</w:t>
      </w:r>
      <w:r>
        <w:t>，</w:t>
      </w:r>
      <w:r>
        <w:rPr>
          <w:rFonts w:hint="eastAsia"/>
        </w:rPr>
        <w:t>一</w:t>
      </w:r>
      <w:r>
        <w:t>千，</w:t>
      </w:r>
      <w:r>
        <w:rPr>
          <w:rFonts w:hint="eastAsia"/>
        </w:rPr>
        <w:t>一万和</w:t>
      </w:r>
      <w:r>
        <w:t>十万</w:t>
      </w:r>
      <w:r>
        <w:rPr>
          <w:rFonts w:hint="eastAsia"/>
        </w:rPr>
        <w:t>个随机数，用快速排序，直接插入排序，冒泡排序，选择排序的排序方法排序，并统计每种排序所花费的排序时间和交换次数。其中，随机数的个数由用户定义，系统产生随机数。并且显示他们的比较次数。</w:t>
      </w:r>
    </w:p>
    <w:p w14:paraId="5F847590"/>
    <w:p w14:paraId="0A6E5B72">
      <w:pPr>
        <w:rPr>
          <w:rFonts w:hint="eastAsia"/>
        </w:rPr>
      </w:pPr>
      <w:r>
        <w:tab/>
      </w:r>
      <w:r>
        <w:rPr>
          <w:rFonts w:hint="eastAsia"/>
        </w:rPr>
        <w:t>请在</w:t>
      </w:r>
      <w:r>
        <w:t>文档中记录</w:t>
      </w:r>
      <w:r>
        <w:rPr>
          <w:rFonts w:hint="eastAsia"/>
        </w:rPr>
        <w:t>上述</w:t>
      </w:r>
      <w:r>
        <w:t>数据量下，各种排序的</w:t>
      </w:r>
      <w:r>
        <w:rPr>
          <w:rFonts w:hint="eastAsia"/>
        </w:rPr>
        <w:t>计算</w:t>
      </w:r>
      <w:r>
        <w:t>时间和</w:t>
      </w:r>
      <w:r>
        <w:rPr>
          <w:rFonts w:hint="eastAsia"/>
        </w:rPr>
        <w:t>存储开销</w:t>
      </w:r>
      <w:r>
        <w:t>，</w:t>
      </w:r>
      <w:r>
        <w:rPr>
          <w:rFonts w:hint="eastAsia"/>
        </w:rPr>
        <w:t>并且根据</w:t>
      </w:r>
      <w:r>
        <w:t>实验结果说明这些方法的优缺点。</w:t>
      </w:r>
    </w:p>
    <w:p w14:paraId="08EEEE71">
      <w:pPr>
        <w:rPr>
          <w:rFonts w:hint="eastAsia"/>
        </w:rPr>
      </w:pPr>
    </w:p>
    <w:p w14:paraId="40B7063A">
      <w:pPr>
        <w:rPr>
          <w:rFonts w:hint="eastAsia"/>
        </w:rPr>
      </w:pPr>
      <w:r>
        <w:rPr>
          <w:rFonts w:hint="eastAsia"/>
        </w:rPr>
        <w:t>项目示例</w:t>
      </w:r>
    </w:p>
    <w:p w14:paraId="5FD15D25">
      <w:r>
        <w:drawing>
          <wp:inline distT="0" distB="0" distL="114300" distR="114300">
            <wp:extent cx="5128895" cy="6336665"/>
            <wp:effectExtent l="0" t="0" r="6985" b="3175"/>
            <wp:docPr id="5" name="图片 6" descr="8种排序算法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8种排序算法比较"/>
                    <pic:cNvPicPr>
                      <a:picLocks noChangeAspect="1"/>
                    </pic:cNvPicPr>
                  </pic:nvPicPr>
                  <pic:blipFill>
                    <a:blip r:embed="rId9"/>
                    <a:stretch>
                      <a:fillRect/>
                    </a:stretch>
                  </pic:blipFill>
                  <pic:spPr>
                    <a:xfrm>
                      <a:off x="0" y="0"/>
                      <a:ext cx="5128895" cy="6336665"/>
                    </a:xfrm>
                    <a:prstGeom prst="rect">
                      <a:avLst/>
                    </a:prstGeom>
                    <a:noFill/>
                    <a:ln>
                      <a:noFill/>
                    </a:ln>
                  </pic:spPr>
                </pic:pic>
              </a:graphicData>
            </a:graphic>
          </wp:inline>
        </w:drawing>
      </w:r>
    </w:p>
    <w:p w14:paraId="0424B8AB"/>
    <w:p w14:paraId="49BBEA9B">
      <w:r>
        <w:rPr>
          <w:rFonts w:hint="eastAsia"/>
        </w:rPr>
        <w:t>考核方法：</w:t>
      </w:r>
    </w:p>
    <w:p w14:paraId="5441147C">
      <w:r>
        <w:rPr>
          <w:rFonts w:hint="eastAsia"/>
        </w:rPr>
        <w:t>每位同学至少选择6个项目作为课程设计。所有项目最终提交时间是：</w:t>
      </w:r>
      <w:r>
        <w:rPr>
          <w:b/>
          <w:color w:val="FF0000"/>
        </w:rPr>
        <w:t>12</w:t>
      </w:r>
      <w:r>
        <w:rPr>
          <w:rFonts w:hint="eastAsia"/>
          <w:b/>
          <w:color w:val="FF0000"/>
        </w:rPr>
        <w:t>月</w:t>
      </w:r>
      <w:r>
        <w:rPr>
          <w:b/>
          <w:color w:val="FF0000"/>
        </w:rPr>
        <w:t>20</w:t>
      </w:r>
      <w:r>
        <w:rPr>
          <w:rFonts w:hint="eastAsia"/>
          <w:b/>
          <w:color w:val="FF0000"/>
        </w:rPr>
        <w:t>日18:00</w:t>
      </w:r>
    </w:p>
    <w:p w14:paraId="6792D774">
      <w:r>
        <w:rPr>
          <w:rFonts w:hint="eastAsia"/>
        </w:rPr>
        <w:t>作业提交内容包括：程序的可执行文件，项目源码，以及</w:t>
      </w:r>
      <w:r>
        <w:rPr>
          <w:rFonts w:hint="eastAsia"/>
          <w:b/>
          <w:color w:val="FF0000"/>
        </w:rPr>
        <w:t>项目说明文档</w:t>
      </w:r>
      <w:r>
        <w:rPr>
          <w:rFonts w:hint="eastAsia"/>
        </w:rPr>
        <w:t>。</w:t>
      </w:r>
    </w:p>
    <w:p w14:paraId="1F0768EB">
      <w:r>
        <w:rPr>
          <w:rFonts w:hint="eastAsia"/>
        </w:rPr>
        <w:t>材料统一上交到学院的服务器上，命名规则是：</w:t>
      </w:r>
    </w:p>
    <w:p w14:paraId="027DF643">
      <w:r>
        <w:rPr>
          <w:rFonts w:hint="eastAsia"/>
        </w:rPr>
        <w:t>项目序号_学生学号_学生姓名.exe</w:t>
      </w:r>
    </w:p>
    <w:p w14:paraId="3E921DA7">
      <w:r>
        <w:rPr>
          <w:rFonts w:hint="eastAsia"/>
        </w:rPr>
        <w:t>项目序号_学生学号_学生姓名.cpp(或者项目序号_学生学号_学生姓名.java)</w:t>
      </w:r>
    </w:p>
    <w:p w14:paraId="0B3CACB8">
      <w:r>
        <w:rPr>
          <w:rFonts w:hint="eastAsia"/>
        </w:rPr>
        <w:t>项目序号_学生学号_学生姓名.doc</w:t>
      </w:r>
    </w:p>
    <w:p w14:paraId="26B54CB5"/>
    <w:p w14:paraId="66E0E1F7">
      <w:r>
        <w:rPr>
          <w:rFonts w:hint="eastAsia"/>
        </w:rPr>
        <w:t>成绩评定方法：</w:t>
      </w:r>
    </w:p>
    <w:p w14:paraId="6FCFBAFC">
      <w:r>
        <w:rPr>
          <w:rFonts w:hint="eastAsia"/>
        </w:rPr>
        <w:t>平时成绩   签到  20%。</w:t>
      </w:r>
    </w:p>
    <w:p w14:paraId="419E19B3">
      <w:r>
        <w:rPr>
          <w:rFonts w:hint="eastAsia"/>
        </w:rPr>
        <w:t>项目可执行文件： 30%</w:t>
      </w:r>
    </w:p>
    <w:p w14:paraId="6E6B6E35">
      <w:r>
        <w:rPr>
          <w:rFonts w:hint="eastAsia"/>
        </w:rPr>
        <w:t>项目源码： 20%</w:t>
      </w:r>
    </w:p>
    <w:p w14:paraId="0B1B7F93">
      <w:r>
        <w:rPr>
          <w:rFonts w:hint="eastAsia"/>
        </w:rPr>
        <w:t>项目说明文档：   30%</w:t>
      </w:r>
    </w:p>
    <w:p w14:paraId="50CCF7BA"/>
    <w:p w14:paraId="79A9DB4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82F9E"/>
    <w:multiLevelType w:val="multilevel"/>
    <w:tmpl w:val="22582F9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F242F43"/>
    <w:multiLevelType w:val="multilevel"/>
    <w:tmpl w:val="2F242F43"/>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027360A"/>
    <w:multiLevelType w:val="multilevel"/>
    <w:tmpl w:val="5027360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DB7C55"/>
    <w:multiLevelType w:val="multilevel"/>
    <w:tmpl w:val="51DB7C55"/>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DF718E7"/>
    <w:multiLevelType w:val="multilevel"/>
    <w:tmpl w:val="5DF718E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Y2YzZjExZDk5ZjJmZmVlZmY0YmYwYWRkZDhlMjkifQ=="/>
  </w:docVars>
  <w:rsids>
    <w:rsidRoot w:val="00000000"/>
    <w:rsid w:val="21901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2024-10-09T06:47:52Z</dcterms:created>
  <dc:creator>徐云鹏</dc:creator>
  <cp:lastModifiedBy>清风徐来</cp:lastModifiedBy>
  <dcterms:modified xsi:type="dcterms:W3CDTF">2024-10-09T06:47:56Z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47021480297D4DAB8FD6F686483C8F73_12</vt:lpwstr>
  </property>
</Properties>
</file>