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这道题目考察的是数据库规范化理论中的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BCNF（Boyce-Codd Normal Form，鲍伊斯-科德范式）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。在“嵌入式系统设计师”考试的数据库基础章节中，范式的判断是一个核心考点。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正确答案是：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题目选项解析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BCNF不满足列的原子性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：原子性是第一范式（1NF）的基本要求。BCNF 作为比 3NF 更高级的范式，必须首先满足 1NF、2NF 和 3NF，因此它一定满足列的原子性。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BCNF中存在非主属性对码的部分依赖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：消除“非主属性对码的部分函数依赖”是第二范式（2NF）的要求。BCNF 已经消除了所有部分依赖。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C. BCNF中存在非主属性对码的传递依赖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错误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：消除“非主属性对码的传递函数依赖”是第三范式（3NF）的要求。BCNF 已经消除了所有传递依赖。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D. BCNF中每个函数依赖左部都包含码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正确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：这是 BCNF 的核心定义。在关系模式中，如果每一个非平凡的函数依赖 $X \to Y$，其决定因素 $X$ 都必须包含码（即 $X$ 是超码），那么该关系模式就属于 BCNF。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深入讲解：什么是 BCNF？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BCNF 被认为是对第三范式（3NF）的改进或扩充。简单来说，3NF 已经处理得非常好了，但它在处理“主属性（码的一部分）”之间的依赖关系时还留有一点缝隙。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定义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一个关系模式 $R &lt;U, F&gt;$ 属于 BCNF 的条件是：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 $R$ 的任何函数依赖 $X \to Y$（且 $Y$ 不包含于 $X$），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$X$ 必含有码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这意味着：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BCNF 中，没有任何属性（无论是主属性还是非主属性）对码存在部分依赖或传递依赖。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为什么需要 BCNF？（对比 3NF）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3NF 只要求“非主属性”不能传递依赖于码，但它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允许“主属性”依赖于其他属性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。这可能导致数据冗余。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经典案例：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假设一个排课表 $(导师, 学生, 课程)$，存在以下约束：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一个学生选一个导师的一门课。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一个导师只教一门课。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一个学生选一门课可以由多个导师教。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函数依赖为：$(学生, 课程) \to 导师$；$导师 \to 课程$。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此关系的码是 $(学生, 课程)$ 和 $(学生, 导师)$。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所有的属性（导师、学生、课程）都是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因为它没有非主属性，所以它天然符合 3NF。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但是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，这里存在 $导师 \to 课程$。决定因素“导师”并不包含码。如果这个导师带了100个学生，他的“课程”信息就会重复100次，造成冗余。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BCNF 修正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：强制要求 $导师 \to 课程$ 中的“导师”也必须是码。如果不满足，就必须拆分表。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记忆小窍门（范式进阶图）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在准备 2026 年的考试时，你可以这样记忆每一步的“升级”任务：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1NF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$\to$ 属性不可再分（原子性）。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2NF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$\to$ 消除了非主属性对码的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部分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依赖。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3NF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$\to$ 消除了非主属性对码的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传递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依赖。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BCNF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$\to$ 消除了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所有属性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（包括主属性）对码的部分和传递依赖。也就是说：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只要是决定因素，就必须是码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掌握了这个逻辑，数据库规范化的题目基本都能迎刃而解！&lt;/U,&gt;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