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CAN 总线通信中，**发送单元（Transmitting Unit）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接收单元（Receiving Unit）**并不是两个独立的物理设备，而是每个 CAN 节点（Node）都具备的功能模块。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 CAN 协议（ISO 11898），一个标准的 CAN 节点通常由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 控制器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 收发器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组成。以下是它们在发送和接收过程中的角色分配：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发送单元 (Transmitting Unit)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发送单元的职责是将内核（如 RK3568 的 CPU）想要发送的数据转换成物理信号，并赢得总线的使用权。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 控制器 (Controller)：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组帧：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将原始数据包装成 CAN 报文帧（加入 ID、IDE、DLC、CRC 等字段）。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仲裁：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检查总线是否空闲，并在发送 ID 时监听回读信号。如果赢得仲裁，则继续发送。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计算 CRC：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自动生成循环冗余校验码。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 收发器 (Transceiver)：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信号转换：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将控制器输出的逻辑电平（TTL/CMOS）转换为差分电平（CAN_H, CAN_L）。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驱动总线：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产生足够的电流来改变总线上的电压。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接收单元 (Receiving Unit)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接收单元的职责是监听总线上的信号，过滤出自己关心的报文，并反馈确认信号。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 收发器 (Transceiver)：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差分转换：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将总线上的差分电平（CAN_H - CAN_L）转换回逻辑电平发送给控制器。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 控制器 (Controller)：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过滤器 (Acceptance Filter)：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根据预设的规则（如屏蔽位和标识符），决定是否接收该报文。如果不符合规则，报文会被硬件直接丢弃，不干扰 CPU。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校验与应答 (ACK)：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检查 CRC 是否正确。如果正确，在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ACK Slot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位发送一个显性位，向发送方确认“我收到了”。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解包：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将数据段提取出来，存入 Rx 缓冲区，并触发中断通知 CPU 提取。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两者的动态关系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在一次完整的通信过程中，发送和接收单元是高度协同的：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发送单元的操作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接收单元的操作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数据段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逐位发送数据。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逐位采样数据，计算本地 CRC。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CRC 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发送计算出的校验码。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将本地计算的 CRC 与接收到的 CRC 比较。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ACK 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发送隐性位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并监听回读。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如果校验通过，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强行发出显性位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判定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若监听到显性位，认为发送成功。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将数据存入 Buffer，通知系统。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工程师视角的注意事项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对于你正在开发的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平台：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发送队列 (Tx Queue)：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RK3568 的 CAN 控制器通常有多个发送缓冲区。如果总线负载高，发送单元会由于不断仲裁失败导致报文在队列中堆积，甚至产生 Buffer Overflow。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过滤规则 (Hardware Filtering)：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Linux 驱动中合理配置接收单元的过滤器，可以极大地减轻 CPU 的负担。不要让所有的总线报文都产生中断，只接收该节点需要的 ID。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你目前是在为 RK3568 配置 flexcan 还是 m_can 类型的驱动（RK3568 通常内置了符合 CAN 2.0B 的控制器）？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