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在嵌入式开发中，选择合适的通信协议就像为项目选择“交通工具”。由于你正在处理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这样的高性能 SoC，理解这些总线的底层差异对于驱动开发和硬件选型至关重要。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的全方位对比分析：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核心属性对比表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 (Controller Area Network)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I2C (Inter-Integrated Circuit)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 (Serial Peripheral Interface)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UART (Universal Asynchronous...)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主要用途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汽车、工业（长距离、高可靠）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板内传感器、EEPROM（简单）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高速 Flash、显示屏、ADC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调试串口、点对点通信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连线数量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根 (CAN_H, CAN_L)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根 (SDA, SCL)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根 (MISO, MOSI, SCK, 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根 (TX, RX)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通信距离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长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(可达 1km @ 50kbps)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短 (通常 &lt; 2m)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极短 (通常 &lt; 20cm)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中短 (通常 &lt; 15m)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最高速率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1Mbps (FD 可达 5-8M)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400kbps ~ 3.4Mbps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(50Mbps+)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一般 (常用 115200)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多机模式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多主 (Multi-Master)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单主多从 (也可多主，较复杂)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单主多从 (通过片选 CS 选择)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点对点 (1对1)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深入技术差异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CAN：工业级的“广播电台”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差分信号：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使用两根线的电压差传递信号，抗干扰能力极强。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无地址寻址：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它是基于“ID”的。总线上每个节点都能收到所有信息，根据 ID 决定是否处理。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硬件仲裁：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当两个节点同时发送时，ID 小的节点会自动获得优先权，不会发生数据碰撞。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RK3568 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通常作为 SocketCAN 网络设备存在，不直接对应 /dev 节点。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I2C：节省引脚的“慢速总线”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漏极开路 (Open-Drain)：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需要外接上拉电阻。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应答机制 (ACK/NACK)：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每发一个字节，接收方都要回传一个确认位，可靠性高于 UART 但低于 CAN。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寻址方式：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通过起始位的 7 位或 10 位设备地址来寻找目标。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SPI：极速的“同步移位寄存器”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全双工同步：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收发同时进行，效率极高。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硬件开销：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设备越多，需要的片选线 (CS) 就越多，占用 GPIO 资源多。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无协议开销：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没有起始位、停止位或校验位（除非软件实现），就是纯粹的数据流。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UART：最古老的“异步接口”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异步通讯：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没有时钟线，全靠双方约定好相同的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波特率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简单但脆弱：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容易因为时钟漂移产生位偏。在 RK3568 上，它是调试内核（Kernel Log）的首选。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如何选择？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RK3568 开发项目中，可以遵循以下逻辑：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如果需要极高性能（如刷写屏幕、高速 ADC）：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如果只需要读个温度、配置个寄存器（节省引脚）：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如果设备距离很远，环境有强电磁干扰：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如果只是简单的点对点数据传输或日志打印：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驱动层面的关键区别（重点）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是“网络接口”，在 Linux 下使用 Socket 编程。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I2C/SPI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是“总线接口”，在 Linux 下可以从用户层操作 /dev/i2c-x 或 /dev/spidev-x。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是“字符设备”，在 Linux 下操作 /dev/ttySx，遵循 TTY 终端规范。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你现在的 RK3568 项目中，是否遇到了某种总线无法驱动多个设备，或者在高负载下出现丢包的情况？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