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在硬件开发（尤其是你经常接触的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或单片机调试）中，“TTL 转 485”是一个非常常见的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电平与协议转换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操作。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简单来说，这就像是给两个说不同语言、体力也不同的选手配了一个“翻译官”兼“扩音器”。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为什么要“转”？（核心矛盾）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底层芯片（如 RK3568 的 UART 串口）输出的是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TTL 电平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，而工业级通信使用的是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RS-485 电平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。两者的区别如下：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“TTL 转 485”具体做了什么？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当你使用一个“TTL 转 485 模块”时，它内部核心是一个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收发器芯片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（如常见的 MAX485 或 SP3485）。它完成了以下两个任务：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电平转换（翻译官）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将芯片发出的 0V/3.3V 逻辑，转换成 A、B 两根线之间的压差。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差分信号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的设计原理是：如果外界有干扰，A 和 B 会同时变大或变小，但它们的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差值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保持不变，因此数据不会出错。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模式转换：全双工变半双工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TTL UART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通常有两条线：TX（发）和 RX（收），可以同时收发（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全双工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RS-485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通常只有两根线：A 和 B。这两根线既负责发也负责收，因此同一时刻只能有一个动作（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半双工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转换模块的作用：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它通过一个“方向控制引脚”（DE/RE）来切换模块现在是处于“发送模式”还是“接收模式”。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实际应用场景（以你的开发背景为例）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如果你要在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上连接一个工业级的温湿度传感器或电表：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物理连接：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RK3568 UART TX/RX $\rightarrow$ TTL转485模块 $\rightarrow$ 双绞线 (A/B) $\rightarrow$ 传感器。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软件逻辑：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芯片端依然按照普通的串口（UART）协议发送数据。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模块自动将这些 0/1 变化转为差分信号。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在编写驱动时，发完一串数据后，必须立刻切换 GPIO 引脚来改变模块的方向，否则你将收不到传感器的回传数据。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总结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“TTL 转 485”的意思就是：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把芯片内部脆弱、短距离的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单端电压信号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，转换成工业级强健、长距离的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差分电压信号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，并将全双工的串口模式适配到半双工的双线总线上。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你在调试 RK3568 的 RS-485 时，是否遇到了“只能发不能收”的情况？这通常和刚才提到的“方向控制（DE/RE引脚）”时序有关。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